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0A" w:rsidRDefault="00BD340A">
      <w:pPr>
        <w:spacing w:after="43"/>
        <w:ind w:left="-15" w:right="4" w:firstLine="691"/>
        <w:rPr>
          <w:sz w:val="24"/>
          <w:szCs w:val="24"/>
        </w:rPr>
      </w:pPr>
    </w:p>
    <w:p w:rsidR="00BD340A" w:rsidRDefault="00BD340A">
      <w:pPr>
        <w:spacing w:after="43"/>
        <w:ind w:left="-15" w:right="4" w:firstLine="691"/>
        <w:rPr>
          <w:sz w:val="24"/>
          <w:szCs w:val="24"/>
        </w:rPr>
      </w:pPr>
    </w:p>
    <w:p w:rsidR="00BD340A" w:rsidRDefault="00BD340A">
      <w:pPr>
        <w:spacing w:after="43"/>
        <w:ind w:left="-15" w:right="4" w:firstLine="691"/>
        <w:rPr>
          <w:sz w:val="24"/>
          <w:szCs w:val="24"/>
        </w:rPr>
      </w:pPr>
    </w:p>
    <w:p w:rsidR="00B30B90" w:rsidRPr="00343113" w:rsidRDefault="008D5AEB">
      <w:pPr>
        <w:spacing w:after="43"/>
        <w:ind w:left="-15" w:right="4" w:firstLine="691"/>
        <w:rPr>
          <w:sz w:val="24"/>
          <w:szCs w:val="24"/>
        </w:rPr>
      </w:pPr>
      <w:r w:rsidRPr="00343113">
        <w:rPr>
          <w:sz w:val="24"/>
          <w:szCs w:val="24"/>
        </w:rPr>
        <w:t>Письмо №</w:t>
      </w:r>
      <w:r w:rsidR="00093034" w:rsidRPr="00343113">
        <w:rPr>
          <w:sz w:val="24"/>
          <w:szCs w:val="24"/>
        </w:rPr>
        <w:t>1</w:t>
      </w:r>
      <w:r w:rsidR="001D2564" w:rsidRPr="00343113">
        <w:rPr>
          <w:sz w:val="24"/>
          <w:szCs w:val="24"/>
        </w:rPr>
        <w:t>8</w:t>
      </w:r>
      <w:r w:rsidR="00343113" w:rsidRPr="00343113">
        <w:rPr>
          <w:sz w:val="24"/>
          <w:szCs w:val="24"/>
        </w:rPr>
        <w:t>7</w:t>
      </w:r>
      <w:r w:rsidRPr="00343113">
        <w:rPr>
          <w:sz w:val="24"/>
          <w:szCs w:val="24"/>
        </w:rPr>
        <w:t xml:space="preserve"> от </w:t>
      </w:r>
      <w:r w:rsidR="001D2564" w:rsidRPr="00343113">
        <w:rPr>
          <w:sz w:val="24"/>
          <w:szCs w:val="24"/>
        </w:rPr>
        <w:t>1</w:t>
      </w:r>
      <w:r w:rsidR="00343113" w:rsidRPr="00343113">
        <w:rPr>
          <w:sz w:val="24"/>
          <w:szCs w:val="24"/>
        </w:rPr>
        <w:t>5</w:t>
      </w:r>
      <w:r w:rsidR="00B30B90" w:rsidRPr="00343113">
        <w:rPr>
          <w:sz w:val="24"/>
          <w:szCs w:val="24"/>
        </w:rPr>
        <w:t xml:space="preserve"> </w:t>
      </w:r>
      <w:r w:rsidR="00396E05" w:rsidRPr="00343113">
        <w:rPr>
          <w:sz w:val="24"/>
          <w:szCs w:val="24"/>
        </w:rPr>
        <w:t>марта</w:t>
      </w:r>
      <w:r w:rsidR="00B30B90" w:rsidRPr="00343113">
        <w:rPr>
          <w:sz w:val="24"/>
          <w:szCs w:val="24"/>
        </w:rPr>
        <w:t xml:space="preserve"> 2021 года</w:t>
      </w:r>
    </w:p>
    <w:p w:rsidR="00B30B90" w:rsidRPr="00343113" w:rsidRDefault="00B30B90">
      <w:pPr>
        <w:spacing w:after="43"/>
        <w:ind w:left="-15" w:right="4" w:firstLine="691"/>
        <w:rPr>
          <w:sz w:val="24"/>
          <w:szCs w:val="24"/>
        </w:rPr>
      </w:pP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0"/>
        <w:jc w:val="left"/>
        <w:rPr>
          <w:color w:val="00408F"/>
          <w:sz w:val="24"/>
          <w:szCs w:val="24"/>
        </w:rPr>
      </w:pPr>
      <w:r w:rsidRPr="00343113">
        <w:rPr>
          <w:b/>
          <w:bCs/>
          <w:color w:val="00408F"/>
          <w:sz w:val="24"/>
          <w:szCs w:val="24"/>
        </w:rPr>
        <w:t>О проведении всероссийского образовательного мероприятия «Урок цифры» по теме «Беспилотный транспорт»</w:t>
      </w:r>
    </w:p>
    <w:p w:rsidR="00B30B90" w:rsidRPr="00343113" w:rsidRDefault="00B30B90" w:rsidP="00396E05">
      <w:pPr>
        <w:spacing w:after="0"/>
        <w:ind w:left="-17" w:right="6" w:firstLine="692"/>
        <w:rPr>
          <w:b/>
          <w:sz w:val="24"/>
          <w:szCs w:val="24"/>
        </w:rPr>
      </w:pPr>
    </w:p>
    <w:p w:rsidR="00B30B90" w:rsidRPr="00343113" w:rsidRDefault="00B30B90" w:rsidP="00B30B90">
      <w:pPr>
        <w:spacing w:after="43"/>
        <w:ind w:left="-15" w:right="4" w:firstLine="691"/>
        <w:jc w:val="right"/>
        <w:rPr>
          <w:b/>
          <w:sz w:val="24"/>
          <w:szCs w:val="24"/>
        </w:rPr>
      </w:pPr>
      <w:r w:rsidRPr="00343113">
        <w:rPr>
          <w:b/>
          <w:sz w:val="24"/>
          <w:szCs w:val="24"/>
        </w:rPr>
        <w:t>Руководителям ОО</w:t>
      </w:r>
    </w:p>
    <w:p w:rsidR="00171FD1" w:rsidRPr="00343113" w:rsidRDefault="00171FD1" w:rsidP="00B30B90">
      <w:pPr>
        <w:spacing w:after="43"/>
        <w:ind w:left="-15" w:right="4" w:firstLine="691"/>
        <w:jc w:val="right"/>
        <w:rPr>
          <w:sz w:val="24"/>
          <w:szCs w:val="24"/>
        </w:rPr>
      </w:pPr>
    </w:p>
    <w:p w:rsidR="00343113" w:rsidRPr="00343113" w:rsidRDefault="00B30B90" w:rsidP="00343113">
      <w:pPr>
        <w:spacing w:after="43"/>
        <w:ind w:left="-15" w:right="4" w:firstLine="691"/>
        <w:rPr>
          <w:color w:val="auto"/>
          <w:sz w:val="24"/>
          <w:szCs w:val="24"/>
        </w:rPr>
      </w:pPr>
      <w:r w:rsidRPr="00343113">
        <w:rPr>
          <w:color w:val="auto"/>
          <w:sz w:val="24"/>
          <w:szCs w:val="24"/>
        </w:rPr>
        <w:t xml:space="preserve"> </w:t>
      </w:r>
      <w:r w:rsidR="003E087A" w:rsidRPr="00343113">
        <w:rPr>
          <w:color w:val="auto"/>
          <w:sz w:val="24"/>
          <w:szCs w:val="24"/>
        </w:rPr>
        <w:t>В</w:t>
      </w:r>
      <w:r w:rsidR="00030C65" w:rsidRPr="00343113">
        <w:rPr>
          <w:color w:val="auto"/>
          <w:sz w:val="24"/>
          <w:szCs w:val="24"/>
        </w:rPr>
        <w:t xml:space="preserve"> соответствии с письмом </w:t>
      </w:r>
      <w:r w:rsidR="003E087A" w:rsidRPr="00343113">
        <w:rPr>
          <w:color w:val="auto"/>
          <w:sz w:val="24"/>
          <w:szCs w:val="24"/>
        </w:rPr>
        <w:t>М</w:t>
      </w:r>
      <w:r w:rsidR="00263E7D" w:rsidRPr="00343113">
        <w:rPr>
          <w:color w:val="auto"/>
          <w:sz w:val="24"/>
          <w:szCs w:val="24"/>
        </w:rPr>
        <w:t xml:space="preserve">инистерства </w:t>
      </w:r>
      <w:r w:rsidR="00343113" w:rsidRPr="00343113">
        <w:rPr>
          <w:color w:val="auto"/>
          <w:sz w:val="24"/>
          <w:szCs w:val="24"/>
        </w:rPr>
        <w:t>образования и науки РД № 06-2332/01-08/21 от 12 марта 2021г.</w:t>
      </w:r>
      <w:r w:rsidR="00263E7D" w:rsidRPr="00343113">
        <w:rPr>
          <w:color w:val="auto"/>
          <w:sz w:val="24"/>
          <w:szCs w:val="24"/>
        </w:rPr>
        <w:t xml:space="preserve"> </w:t>
      </w:r>
      <w:r w:rsidR="003E087A" w:rsidRPr="00343113">
        <w:rPr>
          <w:color w:val="auto"/>
          <w:sz w:val="24"/>
          <w:szCs w:val="24"/>
        </w:rPr>
        <w:t xml:space="preserve">МКУ «Управление образования» Сергокалинского района информирует о том, что </w:t>
      </w:r>
      <w:r w:rsidR="00343113" w:rsidRPr="00343113">
        <w:rPr>
          <w:color w:val="auto"/>
          <w:sz w:val="24"/>
          <w:szCs w:val="24"/>
        </w:rPr>
        <w:t>с 10 по 28 марта 2021г. в рамках всероссийской акции «Урок цифры» 2020/2021 учебного года проводится очередной «Урок цифры» по теме «Беспилотный транспорт» (далее-Урок).</w:t>
      </w: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color w:val="auto"/>
          <w:sz w:val="24"/>
          <w:szCs w:val="24"/>
        </w:rPr>
      </w:pPr>
      <w:r w:rsidRPr="00343113">
        <w:rPr>
          <w:color w:val="auto"/>
          <w:sz w:val="24"/>
          <w:szCs w:val="24"/>
        </w:rPr>
        <w:t>Организаторами мероприятия выступают Минпросвещения России, Министерство цифрового развития, связи и массовых коммуникаций Российской Федерации, АНО «Цифровая экономика» и ООО «Яндекс».</w:t>
      </w: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color w:val="auto"/>
          <w:sz w:val="24"/>
          <w:szCs w:val="24"/>
        </w:rPr>
      </w:pPr>
      <w:r w:rsidRPr="00343113">
        <w:rPr>
          <w:color w:val="auto"/>
          <w:sz w:val="24"/>
          <w:szCs w:val="24"/>
        </w:rPr>
        <w:t>Урок адресован обучающимся 1-11 классов и направлен на ознакомление обучающихся с технологиями и алгоритмами, лежащими в основе создания беспилотных автомобилей и процессами, которые позволяют машине строить эффективный и безопасный маршрут.</w:t>
      </w: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color w:val="auto"/>
          <w:sz w:val="24"/>
          <w:szCs w:val="24"/>
        </w:rPr>
      </w:pPr>
      <w:r w:rsidRPr="00343113">
        <w:rPr>
          <w:color w:val="auto"/>
          <w:sz w:val="24"/>
          <w:szCs w:val="24"/>
        </w:rPr>
        <w:t xml:space="preserve">На сайте </w:t>
      </w:r>
      <w:proofErr w:type="spellStart"/>
      <w:proofErr w:type="gramStart"/>
      <w:r w:rsidRPr="00343113">
        <w:rPr>
          <w:color w:val="auto"/>
          <w:sz w:val="24"/>
          <w:szCs w:val="24"/>
        </w:rPr>
        <w:t>урокцифры.рф</w:t>
      </w:r>
      <w:proofErr w:type="spellEnd"/>
      <w:proofErr w:type="gramEnd"/>
      <w:r w:rsidRPr="00343113">
        <w:rPr>
          <w:color w:val="auto"/>
          <w:sz w:val="24"/>
          <w:szCs w:val="24"/>
        </w:rPr>
        <w:t xml:space="preserve"> доступна запись </w:t>
      </w:r>
      <w:proofErr w:type="spellStart"/>
      <w:r w:rsidRPr="00343113">
        <w:rPr>
          <w:color w:val="auto"/>
          <w:sz w:val="24"/>
          <w:szCs w:val="24"/>
        </w:rPr>
        <w:t>вебинара</w:t>
      </w:r>
      <w:proofErr w:type="spellEnd"/>
      <w:r w:rsidRPr="00343113">
        <w:rPr>
          <w:color w:val="auto"/>
          <w:sz w:val="24"/>
          <w:szCs w:val="24"/>
        </w:rPr>
        <w:t xml:space="preserve"> по повышению эффективности подготовки к проведению Урока</w:t>
      </w:r>
      <w:r>
        <w:rPr>
          <w:color w:val="auto"/>
          <w:sz w:val="24"/>
          <w:szCs w:val="24"/>
        </w:rPr>
        <w:t>, проведенного 9 марта</w:t>
      </w:r>
      <w:r w:rsidRPr="00343113">
        <w:rPr>
          <w:color w:val="auto"/>
          <w:sz w:val="24"/>
          <w:szCs w:val="24"/>
        </w:rPr>
        <w:t>.</w:t>
      </w: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color w:val="auto"/>
          <w:sz w:val="24"/>
          <w:szCs w:val="24"/>
        </w:rPr>
      </w:pPr>
      <w:r w:rsidRPr="00343113">
        <w:rPr>
          <w:color w:val="auto"/>
          <w:sz w:val="24"/>
          <w:szCs w:val="24"/>
        </w:rPr>
        <w:t xml:space="preserve">Просим довести приложенную информацию до сведения педагогов, родителей, учащихся, запланировать проведение открытых «Уроков цифры», а также обеспечить присутствие представителей средств массовой информации. </w:t>
      </w:r>
      <w:r w:rsidRPr="00343113">
        <w:rPr>
          <w:color w:val="auto"/>
          <w:sz w:val="24"/>
          <w:szCs w:val="24"/>
        </w:rPr>
        <w:t xml:space="preserve">Разместить материал об участии в мероприятии на официальных сайтах образовательных организаций, в </w:t>
      </w:r>
      <w:proofErr w:type="spellStart"/>
      <w:r w:rsidRPr="00343113">
        <w:rPr>
          <w:color w:val="auto"/>
          <w:sz w:val="24"/>
          <w:szCs w:val="24"/>
        </w:rPr>
        <w:t>инстаграм</w:t>
      </w:r>
      <w:proofErr w:type="spellEnd"/>
      <w:r w:rsidRPr="00343113">
        <w:rPr>
          <w:color w:val="auto"/>
          <w:sz w:val="24"/>
          <w:szCs w:val="24"/>
        </w:rPr>
        <w:t>.</w:t>
      </w:r>
    </w:p>
    <w:p w:rsidR="00343113" w:rsidRPr="00343113" w:rsidRDefault="00343113" w:rsidP="00343113">
      <w:pPr>
        <w:pStyle w:val="2"/>
        <w:shd w:val="clear" w:color="auto" w:fill="auto"/>
        <w:spacing w:before="0" w:line="276" w:lineRule="auto"/>
        <w:ind w:left="40" w:right="20" w:firstLine="567"/>
        <w:rPr>
          <w:sz w:val="24"/>
          <w:szCs w:val="24"/>
        </w:rPr>
      </w:pPr>
      <w:r w:rsidRPr="00343113">
        <w:rPr>
          <w:sz w:val="24"/>
          <w:szCs w:val="24"/>
        </w:rPr>
        <w:t xml:space="preserve">Информацию о мероприятии, как оно прошло, с указанием классов, количества принявших участие, общего количества принявших участие по школе и </w:t>
      </w:r>
      <w:r w:rsidRPr="00343113">
        <w:rPr>
          <w:sz w:val="24"/>
          <w:szCs w:val="24"/>
        </w:rPr>
        <w:t xml:space="preserve">1-2 </w:t>
      </w:r>
      <w:r w:rsidRPr="00343113">
        <w:rPr>
          <w:sz w:val="24"/>
          <w:szCs w:val="24"/>
        </w:rPr>
        <w:t>фото</w:t>
      </w:r>
      <w:r w:rsidRPr="00343113">
        <w:rPr>
          <w:sz w:val="24"/>
          <w:szCs w:val="24"/>
        </w:rPr>
        <w:t xml:space="preserve"> от школ</w:t>
      </w:r>
      <w:r w:rsidRPr="00343113">
        <w:rPr>
          <w:sz w:val="24"/>
          <w:szCs w:val="24"/>
        </w:rPr>
        <w:t xml:space="preserve"> представить на адрес электронной почты: </w:t>
      </w:r>
      <w:hyperlink r:id="rId5" w:history="1">
        <w:r w:rsidRPr="00343113">
          <w:rPr>
            <w:rStyle w:val="a4"/>
            <w:color w:val="auto"/>
            <w:sz w:val="24"/>
            <w:szCs w:val="24"/>
            <w:lang w:val="en-US"/>
          </w:rPr>
          <w:t>uma</w:t>
        </w:r>
        <w:r w:rsidRPr="00343113">
          <w:rPr>
            <w:rStyle w:val="a4"/>
            <w:color w:val="auto"/>
            <w:sz w:val="24"/>
            <w:szCs w:val="24"/>
          </w:rPr>
          <w:t>196565@</w:t>
        </w:r>
        <w:r w:rsidRPr="00343113">
          <w:rPr>
            <w:rStyle w:val="a4"/>
            <w:color w:val="auto"/>
            <w:sz w:val="24"/>
            <w:szCs w:val="24"/>
            <w:lang w:val="en-US"/>
          </w:rPr>
          <w:t>mail</w:t>
        </w:r>
        <w:r w:rsidRPr="00343113">
          <w:rPr>
            <w:rStyle w:val="a4"/>
            <w:color w:val="auto"/>
            <w:sz w:val="24"/>
            <w:szCs w:val="24"/>
          </w:rPr>
          <w:t>.</w:t>
        </w:r>
        <w:r w:rsidRPr="00343113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343113">
        <w:rPr>
          <w:sz w:val="24"/>
          <w:szCs w:val="24"/>
        </w:rPr>
        <w:t xml:space="preserve"> </w:t>
      </w:r>
      <w:r w:rsidRPr="00343113">
        <w:rPr>
          <w:sz w:val="24"/>
          <w:szCs w:val="24"/>
        </w:rPr>
        <w:t>по завершении проведенных открытых уроков</w:t>
      </w:r>
      <w:r w:rsidRPr="00343113">
        <w:rPr>
          <w:sz w:val="24"/>
          <w:szCs w:val="24"/>
        </w:rPr>
        <w:t xml:space="preserve">. </w:t>
      </w:r>
    </w:p>
    <w:p w:rsidR="00343113" w:rsidRPr="00343113" w:rsidRDefault="00343113" w:rsidP="00343113">
      <w:pPr>
        <w:pStyle w:val="2"/>
        <w:shd w:val="clear" w:color="auto" w:fill="auto"/>
        <w:spacing w:before="0" w:line="276" w:lineRule="auto"/>
        <w:ind w:left="40" w:right="20" w:firstLine="567"/>
        <w:rPr>
          <w:sz w:val="24"/>
          <w:szCs w:val="24"/>
        </w:rPr>
      </w:pPr>
      <w:r w:rsidRPr="00343113">
        <w:rPr>
          <w:sz w:val="24"/>
          <w:szCs w:val="24"/>
        </w:rPr>
        <w:t xml:space="preserve">Просим также указать кто участвовал на уроке, участие в уроке главы района, </w:t>
      </w:r>
      <w:proofErr w:type="spellStart"/>
      <w:proofErr w:type="gramStart"/>
      <w:r w:rsidRPr="00343113">
        <w:rPr>
          <w:sz w:val="24"/>
          <w:szCs w:val="24"/>
        </w:rPr>
        <w:t>зам.главы</w:t>
      </w:r>
      <w:proofErr w:type="spellEnd"/>
      <w:proofErr w:type="gramEnd"/>
      <w:r w:rsidRPr="00343113">
        <w:rPr>
          <w:sz w:val="24"/>
          <w:szCs w:val="24"/>
        </w:rPr>
        <w:t xml:space="preserve"> района, представителей администрации района, села и другие приглашенные (формат встречи указать).</w:t>
      </w:r>
    </w:p>
    <w:p w:rsidR="00343113" w:rsidRPr="00343113" w:rsidRDefault="00343113" w:rsidP="00343113">
      <w:pPr>
        <w:shd w:val="clear" w:color="auto" w:fill="FFFFFF"/>
        <w:spacing w:after="0" w:line="240" w:lineRule="auto"/>
        <w:ind w:left="0" w:firstLine="709"/>
        <w:rPr>
          <w:color w:val="434343"/>
          <w:sz w:val="24"/>
          <w:szCs w:val="24"/>
        </w:rPr>
      </w:pPr>
      <w:r w:rsidRPr="00343113">
        <w:rPr>
          <w:color w:val="434343"/>
          <w:sz w:val="24"/>
          <w:szCs w:val="24"/>
        </w:rPr>
        <w:t>               </w:t>
      </w:r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color w:val="434343"/>
          <w:sz w:val="24"/>
          <w:szCs w:val="24"/>
        </w:rPr>
      </w:pPr>
      <w:r w:rsidRPr="00343113">
        <w:rPr>
          <w:color w:val="434343"/>
          <w:sz w:val="24"/>
          <w:szCs w:val="24"/>
        </w:rPr>
        <w:t>Приложение: </w:t>
      </w:r>
      <w:hyperlink r:id="rId6" w:history="1">
        <w:r w:rsidRPr="00343113">
          <w:rPr>
            <w:color w:val="00408F"/>
            <w:sz w:val="24"/>
            <w:szCs w:val="24"/>
            <w:u w:val="single"/>
          </w:rPr>
          <w:t>на 5 л. в 1 экз.</w:t>
        </w:r>
      </w:hyperlink>
    </w:p>
    <w:p w:rsidR="00343113" w:rsidRPr="00343113" w:rsidRDefault="00343113" w:rsidP="00343113">
      <w:pPr>
        <w:shd w:val="clear" w:color="auto" w:fill="FFFFFF"/>
        <w:spacing w:before="150" w:after="0" w:line="240" w:lineRule="auto"/>
        <w:ind w:left="0" w:firstLine="709"/>
        <w:rPr>
          <w:rFonts w:ascii="Verdana" w:hAnsi="Verdana"/>
          <w:color w:val="434343"/>
          <w:sz w:val="20"/>
          <w:szCs w:val="20"/>
        </w:rPr>
      </w:pPr>
      <w:r w:rsidRPr="00343113">
        <w:rPr>
          <w:rFonts w:ascii="Verdana" w:hAnsi="Verdana"/>
          <w:color w:val="434343"/>
          <w:sz w:val="20"/>
          <w:szCs w:val="20"/>
        </w:rPr>
        <w:t> </w:t>
      </w:r>
    </w:p>
    <w:p w:rsidR="00D95BD4" w:rsidRPr="00D95BD4" w:rsidRDefault="00D95BD4" w:rsidP="00D95BD4">
      <w:pPr>
        <w:spacing w:after="0" w:line="221" w:lineRule="auto"/>
        <w:ind w:left="0" w:right="-20" w:firstLine="0"/>
        <w:jc w:val="left"/>
        <w:rPr>
          <w:b/>
        </w:rPr>
      </w:pPr>
      <w:bookmarkStart w:id="0" w:name="_GoBack"/>
      <w:bookmarkEnd w:id="0"/>
      <w:proofErr w:type="spellStart"/>
      <w:r w:rsidRPr="00D95BD4">
        <w:rPr>
          <w:b/>
        </w:rPr>
        <w:t>И.о</w:t>
      </w:r>
      <w:proofErr w:type="spellEnd"/>
      <w:r w:rsidRPr="00D95BD4">
        <w:rPr>
          <w:b/>
        </w:rPr>
        <w:t>. н</w:t>
      </w:r>
      <w:r w:rsidR="0035653B" w:rsidRPr="00D95BD4">
        <w:rPr>
          <w:b/>
        </w:rPr>
        <w:t>ачальник</w:t>
      </w:r>
      <w:r w:rsidRPr="00D95BD4">
        <w:rPr>
          <w:b/>
        </w:rPr>
        <w:t>а</w:t>
      </w:r>
      <w:r w:rsidR="0035653B" w:rsidRPr="00D95BD4">
        <w:rPr>
          <w:b/>
        </w:rPr>
        <w:t xml:space="preserve"> </w:t>
      </w:r>
    </w:p>
    <w:p w:rsidR="00701617" w:rsidRPr="00D95BD4" w:rsidRDefault="0035653B" w:rsidP="00D95BD4">
      <w:pPr>
        <w:spacing w:after="0" w:line="221" w:lineRule="auto"/>
        <w:ind w:left="0" w:right="-20" w:firstLine="0"/>
        <w:jc w:val="left"/>
        <w:rPr>
          <w:b/>
        </w:rPr>
      </w:pPr>
      <w:r w:rsidRPr="00D95BD4">
        <w:rPr>
          <w:b/>
        </w:rPr>
        <w:t>МКУ «У</w:t>
      </w:r>
      <w:r w:rsidR="00D95BD4" w:rsidRPr="00D95BD4">
        <w:rPr>
          <w:b/>
        </w:rPr>
        <w:t xml:space="preserve">правление </w:t>
      </w:r>
      <w:r w:rsidRPr="00D95BD4">
        <w:rPr>
          <w:b/>
        </w:rPr>
        <w:t>О</w:t>
      </w:r>
      <w:r w:rsidR="00D95BD4" w:rsidRPr="00D95BD4">
        <w:rPr>
          <w:b/>
        </w:rPr>
        <w:t xml:space="preserve">бразования»:   </w:t>
      </w:r>
      <w:r w:rsidRPr="00D95BD4">
        <w:rPr>
          <w:b/>
        </w:rPr>
        <w:t xml:space="preserve">    </w:t>
      </w:r>
      <w:r w:rsidR="00D95BD4" w:rsidRPr="00D95BD4">
        <w:rPr>
          <w:b/>
        </w:rPr>
        <w:t xml:space="preserve">                      </w:t>
      </w:r>
      <w:r w:rsidR="00D95BD4">
        <w:rPr>
          <w:b/>
        </w:rPr>
        <w:t xml:space="preserve">      </w:t>
      </w:r>
      <w:r w:rsidRPr="00D95BD4">
        <w:rPr>
          <w:b/>
        </w:rPr>
        <w:t xml:space="preserve">              </w:t>
      </w:r>
      <w:r w:rsidR="00D95BD4" w:rsidRPr="00D95BD4">
        <w:rPr>
          <w:b/>
        </w:rPr>
        <w:t xml:space="preserve">          </w:t>
      </w:r>
      <w:r w:rsidRPr="00D95BD4">
        <w:rPr>
          <w:b/>
        </w:rPr>
        <w:t xml:space="preserve">   </w:t>
      </w:r>
      <w:r w:rsidR="00D95BD4" w:rsidRPr="00D95BD4">
        <w:rPr>
          <w:b/>
        </w:rPr>
        <w:t>М.И. Мусаев</w:t>
      </w:r>
    </w:p>
    <w:p w:rsidR="00171FD1" w:rsidRDefault="00171FD1" w:rsidP="00171FD1">
      <w:pPr>
        <w:spacing w:after="0" w:line="221" w:lineRule="auto"/>
        <w:ind w:left="538" w:right="-20" w:firstLine="19"/>
        <w:jc w:val="left"/>
      </w:pPr>
    </w:p>
    <w:p w:rsidR="00BE19A5" w:rsidRDefault="00BE19A5" w:rsidP="00171FD1">
      <w:pPr>
        <w:spacing w:after="0" w:line="221" w:lineRule="auto"/>
        <w:ind w:left="538" w:right="-20" w:firstLine="19"/>
        <w:jc w:val="left"/>
      </w:pPr>
    </w:p>
    <w:p w:rsidR="00171FD1" w:rsidRDefault="00171FD1" w:rsidP="000E3F12">
      <w:pPr>
        <w:spacing w:after="0" w:line="221" w:lineRule="auto"/>
        <w:ind w:left="0" w:right="-20" w:firstLine="19"/>
        <w:jc w:val="left"/>
        <w:rPr>
          <w:i/>
          <w:sz w:val="22"/>
        </w:rPr>
      </w:pPr>
      <w:r w:rsidRPr="00171FD1">
        <w:rPr>
          <w:i/>
          <w:sz w:val="22"/>
        </w:rPr>
        <w:t>Исп.</w:t>
      </w:r>
      <w:r w:rsidR="00BE19A5">
        <w:rPr>
          <w:i/>
          <w:sz w:val="22"/>
        </w:rPr>
        <w:t xml:space="preserve"> </w:t>
      </w:r>
      <w:r w:rsidR="000E3F12">
        <w:rPr>
          <w:i/>
          <w:sz w:val="22"/>
        </w:rPr>
        <w:t>Магомедова У.К.</w:t>
      </w:r>
    </w:p>
    <w:p w:rsidR="000E3F12" w:rsidRPr="00171FD1" w:rsidRDefault="000E3F12" w:rsidP="000E3F12">
      <w:pPr>
        <w:spacing w:after="0" w:line="221" w:lineRule="auto"/>
        <w:ind w:left="0" w:right="-20" w:firstLine="19"/>
        <w:jc w:val="left"/>
        <w:rPr>
          <w:i/>
          <w:sz w:val="22"/>
        </w:rPr>
      </w:pPr>
      <w:r>
        <w:rPr>
          <w:i/>
          <w:sz w:val="22"/>
        </w:rPr>
        <w:t>Тел.: 89034825746</w:t>
      </w:r>
    </w:p>
    <w:sectPr w:rsidR="000E3F12" w:rsidRPr="00171FD1">
      <w:pgSz w:w="11904" w:h="16834"/>
      <w:pgMar w:top="1440" w:right="979" w:bottom="144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CE3"/>
    <w:multiLevelType w:val="hybridMultilevel"/>
    <w:tmpl w:val="00341B76"/>
    <w:lvl w:ilvl="0" w:tplc="DB9A3166">
      <w:start w:val="1"/>
      <w:numFmt w:val="bullet"/>
      <w:lvlText w:val="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 w15:restartNumberingAfterBreak="0">
    <w:nsid w:val="108E5DD0"/>
    <w:multiLevelType w:val="hybridMultilevel"/>
    <w:tmpl w:val="6AE0A834"/>
    <w:lvl w:ilvl="0" w:tplc="DB9A3166">
      <w:start w:val="1"/>
      <w:numFmt w:val="bullet"/>
      <w:lvlText w:val="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 w15:restartNumberingAfterBreak="0">
    <w:nsid w:val="64EF69CF"/>
    <w:multiLevelType w:val="hybridMultilevel"/>
    <w:tmpl w:val="12C4318C"/>
    <w:lvl w:ilvl="0" w:tplc="0419000F">
      <w:start w:val="1"/>
      <w:numFmt w:val="decimal"/>
      <w:lvlText w:val="%1."/>
      <w:lvlJc w:val="left"/>
      <w:pPr>
        <w:ind w:left="1396" w:hanging="360"/>
      </w:p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3" w15:restartNumberingAfterBreak="0">
    <w:nsid w:val="75976ED7"/>
    <w:multiLevelType w:val="hybridMultilevel"/>
    <w:tmpl w:val="DF460FB2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" w15:restartNumberingAfterBreak="0">
    <w:nsid w:val="783C7130"/>
    <w:multiLevelType w:val="hybridMultilevel"/>
    <w:tmpl w:val="2C228EFE"/>
    <w:lvl w:ilvl="0" w:tplc="42DC59EC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3893B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F6EBA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9CA2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14BA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E85D7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4C850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7AB2B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BEB9B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17"/>
    <w:rsid w:val="00030C65"/>
    <w:rsid w:val="00093034"/>
    <w:rsid w:val="000E3F12"/>
    <w:rsid w:val="000F6437"/>
    <w:rsid w:val="00171FD1"/>
    <w:rsid w:val="001D2564"/>
    <w:rsid w:val="00263E7D"/>
    <w:rsid w:val="002F5EC5"/>
    <w:rsid w:val="003126AB"/>
    <w:rsid w:val="00343113"/>
    <w:rsid w:val="003528F9"/>
    <w:rsid w:val="0035653B"/>
    <w:rsid w:val="00396E05"/>
    <w:rsid w:val="003E087A"/>
    <w:rsid w:val="003F3425"/>
    <w:rsid w:val="004A19BF"/>
    <w:rsid w:val="006B41C2"/>
    <w:rsid w:val="006F2683"/>
    <w:rsid w:val="00701617"/>
    <w:rsid w:val="00760ACA"/>
    <w:rsid w:val="008D5AEB"/>
    <w:rsid w:val="009A4F23"/>
    <w:rsid w:val="00B30B90"/>
    <w:rsid w:val="00B66ACE"/>
    <w:rsid w:val="00BD340A"/>
    <w:rsid w:val="00BE19A5"/>
    <w:rsid w:val="00C119F0"/>
    <w:rsid w:val="00CA775B"/>
    <w:rsid w:val="00D95BD4"/>
    <w:rsid w:val="00DF7A2D"/>
    <w:rsid w:val="00E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B1A"/>
  <w15:docId w15:val="{A7E1098F-ACFA-472E-B9CE-97AD02E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26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3113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3431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343113"/>
    <w:pPr>
      <w:shd w:val="clear" w:color="auto" w:fill="FFFFFF"/>
      <w:spacing w:before="300" w:after="0" w:line="320" w:lineRule="exact"/>
      <w:ind w:left="0" w:firstLine="700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c.dagminobr.ru/files/2021/priloj_2332.zip" TargetMode="Externa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2021-03-15T06:48:00Z</dcterms:created>
  <dcterms:modified xsi:type="dcterms:W3CDTF">2021-03-15T06:48:00Z</dcterms:modified>
</cp:coreProperties>
</file>