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3B" w:rsidRPr="00651D2F" w:rsidRDefault="00502C3B" w:rsidP="00ED0F32">
      <w:pPr>
        <w:spacing w:line="0" w:lineRule="atLeast"/>
        <w:ind w:firstLine="540"/>
        <w:jc w:val="both"/>
      </w:pPr>
      <w:r w:rsidRPr="00651D2F">
        <w:t xml:space="preserve">Письмо </w:t>
      </w:r>
      <w:r w:rsidR="00D86892" w:rsidRPr="00651D2F">
        <w:t>№</w:t>
      </w:r>
      <w:r w:rsidR="00C0544E" w:rsidRPr="00651D2F">
        <w:t>11</w:t>
      </w:r>
      <w:r w:rsidR="00504F72" w:rsidRPr="00651D2F">
        <w:t>6</w:t>
      </w:r>
      <w:r w:rsidR="00F82DD0">
        <w:t>5</w:t>
      </w:r>
      <w:r w:rsidR="00D15C20" w:rsidRPr="00651D2F">
        <w:t xml:space="preserve"> </w:t>
      </w:r>
      <w:r w:rsidR="00D86892" w:rsidRPr="00651D2F">
        <w:t xml:space="preserve">от </w:t>
      </w:r>
      <w:r w:rsidR="00C0544E" w:rsidRPr="00651D2F">
        <w:t>2</w:t>
      </w:r>
      <w:r w:rsidR="00504F72" w:rsidRPr="00651D2F">
        <w:t>7</w:t>
      </w:r>
      <w:r w:rsidR="00C0544E" w:rsidRPr="00651D2F">
        <w:t xml:space="preserve"> ноября</w:t>
      </w:r>
      <w:r w:rsidR="00D86892" w:rsidRPr="00651D2F">
        <w:t xml:space="preserve"> 2020 года</w:t>
      </w:r>
    </w:p>
    <w:p w:rsidR="00F97A47" w:rsidRPr="00651D2F" w:rsidRDefault="00F97A47" w:rsidP="00ED0F32">
      <w:pPr>
        <w:spacing w:line="0" w:lineRule="atLeast"/>
        <w:ind w:firstLine="540"/>
        <w:jc w:val="both"/>
      </w:pPr>
    </w:p>
    <w:p w:rsidR="008A73FB" w:rsidRPr="00651D2F" w:rsidRDefault="00651D2F" w:rsidP="00ED0F32">
      <w:pPr>
        <w:spacing w:line="0" w:lineRule="atLeast"/>
        <w:ind w:firstLine="540"/>
        <w:jc w:val="both"/>
        <w:rPr>
          <w:b/>
        </w:rPr>
      </w:pPr>
      <w:r w:rsidRPr="00651D2F">
        <w:rPr>
          <w:rStyle w:val="a8"/>
          <w:color w:val="00408F"/>
          <w:shd w:val="clear" w:color="auto" w:fill="FFFFFF"/>
        </w:rPr>
        <w:t>О проведении всероссийского образовательного мероприятия «Урок цифры» по теме «</w:t>
      </w:r>
      <w:proofErr w:type="spellStart"/>
      <w:r w:rsidRPr="00651D2F">
        <w:rPr>
          <w:rStyle w:val="a8"/>
          <w:color w:val="00408F"/>
          <w:shd w:val="clear" w:color="auto" w:fill="FFFFFF"/>
        </w:rPr>
        <w:t>Нейросети</w:t>
      </w:r>
      <w:proofErr w:type="spellEnd"/>
      <w:r w:rsidRPr="00651D2F">
        <w:rPr>
          <w:rStyle w:val="a8"/>
          <w:color w:val="00408F"/>
          <w:shd w:val="clear" w:color="auto" w:fill="FFFFFF"/>
        </w:rPr>
        <w:t xml:space="preserve"> и коммуникации»</w:t>
      </w:r>
    </w:p>
    <w:p w:rsidR="00F97A47" w:rsidRPr="00651D2F" w:rsidRDefault="00F97A47" w:rsidP="00F97A47">
      <w:pPr>
        <w:spacing w:line="0" w:lineRule="atLeast"/>
        <w:ind w:firstLine="540"/>
        <w:jc w:val="right"/>
      </w:pPr>
      <w:r w:rsidRPr="00651D2F">
        <w:t>Руководителям ОО</w:t>
      </w:r>
    </w:p>
    <w:p w:rsidR="00502C3B" w:rsidRPr="00651D2F" w:rsidRDefault="00502C3B" w:rsidP="00ED0F32">
      <w:pPr>
        <w:spacing w:line="0" w:lineRule="atLeast"/>
        <w:ind w:firstLine="540"/>
        <w:jc w:val="both"/>
      </w:pPr>
    </w:p>
    <w:p w:rsidR="00031984" w:rsidRPr="00651D2F" w:rsidRDefault="00502C3B" w:rsidP="00FC2AF5">
      <w:pPr>
        <w:spacing w:after="3" w:line="250" w:lineRule="auto"/>
        <w:ind w:left="-5" w:firstLine="700"/>
        <w:jc w:val="both"/>
      </w:pPr>
      <w:r w:rsidRPr="00651D2F">
        <w:t>В соответствии с письм</w:t>
      </w:r>
      <w:r w:rsidR="00080AC5" w:rsidRPr="00651D2F">
        <w:t>ом</w:t>
      </w:r>
      <w:r w:rsidRPr="00651D2F">
        <w:t xml:space="preserve"> </w:t>
      </w:r>
      <w:r w:rsidR="00D86892" w:rsidRPr="00651D2F">
        <w:t>Министерства образования и науки Республики Дагестан</w:t>
      </w:r>
      <w:r w:rsidR="00F450A6" w:rsidRPr="00651D2F">
        <w:t xml:space="preserve"> №06-10853/01-18/20 от 26.11.2020г. </w:t>
      </w:r>
      <w:r w:rsidR="00504F72" w:rsidRPr="00651D2F">
        <w:t xml:space="preserve">в дополнение к письму УО </w:t>
      </w:r>
      <w:r w:rsidR="00504F72" w:rsidRPr="00651D2F">
        <w:t xml:space="preserve">№1148 от 24 ноября 2020 года </w:t>
      </w:r>
      <w:r w:rsidR="00080AC5" w:rsidRPr="00651D2F">
        <w:t xml:space="preserve">МКУ «Управление образования» Сергокалинского района </w:t>
      </w:r>
      <w:r w:rsidR="00671CBB">
        <w:t xml:space="preserve">повторно </w:t>
      </w:r>
      <w:r w:rsidR="00504F72" w:rsidRPr="00651D2F">
        <w:t>напоминает</w:t>
      </w:r>
      <w:r w:rsidR="00080AC5" w:rsidRPr="00651D2F">
        <w:t xml:space="preserve"> о том, что </w:t>
      </w:r>
      <w:r w:rsidR="00504F72" w:rsidRPr="00651D2F">
        <w:t>с 23 ноября по 13 декабря 2020г. в рамках всероссийской акции «Урок цифры» проводится очередной «Урок цифры» по теме «</w:t>
      </w:r>
      <w:proofErr w:type="spellStart"/>
      <w:r w:rsidR="00504F72" w:rsidRPr="00651D2F">
        <w:t>Нейросети</w:t>
      </w:r>
      <w:proofErr w:type="spellEnd"/>
      <w:r w:rsidR="00504F72" w:rsidRPr="00651D2F">
        <w:t xml:space="preserve"> и коммуникации» (далее -Урок).</w:t>
      </w:r>
    </w:p>
    <w:p w:rsidR="00504F72" w:rsidRPr="00651D2F" w:rsidRDefault="00504F72" w:rsidP="00FC2AF5">
      <w:pPr>
        <w:spacing w:after="3" w:line="250" w:lineRule="auto"/>
        <w:ind w:left="-5" w:firstLine="700"/>
        <w:jc w:val="both"/>
      </w:pPr>
      <w:r w:rsidRPr="00651D2F">
        <w:t xml:space="preserve">На сайте </w:t>
      </w:r>
      <w:proofErr w:type="spellStart"/>
      <w:proofErr w:type="gramStart"/>
      <w:r w:rsidRPr="00651D2F">
        <w:t>урокцифры.рф</w:t>
      </w:r>
      <w:proofErr w:type="spellEnd"/>
      <w:proofErr w:type="gramEnd"/>
      <w:r w:rsidRPr="00651D2F">
        <w:t xml:space="preserve">   доступна запись </w:t>
      </w:r>
      <w:proofErr w:type="spellStart"/>
      <w:r w:rsidRPr="00651D2F">
        <w:t>вебинара</w:t>
      </w:r>
      <w:proofErr w:type="spellEnd"/>
      <w:r w:rsidRPr="00651D2F">
        <w:t>, который прошел  19 ноября  2020г., и материалы для учителей, необходимые для подготовки и проведения мероприятия.</w:t>
      </w:r>
    </w:p>
    <w:p w:rsidR="00504F72" w:rsidRPr="00651D2F" w:rsidRDefault="00504F72" w:rsidP="00504F72">
      <w:pPr>
        <w:spacing w:after="3" w:line="250" w:lineRule="auto"/>
        <w:ind w:left="-5" w:firstLine="700"/>
        <w:jc w:val="both"/>
      </w:pPr>
      <w:r w:rsidRPr="00651D2F">
        <w:t xml:space="preserve">Просим довести информацию до сведения </w:t>
      </w:r>
      <w:r w:rsidRPr="00651D2F">
        <w:t>педагогов</w:t>
      </w:r>
      <w:r w:rsidRPr="00651D2F">
        <w:t>, запланировать проведение открытых «Уроков цифры», а также обеспечить присутствие представителей средств массовой информации</w:t>
      </w:r>
      <w:r w:rsidRPr="00651D2F">
        <w:t>.</w:t>
      </w:r>
    </w:p>
    <w:p w:rsidR="00504F72" w:rsidRPr="00651D2F" w:rsidRDefault="00504F72" w:rsidP="00504F72">
      <w:pPr>
        <w:spacing w:after="3" w:line="250" w:lineRule="auto"/>
        <w:ind w:left="-5" w:firstLine="700"/>
        <w:jc w:val="both"/>
      </w:pPr>
      <w:r w:rsidRPr="00651D2F">
        <w:t xml:space="preserve">Контактное лицо по организационным вопросам - </w:t>
      </w:r>
      <w:proofErr w:type="spellStart"/>
      <w:r w:rsidRPr="00651D2F">
        <w:t>Штабина</w:t>
      </w:r>
      <w:proofErr w:type="spellEnd"/>
      <w:r w:rsidRPr="00651D2F">
        <w:t xml:space="preserve"> Алена Викторовна, телефон: 8(913) 760-48-11, e-</w:t>
      </w:r>
      <w:proofErr w:type="spellStart"/>
      <w:r w:rsidRPr="00651D2F">
        <w:t>mail</w:t>
      </w:r>
      <w:proofErr w:type="spellEnd"/>
      <w:r w:rsidRPr="00651D2F">
        <w:t>: urok@data-economy.ru.</w:t>
      </w:r>
    </w:p>
    <w:p w:rsidR="00EB76D4" w:rsidRPr="00651D2F" w:rsidRDefault="00EB76D4" w:rsidP="00031984">
      <w:pPr>
        <w:spacing w:after="3" w:line="250" w:lineRule="auto"/>
        <w:ind w:left="-5" w:firstLine="700"/>
        <w:jc w:val="both"/>
      </w:pPr>
      <w:r w:rsidRPr="00651D2F">
        <w:t>По завершении открытого урока просим направить информацию с указанием общего количества учащихся в школах</w:t>
      </w:r>
      <w:r w:rsidR="0071382D" w:rsidRPr="00651D2F">
        <w:t xml:space="preserve"> в разрезе классов: 1-4 класс, 5-7 класс</w:t>
      </w:r>
      <w:r w:rsidRPr="00651D2F">
        <w:t xml:space="preserve">, </w:t>
      </w:r>
      <w:r w:rsidR="0071382D" w:rsidRPr="00651D2F">
        <w:t xml:space="preserve">8-11 класс, </w:t>
      </w:r>
      <w:r w:rsidRPr="00651D2F">
        <w:t>которые принимают участие в акции, представителей официальных приглашенных лиц, представителей СМИ, Ф.И.О. педагогов, проводивших урок</w:t>
      </w:r>
      <w:r w:rsidR="00304AB8" w:rsidRPr="00651D2F">
        <w:t xml:space="preserve"> с указанием </w:t>
      </w:r>
      <w:r w:rsidRPr="00651D2F">
        <w:t xml:space="preserve">классов и фотоматериала на адрес электронной почты </w:t>
      </w:r>
      <w:hyperlink r:id="rId6" w:history="1">
        <w:r w:rsidRPr="00651D2F">
          <w:rPr>
            <w:rStyle w:val="a6"/>
            <w:lang w:val="en-US"/>
          </w:rPr>
          <w:t>uma</w:t>
        </w:r>
        <w:r w:rsidRPr="00651D2F">
          <w:rPr>
            <w:rStyle w:val="a6"/>
          </w:rPr>
          <w:t>196565@</w:t>
        </w:r>
        <w:r w:rsidRPr="00651D2F">
          <w:rPr>
            <w:rStyle w:val="a6"/>
            <w:lang w:val="en-US"/>
          </w:rPr>
          <w:t>mail</w:t>
        </w:r>
        <w:r w:rsidRPr="00651D2F">
          <w:rPr>
            <w:rStyle w:val="a6"/>
          </w:rPr>
          <w:t>.</w:t>
        </w:r>
        <w:proofErr w:type="spellStart"/>
        <w:r w:rsidRPr="00651D2F">
          <w:rPr>
            <w:rStyle w:val="a6"/>
            <w:lang w:val="en-US"/>
          </w:rPr>
          <w:t>ru</w:t>
        </w:r>
        <w:proofErr w:type="spellEnd"/>
      </w:hyperlink>
      <w:r w:rsidRPr="00651D2F">
        <w:t xml:space="preserve"> в срок до </w:t>
      </w:r>
      <w:r w:rsidR="00FF4B9B" w:rsidRPr="00651D2F">
        <w:t>14 декабря</w:t>
      </w:r>
      <w:r w:rsidRPr="00651D2F">
        <w:t xml:space="preserve">. </w:t>
      </w:r>
    </w:p>
    <w:p w:rsidR="00651D2F" w:rsidRPr="00651D2F" w:rsidRDefault="00651D2F" w:rsidP="00031984">
      <w:pPr>
        <w:spacing w:after="3" w:line="250" w:lineRule="auto"/>
        <w:ind w:left="-5" w:firstLine="700"/>
        <w:jc w:val="both"/>
      </w:pPr>
      <w:r w:rsidRPr="00651D2F">
        <w:t>Направляем рекомендации по проведению открытого урока.</w:t>
      </w:r>
    </w:p>
    <w:p w:rsidR="00F450A6" w:rsidRPr="00651D2F" w:rsidRDefault="00F450A6" w:rsidP="00031984">
      <w:pPr>
        <w:spacing w:after="3" w:line="250" w:lineRule="auto"/>
        <w:ind w:left="-5" w:firstLine="700"/>
        <w:jc w:val="both"/>
      </w:pPr>
    </w:p>
    <w:p w:rsidR="00504F72" w:rsidRPr="00651D2F" w:rsidRDefault="00504F72" w:rsidP="00504F72">
      <w:pPr>
        <w:spacing w:line="0" w:lineRule="atLeast"/>
        <w:ind w:firstLine="540"/>
        <w:jc w:val="both"/>
      </w:pPr>
      <w:r w:rsidRPr="00651D2F">
        <w:rPr>
          <w:b/>
        </w:rPr>
        <w:t>Рекомендации по проведению открытого «Урока цифры» в регионах</w:t>
      </w:r>
      <w:r w:rsidRPr="00651D2F">
        <w:t xml:space="preserve"> </w:t>
      </w:r>
    </w:p>
    <w:p w:rsidR="00504F72" w:rsidRPr="00651D2F" w:rsidRDefault="00504F72" w:rsidP="00504F72">
      <w:pPr>
        <w:pStyle w:val="a7"/>
        <w:numPr>
          <w:ilvl w:val="0"/>
          <w:numId w:val="6"/>
        </w:numPr>
        <w:spacing w:line="0" w:lineRule="atLeast"/>
        <w:jc w:val="both"/>
      </w:pPr>
      <w:r w:rsidRPr="00651D2F">
        <w:rPr>
          <w:b/>
        </w:rPr>
        <w:t>Место проведения</w:t>
      </w:r>
      <w:r w:rsidRPr="00651D2F">
        <w:t xml:space="preserve"> </w:t>
      </w:r>
    </w:p>
    <w:p w:rsidR="00504F72" w:rsidRPr="00651D2F" w:rsidRDefault="00671CBB" w:rsidP="00504F72">
      <w:pPr>
        <w:pStyle w:val="a7"/>
        <w:spacing w:line="0" w:lineRule="atLeast"/>
        <w:ind w:left="900"/>
        <w:jc w:val="both"/>
      </w:pPr>
      <w:r>
        <w:t>Ш</w:t>
      </w:r>
      <w:bookmarkStart w:id="0" w:name="_GoBack"/>
      <w:bookmarkEnd w:id="0"/>
      <w:r w:rsidR="00504F72" w:rsidRPr="00651D2F">
        <w:t xml:space="preserve">кола, которой важно с помощью акции «Урок цифры» дать стимул к развитию. </w:t>
      </w:r>
    </w:p>
    <w:p w:rsidR="00504F72" w:rsidRPr="00651D2F" w:rsidRDefault="00504F72" w:rsidP="00504F72">
      <w:pPr>
        <w:pStyle w:val="a7"/>
        <w:numPr>
          <w:ilvl w:val="0"/>
          <w:numId w:val="6"/>
        </w:numPr>
        <w:spacing w:line="0" w:lineRule="atLeast"/>
        <w:jc w:val="both"/>
      </w:pPr>
      <w:r w:rsidRPr="00651D2F">
        <w:rPr>
          <w:b/>
        </w:rPr>
        <w:t>Участники открытого урока</w:t>
      </w:r>
      <w:r w:rsidRPr="00651D2F">
        <w:t xml:space="preserve"> 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sym w:font="Symbol" w:char="F0B7"/>
      </w:r>
      <w:r w:rsidRPr="00651D2F">
        <w:t xml:space="preserve"> Обучающиеся 20-30 человек, как из одного класса, так и из разных. Оптимально проводить открытый урок в 4-7 классах – в этом возрасте обучающиеся понимают аспекты, связанные с информационными технологиями и способны рассуждать о них, но ещё имеют их «детское» восприятие, отличное от «взрослого».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sym w:font="Symbol" w:char="F0B7"/>
      </w:r>
      <w:r w:rsidRPr="00651D2F">
        <w:t xml:space="preserve"> Официальные лица региона, представители исполнительных органов власти.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sym w:font="Symbol" w:char="F0B7"/>
      </w:r>
      <w:r w:rsidRPr="00651D2F">
        <w:t xml:space="preserve"> Представители компаний-партнеров акции (региональные офисы или приглашённые, если есть, это необязательное условие).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sym w:font="Symbol" w:char="F0B7"/>
      </w:r>
      <w:r w:rsidRPr="00651D2F">
        <w:t xml:space="preserve"> Представители СМИ. </w:t>
      </w:r>
    </w:p>
    <w:p w:rsidR="00504F72" w:rsidRPr="00651D2F" w:rsidRDefault="00504F72" w:rsidP="00504F72">
      <w:pPr>
        <w:pStyle w:val="a7"/>
        <w:numPr>
          <w:ilvl w:val="0"/>
          <w:numId w:val="6"/>
        </w:numPr>
        <w:spacing w:line="0" w:lineRule="atLeast"/>
        <w:jc w:val="both"/>
        <w:rPr>
          <w:b/>
        </w:rPr>
      </w:pPr>
      <w:proofErr w:type="spellStart"/>
      <w:r w:rsidRPr="00651D2F">
        <w:rPr>
          <w:b/>
        </w:rPr>
        <w:t>Модерация</w:t>
      </w:r>
      <w:proofErr w:type="spellEnd"/>
      <w:r w:rsidRPr="00651D2F">
        <w:rPr>
          <w:b/>
        </w:rPr>
        <w:t xml:space="preserve"> 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t xml:space="preserve">Важно, чтобы урок был </w:t>
      </w:r>
      <w:proofErr w:type="spellStart"/>
      <w:r w:rsidRPr="00651D2F">
        <w:t>модерируемым</w:t>
      </w:r>
      <w:proofErr w:type="spellEnd"/>
      <w:r w:rsidRPr="00651D2F">
        <w:t>, и вёл его человек, способный говорить на языке, доступном одновременно и детям, и официальным лицам. Модератору важно заранее: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sym w:font="Symbol" w:char="F0B7"/>
      </w:r>
      <w:r w:rsidRPr="00651D2F">
        <w:t xml:space="preserve"> Собрать вопросы, которые хотели бы задать обучающиеся, и выбрать из них наиболее интересные.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sym w:font="Symbol" w:char="F0B7"/>
      </w:r>
      <w:r w:rsidRPr="00651D2F">
        <w:t xml:space="preserve"> «Разогреть» участвующих обучающихся (поговорить с ними неформально, лучше непосредственно перед открытым уроком). </w:t>
      </w:r>
    </w:p>
    <w:p w:rsidR="00504F72" w:rsidRPr="00651D2F" w:rsidRDefault="00504F72" w:rsidP="00504F72">
      <w:pPr>
        <w:pStyle w:val="a7"/>
        <w:numPr>
          <w:ilvl w:val="0"/>
          <w:numId w:val="6"/>
        </w:numPr>
        <w:spacing w:line="0" w:lineRule="atLeast"/>
        <w:jc w:val="both"/>
      </w:pPr>
      <w:r w:rsidRPr="00651D2F">
        <w:rPr>
          <w:b/>
        </w:rPr>
        <w:t>Ход урока</w:t>
      </w:r>
      <w:r w:rsidRPr="00651D2F">
        <w:t xml:space="preserve"> 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t xml:space="preserve">Открытый урок представляет собой сессию вопросов-ответов, без приветственных слов от официальных лиц. Обучающиеся задают вопросы, официальные лица и представители компаний отвечают. Важно, чтобы при этом получился неформальный разговор. Задача модератора - вовлечь в обсуждение всех. За 45 минут реалистично ответить на 7-10 вопросов, соответственно, надо иметь 20 вопросов, отобранных к уроку. 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t xml:space="preserve">В конце урока официальные лица дают краткое заключительное слово. 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t xml:space="preserve">После урока – пресс-подход (во время урока представители СМИ находятся в классе, но вопросов не задают). </w:t>
      </w:r>
    </w:p>
    <w:p w:rsidR="00504F72" w:rsidRPr="00651D2F" w:rsidRDefault="00504F72" w:rsidP="00504F72">
      <w:pPr>
        <w:pStyle w:val="a7"/>
        <w:spacing w:line="0" w:lineRule="atLeast"/>
        <w:jc w:val="both"/>
      </w:pPr>
      <w:r w:rsidRPr="00651D2F">
        <w:lastRenderedPageBreak/>
        <w:t xml:space="preserve">Расчетное время: 40-45 минут на сам урок, 15 минут на пресс-подход. </w:t>
      </w:r>
    </w:p>
    <w:p w:rsidR="00504F72" w:rsidRPr="00651D2F" w:rsidRDefault="00504F72" w:rsidP="00504F72">
      <w:pPr>
        <w:pStyle w:val="a7"/>
        <w:spacing w:line="0" w:lineRule="atLeast"/>
        <w:jc w:val="both"/>
        <w:rPr>
          <w:i/>
        </w:rPr>
      </w:pPr>
      <w:r w:rsidRPr="00651D2F">
        <w:t xml:space="preserve">Обучающимся – участникам открытого урока рекомендуется также пройти стандартный «Урок цифры», состоящий из </w:t>
      </w:r>
      <w:proofErr w:type="spellStart"/>
      <w:r w:rsidRPr="00651D2F">
        <w:t>видеоурока</w:t>
      </w:r>
      <w:proofErr w:type="spellEnd"/>
      <w:r w:rsidRPr="00651D2F">
        <w:t xml:space="preserve"> и выполнения заданий в онлайн</w:t>
      </w:r>
      <w:r w:rsidRPr="00651D2F">
        <w:t>-</w:t>
      </w:r>
      <w:r w:rsidRPr="00651D2F">
        <w:t>тренажере. Это может быть сделано как до, так и после открытого урока.</w:t>
      </w:r>
    </w:p>
    <w:p w:rsidR="00504F72" w:rsidRPr="00651D2F" w:rsidRDefault="00504F72" w:rsidP="00504F72">
      <w:pPr>
        <w:spacing w:line="0" w:lineRule="atLeast"/>
        <w:ind w:firstLine="540"/>
        <w:jc w:val="both"/>
        <w:rPr>
          <w:i/>
        </w:rPr>
      </w:pPr>
    </w:p>
    <w:p w:rsidR="00080AC5" w:rsidRPr="00651D2F" w:rsidRDefault="00080AC5" w:rsidP="00031984">
      <w:pPr>
        <w:spacing w:after="3" w:line="250" w:lineRule="auto"/>
        <w:ind w:left="-5" w:firstLine="700"/>
        <w:jc w:val="both"/>
      </w:pPr>
    </w:p>
    <w:p w:rsidR="00F97A47" w:rsidRPr="00651D2F" w:rsidRDefault="00F97A47" w:rsidP="00710DF4">
      <w:pPr>
        <w:spacing w:line="0" w:lineRule="atLeast"/>
        <w:ind w:firstLine="540"/>
        <w:jc w:val="both"/>
      </w:pPr>
      <w:r w:rsidRPr="00651D2F">
        <w:t>Начальник МКУ «УО</w:t>
      </w:r>
      <w:proofErr w:type="gramStart"/>
      <w:r w:rsidRPr="00651D2F">
        <w:t xml:space="preserve">»:   </w:t>
      </w:r>
      <w:proofErr w:type="gramEnd"/>
      <w:r w:rsidRPr="00651D2F">
        <w:t xml:space="preserve">                                  </w:t>
      </w:r>
      <w:r w:rsidR="006C585F" w:rsidRPr="00651D2F">
        <w:t xml:space="preserve">                  </w:t>
      </w:r>
      <w:r w:rsidRPr="00651D2F">
        <w:t xml:space="preserve"> </w:t>
      </w:r>
      <w:proofErr w:type="spellStart"/>
      <w:r w:rsidRPr="00651D2F">
        <w:t>Х.Исаева</w:t>
      </w:r>
      <w:proofErr w:type="spellEnd"/>
    </w:p>
    <w:p w:rsidR="00055C96" w:rsidRDefault="00055C96" w:rsidP="00710DF4">
      <w:pPr>
        <w:spacing w:line="0" w:lineRule="atLeast"/>
        <w:ind w:firstLine="540"/>
        <w:jc w:val="both"/>
        <w:rPr>
          <w:sz w:val="28"/>
          <w:szCs w:val="28"/>
        </w:rPr>
      </w:pPr>
    </w:p>
    <w:p w:rsidR="00055C96" w:rsidRPr="00031984" w:rsidRDefault="00055C96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Исп.</w:t>
      </w:r>
      <w:r w:rsidR="00031984" w:rsidRPr="00031984">
        <w:rPr>
          <w:i/>
          <w:sz w:val="20"/>
          <w:szCs w:val="20"/>
        </w:rPr>
        <w:t xml:space="preserve"> </w:t>
      </w:r>
      <w:r w:rsidRPr="00031984">
        <w:rPr>
          <w:i/>
          <w:sz w:val="20"/>
          <w:szCs w:val="20"/>
        </w:rPr>
        <w:t>Магомедова У.К.</w:t>
      </w:r>
    </w:p>
    <w:p w:rsidR="00031984" w:rsidRDefault="00031984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Тел.: 8 (903) 482-57-46</w:t>
      </w:r>
    </w:p>
    <w:sectPr w:rsidR="00031984" w:rsidSect="00C0544E">
      <w:pgSz w:w="11906" w:h="16838"/>
      <w:pgMar w:top="993" w:right="850" w:bottom="851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5" style="width:12.75pt;height:13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16171920"/>
    <w:multiLevelType w:val="hybridMultilevel"/>
    <w:tmpl w:val="7FD6C2EE"/>
    <w:lvl w:ilvl="0" w:tplc="1FBCD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67252"/>
    <w:multiLevelType w:val="multilevel"/>
    <w:tmpl w:val="F5EA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B630B"/>
    <w:multiLevelType w:val="hybridMultilevel"/>
    <w:tmpl w:val="D55CD042"/>
    <w:lvl w:ilvl="0" w:tplc="1368F0E4">
      <w:start w:val="1"/>
      <w:numFmt w:val="bullet"/>
      <w:lvlText w:val="•"/>
      <w:lvlPicBulletId w:val="0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E90">
      <w:start w:val="1"/>
      <w:numFmt w:val="bullet"/>
      <w:lvlText w:val="o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725A">
      <w:start w:val="1"/>
      <w:numFmt w:val="bullet"/>
      <w:lvlText w:val="▪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3CFE">
      <w:start w:val="1"/>
      <w:numFmt w:val="bullet"/>
      <w:lvlText w:val="•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AB9AE">
      <w:start w:val="1"/>
      <w:numFmt w:val="bullet"/>
      <w:lvlText w:val="o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8CE0">
      <w:start w:val="1"/>
      <w:numFmt w:val="bullet"/>
      <w:lvlText w:val="▪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45478">
      <w:start w:val="1"/>
      <w:numFmt w:val="bullet"/>
      <w:lvlText w:val="•"/>
      <w:lvlJc w:val="left"/>
      <w:pPr>
        <w:ind w:left="5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9D28">
      <w:start w:val="1"/>
      <w:numFmt w:val="bullet"/>
      <w:lvlText w:val="o"/>
      <w:lvlJc w:val="left"/>
      <w:pPr>
        <w:ind w:left="6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8FD68">
      <w:start w:val="1"/>
      <w:numFmt w:val="bullet"/>
      <w:lvlText w:val="▪"/>
      <w:lvlJc w:val="left"/>
      <w:pPr>
        <w:ind w:left="6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6140F8"/>
    <w:multiLevelType w:val="hybridMultilevel"/>
    <w:tmpl w:val="FDD8DDB6"/>
    <w:lvl w:ilvl="0" w:tplc="4908389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94518D"/>
    <w:multiLevelType w:val="multilevel"/>
    <w:tmpl w:val="976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45AE8"/>
    <w:multiLevelType w:val="hybridMultilevel"/>
    <w:tmpl w:val="79DA1E76"/>
    <w:lvl w:ilvl="0" w:tplc="1834C12C">
      <w:start w:val="1"/>
      <w:numFmt w:val="decimal"/>
      <w:lvlText w:val="%1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8EE9A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625158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365ECA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7CE826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B6578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8EFE2C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845C0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CA299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B"/>
    <w:rsid w:val="00031984"/>
    <w:rsid w:val="00055C96"/>
    <w:rsid w:val="00080AC5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04AB8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A1B74"/>
    <w:rsid w:val="004E2818"/>
    <w:rsid w:val="00502C3B"/>
    <w:rsid w:val="00504F72"/>
    <w:rsid w:val="0052558F"/>
    <w:rsid w:val="005438D6"/>
    <w:rsid w:val="00553775"/>
    <w:rsid w:val="00595C6A"/>
    <w:rsid w:val="005A293F"/>
    <w:rsid w:val="005B2631"/>
    <w:rsid w:val="005B5E5D"/>
    <w:rsid w:val="005C7C09"/>
    <w:rsid w:val="005E583B"/>
    <w:rsid w:val="005F6D4A"/>
    <w:rsid w:val="00651D2F"/>
    <w:rsid w:val="006624AC"/>
    <w:rsid w:val="00671CBB"/>
    <w:rsid w:val="00683850"/>
    <w:rsid w:val="006C1199"/>
    <w:rsid w:val="006C585F"/>
    <w:rsid w:val="00710DF4"/>
    <w:rsid w:val="0071382D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3FB"/>
    <w:rsid w:val="008A7720"/>
    <w:rsid w:val="008D4EA7"/>
    <w:rsid w:val="00915D30"/>
    <w:rsid w:val="00936621"/>
    <w:rsid w:val="00994026"/>
    <w:rsid w:val="009B630D"/>
    <w:rsid w:val="009B72DE"/>
    <w:rsid w:val="009C6C21"/>
    <w:rsid w:val="00A518A2"/>
    <w:rsid w:val="00A902E5"/>
    <w:rsid w:val="00B123F0"/>
    <w:rsid w:val="00B337B7"/>
    <w:rsid w:val="00BC0C86"/>
    <w:rsid w:val="00BC168C"/>
    <w:rsid w:val="00BD158D"/>
    <w:rsid w:val="00BD5146"/>
    <w:rsid w:val="00C0544E"/>
    <w:rsid w:val="00C10F03"/>
    <w:rsid w:val="00C154B6"/>
    <w:rsid w:val="00C904F6"/>
    <w:rsid w:val="00C91919"/>
    <w:rsid w:val="00CF1EB4"/>
    <w:rsid w:val="00CF380B"/>
    <w:rsid w:val="00D15C20"/>
    <w:rsid w:val="00D24753"/>
    <w:rsid w:val="00D30044"/>
    <w:rsid w:val="00D40DAB"/>
    <w:rsid w:val="00D517C3"/>
    <w:rsid w:val="00D86892"/>
    <w:rsid w:val="00D97182"/>
    <w:rsid w:val="00DB15B9"/>
    <w:rsid w:val="00DF23AF"/>
    <w:rsid w:val="00E07814"/>
    <w:rsid w:val="00EA5F27"/>
    <w:rsid w:val="00EB76D4"/>
    <w:rsid w:val="00ED0F32"/>
    <w:rsid w:val="00EF1D8D"/>
    <w:rsid w:val="00EF509B"/>
    <w:rsid w:val="00F2715E"/>
    <w:rsid w:val="00F450A6"/>
    <w:rsid w:val="00F76727"/>
    <w:rsid w:val="00F82DD0"/>
    <w:rsid w:val="00F97A47"/>
    <w:rsid w:val="00FA2823"/>
    <w:rsid w:val="00FA7E46"/>
    <w:rsid w:val="00FC2AF5"/>
    <w:rsid w:val="00FD4AFC"/>
    <w:rsid w:val="00FF4B9B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D2A5BF"/>
  <w15:docId w15:val="{8D1211C1-07A4-4C81-89E7-BF6002E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  <w:style w:type="paragraph" w:styleId="a7">
    <w:name w:val="List Paragraph"/>
    <w:basedOn w:val="a"/>
    <w:uiPriority w:val="99"/>
    <w:rsid w:val="00504F72"/>
    <w:pPr>
      <w:ind w:left="720"/>
      <w:contextualSpacing/>
    </w:pPr>
  </w:style>
  <w:style w:type="character" w:styleId="a8">
    <w:name w:val="Strong"/>
    <w:basedOn w:val="a0"/>
    <w:uiPriority w:val="22"/>
    <w:qFormat/>
    <w:rsid w:val="00651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2020-04-12T22:52:00Z</cp:lastPrinted>
  <dcterms:created xsi:type="dcterms:W3CDTF">2020-11-27T08:16:00Z</dcterms:created>
  <dcterms:modified xsi:type="dcterms:W3CDTF">2020-11-27T08:18:00Z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