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F0" w:rsidRPr="00587438" w:rsidRDefault="00587438">
      <w:pPr>
        <w:rPr>
          <w:szCs w:val="28"/>
        </w:rPr>
      </w:pPr>
      <w:r w:rsidRPr="00587438">
        <w:rPr>
          <w:szCs w:val="28"/>
        </w:rPr>
        <w:t>Письмо №186 от 02 марта 2022 года</w:t>
      </w:r>
    </w:p>
    <w:p w:rsidR="00587438" w:rsidRPr="00587438" w:rsidRDefault="00587438">
      <w:pPr>
        <w:rPr>
          <w:szCs w:val="28"/>
        </w:rPr>
      </w:pPr>
    </w:p>
    <w:p w:rsidR="00587438" w:rsidRPr="00587438" w:rsidRDefault="00587438">
      <w:pPr>
        <w:rPr>
          <w:szCs w:val="28"/>
        </w:rPr>
        <w:sectPr w:rsidR="00587438" w:rsidRPr="00587438" w:rsidSect="00587438">
          <w:pgSz w:w="11900" w:h="16820"/>
          <w:pgMar w:top="709" w:right="843" w:bottom="1234" w:left="1930" w:header="720" w:footer="720" w:gutter="0"/>
          <w:cols w:space="720"/>
        </w:sectPr>
      </w:pPr>
    </w:p>
    <w:p w:rsidR="00587438" w:rsidRPr="00587438" w:rsidRDefault="00587438">
      <w:pPr>
        <w:ind w:left="-1" w:right="-15"/>
        <w:rPr>
          <w:b/>
          <w:szCs w:val="28"/>
        </w:rPr>
      </w:pPr>
      <w:bookmarkStart w:id="0" w:name="_GoBack"/>
      <w:r w:rsidRPr="00587438">
        <w:rPr>
          <w:b/>
          <w:szCs w:val="28"/>
        </w:rPr>
        <w:lastRenderedPageBreak/>
        <w:t>О проведении апробаций</w:t>
      </w:r>
    </w:p>
    <w:bookmarkEnd w:id="0"/>
    <w:p w:rsidR="00587438" w:rsidRPr="00587438" w:rsidRDefault="00587438">
      <w:pPr>
        <w:ind w:left="-1" w:right="-15"/>
        <w:rPr>
          <w:b/>
          <w:szCs w:val="28"/>
        </w:rPr>
      </w:pPr>
    </w:p>
    <w:p w:rsidR="00587438" w:rsidRPr="00587438" w:rsidRDefault="00587438" w:rsidP="00587438">
      <w:pPr>
        <w:ind w:left="-1" w:right="-15"/>
        <w:jc w:val="right"/>
        <w:rPr>
          <w:szCs w:val="28"/>
        </w:rPr>
      </w:pPr>
      <w:r w:rsidRPr="00587438">
        <w:rPr>
          <w:szCs w:val="28"/>
        </w:rPr>
        <w:t>Руководителям ОО</w:t>
      </w:r>
    </w:p>
    <w:p w:rsidR="00587438" w:rsidRPr="00587438" w:rsidRDefault="00587438">
      <w:pPr>
        <w:ind w:left="-1" w:right="-15"/>
        <w:rPr>
          <w:szCs w:val="28"/>
        </w:rPr>
      </w:pPr>
    </w:p>
    <w:p w:rsidR="00457DF0" w:rsidRPr="00587438" w:rsidRDefault="00587438">
      <w:pPr>
        <w:ind w:left="-1" w:right="-15"/>
        <w:rPr>
          <w:szCs w:val="28"/>
        </w:rPr>
      </w:pPr>
      <w:r w:rsidRPr="00587438">
        <w:rPr>
          <w:szCs w:val="28"/>
        </w:rPr>
        <w:t xml:space="preserve">В соответствии с письмом </w:t>
      </w:r>
      <w:r w:rsidR="002E2EDB" w:rsidRPr="00587438">
        <w:rPr>
          <w:szCs w:val="28"/>
        </w:rPr>
        <w:t>Региональн</w:t>
      </w:r>
      <w:r w:rsidRPr="00587438">
        <w:rPr>
          <w:szCs w:val="28"/>
        </w:rPr>
        <w:t>ого</w:t>
      </w:r>
      <w:r w:rsidR="002E2EDB" w:rsidRPr="00587438">
        <w:rPr>
          <w:szCs w:val="28"/>
        </w:rPr>
        <w:t xml:space="preserve"> центр</w:t>
      </w:r>
      <w:r w:rsidRPr="00587438">
        <w:rPr>
          <w:szCs w:val="28"/>
        </w:rPr>
        <w:t>а</w:t>
      </w:r>
      <w:r w:rsidR="002E2EDB" w:rsidRPr="00587438">
        <w:rPr>
          <w:szCs w:val="28"/>
        </w:rPr>
        <w:t xml:space="preserve"> обработки информации </w:t>
      </w:r>
      <w:r w:rsidRPr="00587438">
        <w:rPr>
          <w:szCs w:val="28"/>
        </w:rPr>
        <w:t xml:space="preserve">№ от 02.03.2022г. МКУ «Управление образования» </w:t>
      </w:r>
      <w:r w:rsidR="002E2EDB" w:rsidRPr="00587438">
        <w:rPr>
          <w:szCs w:val="28"/>
        </w:rPr>
        <w:t>сообщает, что в соответствии с планом-графиком проведения региональных тренировочных мероприятий, 4 марта 2022 года проводится региональная апробация по предметам «русский язык» и «география». В рамках проведения дан</w:t>
      </w:r>
      <w:r w:rsidR="002E2EDB" w:rsidRPr="00587438">
        <w:rPr>
          <w:szCs w:val="28"/>
        </w:rPr>
        <w:t>ной апробации будут задействованы по 2 аудитории</w:t>
      </w:r>
      <w:r w:rsidR="002E2EDB" w:rsidRPr="00587438">
        <w:rPr>
          <w:szCs w:val="28"/>
        </w:rPr>
        <w:t>.</w:t>
      </w:r>
    </w:p>
    <w:p w:rsidR="00587438" w:rsidRPr="00587438" w:rsidRDefault="00587438">
      <w:pPr>
        <w:ind w:left="-1" w:right="-15"/>
        <w:rPr>
          <w:szCs w:val="28"/>
        </w:rPr>
      </w:pPr>
      <w:r w:rsidRPr="00587438">
        <w:rPr>
          <w:szCs w:val="28"/>
        </w:rPr>
        <w:t>10 марта проводится всероссийское тренировочное мероприятие с охватом всех аудиторий ППЭ для проведения ЕГЭ</w:t>
      </w:r>
      <w:r>
        <w:rPr>
          <w:szCs w:val="28"/>
        </w:rPr>
        <w:t xml:space="preserve"> по предметам «английский язык» и «информатика и ИКТ»</w:t>
      </w:r>
      <w:r w:rsidRPr="00587438">
        <w:rPr>
          <w:szCs w:val="28"/>
        </w:rPr>
        <w:t>.</w:t>
      </w:r>
    </w:p>
    <w:p w:rsidR="00457DF0" w:rsidRPr="00587438" w:rsidRDefault="002E2EDB">
      <w:pPr>
        <w:spacing w:after="306"/>
        <w:ind w:left="-1" w:right="-15"/>
        <w:rPr>
          <w:szCs w:val="28"/>
        </w:rPr>
      </w:pPr>
      <w:r w:rsidRPr="00587438">
        <w:rPr>
          <w:szCs w:val="28"/>
        </w:rPr>
        <w:t>В целях качественной подготовки работников ППЭ к проведению экзаменов с применением технологии доставки ЭМ по сети «Интернет», печати полного комплекта ЭМ, сканирования ЭМ в аудиториях ППЭ напр</w:t>
      </w:r>
      <w:r w:rsidRPr="00587438">
        <w:rPr>
          <w:szCs w:val="28"/>
        </w:rPr>
        <w:t>авляем Регламент проведения региональных тренировочных мероприятий для изучения и использования в работе.</w:t>
      </w:r>
    </w:p>
    <w:p w:rsidR="00587438" w:rsidRPr="00587438" w:rsidRDefault="00587438">
      <w:pPr>
        <w:spacing w:after="306"/>
        <w:ind w:left="-1" w:right="-15"/>
        <w:rPr>
          <w:szCs w:val="28"/>
        </w:rPr>
      </w:pPr>
      <w:r w:rsidRPr="00587438">
        <w:rPr>
          <w:szCs w:val="28"/>
        </w:rPr>
        <w:t>Просим обеспечить явку всех организаторов</w:t>
      </w:r>
      <w:r w:rsidR="002E2EDB">
        <w:rPr>
          <w:szCs w:val="28"/>
        </w:rPr>
        <w:t xml:space="preserve"> в аудитории</w:t>
      </w:r>
      <w:r w:rsidRPr="00587438">
        <w:rPr>
          <w:szCs w:val="28"/>
        </w:rPr>
        <w:t xml:space="preserve"> к 8.30 часам в МКОУ «Сергокалинская СОШ №2».</w:t>
      </w:r>
    </w:p>
    <w:p w:rsidR="00457DF0" w:rsidRPr="00587438" w:rsidRDefault="002E2EDB">
      <w:pPr>
        <w:spacing w:after="1023"/>
        <w:ind w:left="2559" w:right="-15" w:hanging="1911"/>
        <w:rPr>
          <w:szCs w:val="28"/>
        </w:rPr>
      </w:pPr>
      <w:r w:rsidRPr="00587438">
        <w:rPr>
          <w:szCs w:val="28"/>
        </w:rPr>
        <w:t>Приложение: Регламент проведения региональных тренировочных мероприятий на 127 л.</w:t>
      </w:r>
    </w:p>
    <w:p w:rsidR="00587438" w:rsidRPr="00587438" w:rsidRDefault="002E2EDB" w:rsidP="00587438">
      <w:pPr>
        <w:spacing w:line="271" w:lineRule="auto"/>
        <w:rPr>
          <w:rFonts w:eastAsiaTheme="minorHAnsi"/>
          <w:b/>
          <w:color w:val="auto"/>
          <w:szCs w:val="28"/>
          <w:lang w:eastAsia="en-US"/>
        </w:rPr>
      </w:pPr>
      <w:r>
        <w:rPr>
          <w:sz w:val="30"/>
        </w:rPr>
        <w:tab/>
      </w:r>
      <w:r w:rsidR="00587438" w:rsidRPr="00587438">
        <w:rPr>
          <w:rFonts w:eastAsiaTheme="minorHAnsi"/>
          <w:b/>
          <w:color w:val="auto"/>
          <w:szCs w:val="28"/>
          <w:lang w:eastAsia="en-US"/>
        </w:rPr>
        <w:t>Начальник МКУ</w:t>
      </w:r>
    </w:p>
    <w:p w:rsidR="00587438" w:rsidRPr="00587438" w:rsidRDefault="00587438" w:rsidP="00587438">
      <w:pPr>
        <w:widowControl w:val="0"/>
        <w:spacing w:after="160" w:line="259" w:lineRule="auto"/>
        <w:ind w:left="0" w:firstLine="0"/>
        <w:rPr>
          <w:rFonts w:eastAsiaTheme="minorHAnsi"/>
          <w:b/>
          <w:color w:val="auto"/>
          <w:szCs w:val="28"/>
          <w:lang w:eastAsia="en-US"/>
        </w:rPr>
      </w:pPr>
      <w:r w:rsidRPr="00587438">
        <w:rPr>
          <w:rFonts w:eastAsiaTheme="minorHAnsi"/>
          <w:b/>
          <w:color w:val="auto"/>
          <w:szCs w:val="28"/>
          <w:lang w:eastAsia="en-US"/>
        </w:rPr>
        <w:t>«Управление образования</w:t>
      </w:r>
      <w:proofErr w:type="gramStart"/>
      <w:r w:rsidRPr="00587438">
        <w:rPr>
          <w:rFonts w:eastAsiaTheme="minorHAnsi"/>
          <w:b/>
          <w:color w:val="auto"/>
          <w:szCs w:val="28"/>
          <w:lang w:eastAsia="en-US"/>
        </w:rPr>
        <w:t xml:space="preserve">»:   </w:t>
      </w:r>
      <w:proofErr w:type="gramEnd"/>
      <w:r w:rsidRPr="00587438">
        <w:rPr>
          <w:rFonts w:eastAsiaTheme="minorHAnsi"/>
          <w:b/>
          <w:color w:val="auto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587438">
        <w:rPr>
          <w:rFonts w:eastAsiaTheme="minorHAnsi"/>
          <w:b/>
          <w:color w:val="auto"/>
          <w:szCs w:val="28"/>
          <w:lang w:eastAsia="en-US"/>
        </w:rPr>
        <w:t>Х.Исаева</w:t>
      </w:r>
      <w:proofErr w:type="spellEnd"/>
    </w:p>
    <w:p w:rsidR="00587438" w:rsidRPr="00587438" w:rsidRDefault="00587438" w:rsidP="00587438">
      <w:pPr>
        <w:widowControl w:val="0"/>
        <w:shd w:val="clear" w:color="auto" w:fill="FFFFFF"/>
        <w:spacing w:after="0" w:line="259" w:lineRule="auto"/>
        <w:ind w:left="0" w:firstLine="567"/>
        <w:rPr>
          <w:rFonts w:eastAsiaTheme="minorHAnsi"/>
          <w:i/>
          <w:color w:val="auto"/>
          <w:sz w:val="20"/>
          <w:szCs w:val="28"/>
          <w:lang w:eastAsia="en-US"/>
        </w:rPr>
      </w:pPr>
      <w:r w:rsidRPr="00587438">
        <w:rPr>
          <w:rFonts w:eastAsiaTheme="minorHAnsi"/>
          <w:i/>
          <w:color w:val="auto"/>
          <w:sz w:val="20"/>
          <w:szCs w:val="28"/>
          <w:lang w:eastAsia="en-US"/>
        </w:rPr>
        <w:t>Исп. Магомедова У.К.</w:t>
      </w:r>
    </w:p>
    <w:p w:rsidR="00457DF0" w:rsidRDefault="00587438" w:rsidP="00587438">
      <w:pPr>
        <w:widowControl w:val="0"/>
        <w:shd w:val="clear" w:color="auto" w:fill="FFFFFF"/>
        <w:spacing w:after="0" w:line="259" w:lineRule="auto"/>
        <w:ind w:left="0" w:firstLine="567"/>
        <w:rPr>
          <w:rFonts w:eastAsiaTheme="minorHAnsi"/>
          <w:i/>
          <w:color w:val="auto"/>
          <w:sz w:val="20"/>
          <w:szCs w:val="28"/>
          <w:lang w:eastAsia="en-US"/>
        </w:rPr>
      </w:pPr>
      <w:r w:rsidRPr="00587438">
        <w:rPr>
          <w:rFonts w:eastAsiaTheme="minorHAnsi"/>
          <w:i/>
          <w:color w:val="auto"/>
          <w:sz w:val="20"/>
          <w:szCs w:val="28"/>
          <w:lang w:eastAsia="en-US"/>
        </w:rPr>
        <w:t>Тел. 8-903-482-57 46</w:t>
      </w:r>
    </w:p>
    <w:p w:rsidR="00587438" w:rsidRDefault="00587438" w:rsidP="00587438">
      <w:pPr>
        <w:widowControl w:val="0"/>
        <w:shd w:val="clear" w:color="auto" w:fill="FFFFFF"/>
        <w:spacing w:after="0" w:line="259" w:lineRule="auto"/>
        <w:ind w:left="0" w:firstLine="567"/>
        <w:rPr>
          <w:rFonts w:eastAsiaTheme="minorHAnsi"/>
          <w:i/>
          <w:color w:val="auto"/>
          <w:sz w:val="20"/>
          <w:szCs w:val="28"/>
          <w:lang w:eastAsia="en-US"/>
        </w:rPr>
      </w:pPr>
    </w:p>
    <w:p w:rsidR="00587438" w:rsidRDefault="00587438" w:rsidP="00587438">
      <w:pPr>
        <w:widowControl w:val="0"/>
        <w:shd w:val="clear" w:color="auto" w:fill="FFFFFF"/>
        <w:spacing w:after="0" w:line="259" w:lineRule="auto"/>
        <w:ind w:left="0" w:firstLine="567"/>
        <w:rPr>
          <w:rFonts w:eastAsiaTheme="minorHAnsi"/>
          <w:i/>
          <w:color w:val="auto"/>
          <w:sz w:val="20"/>
          <w:szCs w:val="28"/>
          <w:lang w:eastAsia="en-US"/>
        </w:rPr>
      </w:pPr>
    </w:p>
    <w:sectPr w:rsidR="00587438" w:rsidSect="00587438">
      <w:type w:val="continuous"/>
      <w:pgSz w:w="11900" w:h="16820"/>
      <w:pgMar w:top="1669" w:right="826" w:bottom="1234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F0"/>
    <w:rsid w:val="002E2EDB"/>
    <w:rsid w:val="00457DF0"/>
    <w:rsid w:val="0058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BF21"/>
  <w15:docId w15:val="{B9ED5865-13F8-4C8B-825C-68067731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36" w:lineRule="auto"/>
      <w:ind w:left="10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85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2022-03-02T09:14:00Z</dcterms:created>
  <dcterms:modified xsi:type="dcterms:W3CDTF">2022-03-02T09:14:00Z</dcterms:modified>
</cp:coreProperties>
</file>