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A75295">
        <w:rPr>
          <w:rFonts w:ascii="Times New Roman" w:hAnsi="Times New Roman" w:cs="Times New Roman"/>
          <w:sz w:val="24"/>
          <w:szCs w:val="24"/>
        </w:rPr>
        <w:t>415</w:t>
      </w:r>
      <w:r w:rsidRPr="002744EB">
        <w:rPr>
          <w:rFonts w:ascii="Times New Roman" w:hAnsi="Times New Roman" w:cs="Times New Roman"/>
          <w:sz w:val="24"/>
          <w:szCs w:val="24"/>
        </w:rPr>
        <w:t xml:space="preserve"> от </w:t>
      </w:r>
      <w:r w:rsidR="00211A7F">
        <w:rPr>
          <w:rFonts w:ascii="Times New Roman" w:hAnsi="Times New Roman" w:cs="Times New Roman"/>
          <w:sz w:val="24"/>
          <w:szCs w:val="24"/>
        </w:rPr>
        <w:t>10</w:t>
      </w:r>
      <w:r w:rsidR="007F5FD1" w:rsidRPr="002744EB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44EB">
        <w:rPr>
          <w:rFonts w:ascii="Times New Roman" w:hAnsi="Times New Roman" w:cs="Times New Roman"/>
          <w:b/>
          <w:sz w:val="24"/>
          <w:szCs w:val="24"/>
        </w:rPr>
        <w:t>О</w:t>
      </w:r>
      <w:r w:rsidR="00A75295">
        <w:rPr>
          <w:rFonts w:ascii="Times New Roman" w:hAnsi="Times New Roman" w:cs="Times New Roman"/>
          <w:b/>
          <w:sz w:val="24"/>
          <w:szCs w:val="24"/>
        </w:rPr>
        <w:t xml:space="preserve"> создании раздела на сайте «Д</w:t>
      </w:r>
      <w:r w:rsidR="00C23FC9">
        <w:rPr>
          <w:rFonts w:ascii="Times New Roman" w:hAnsi="Times New Roman" w:cs="Times New Roman"/>
          <w:b/>
          <w:sz w:val="24"/>
          <w:szCs w:val="24"/>
        </w:rPr>
        <w:t>истанционно</w:t>
      </w:r>
      <w:r w:rsidR="00A75295">
        <w:rPr>
          <w:rFonts w:ascii="Times New Roman" w:hAnsi="Times New Roman" w:cs="Times New Roman"/>
          <w:b/>
          <w:sz w:val="24"/>
          <w:szCs w:val="24"/>
        </w:rPr>
        <w:t>е обучение»</w:t>
      </w:r>
      <w:r w:rsidR="00E85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C14C6A" w:rsidRDefault="00A5354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C14C6A">
        <w:rPr>
          <w:sz w:val="24"/>
          <w:szCs w:val="24"/>
        </w:rPr>
        <w:t>информирует о том, что с 13 апреля Министерством образования и науки РД будет проведен мониторинг сайтов по размещению необходим</w:t>
      </w:r>
      <w:r w:rsidR="00824691">
        <w:rPr>
          <w:sz w:val="24"/>
          <w:szCs w:val="24"/>
        </w:rPr>
        <w:t>ой</w:t>
      </w:r>
      <w:r w:rsidR="00C14C6A">
        <w:rPr>
          <w:sz w:val="24"/>
          <w:szCs w:val="24"/>
        </w:rPr>
        <w:t xml:space="preserve"> документ</w:t>
      </w:r>
      <w:r w:rsidR="00824691">
        <w:rPr>
          <w:sz w:val="24"/>
          <w:szCs w:val="24"/>
        </w:rPr>
        <w:t>ации</w:t>
      </w:r>
      <w:r w:rsidR="00C14C6A">
        <w:rPr>
          <w:sz w:val="24"/>
          <w:szCs w:val="24"/>
        </w:rPr>
        <w:t xml:space="preserve"> по организации дистанционного обучения.</w:t>
      </w:r>
    </w:p>
    <w:p w:rsidR="00824691" w:rsidRDefault="00824691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>На сайте создан раздел «Дистанционное обучение».</w:t>
      </w:r>
    </w:p>
    <w:p w:rsidR="00824691" w:rsidRDefault="00824691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>Вам необходимо разместить:</w:t>
      </w:r>
    </w:p>
    <w:p w:rsidR="00824691" w:rsidRDefault="00824691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Приказ о переходе на дистанционную форму обучения</w:t>
      </w:r>
    </w:p>
    <w:p w:rsidR="00824691" w:rsidRDefault="00824691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План мероприятий по обеспечению перехода на дистанционное обучение</w:t>
      </w:r>
    </w:p>
    <w:p w:rsidR="00824691" w:rsidRDefault="00824691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Положение о дистанционном обучении</w:t>
      </w:r>
    </w:p>
    <w:p w:rsidR="00824691" w:rsidRDefault="00824691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Расписание звонков</w:t>
      </w:r>
    </w:p>
    <w:p w:rsidR="00824691" w:rsidRDefault="00824691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Расписание уроков</w:t>
      </w:r>
    </w:p>
    <w:p w:rsidR="00824691" w:rsidRDefault="00824691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Номера телефонов горячей линии</w:t>
      </w:r>
    </w:p>
    <w:p w:rsidR="00824691" w:rsidRDefault="00824691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Ссылки на онлайн ресурсы</w:t>
      </w:r>
    </w:p>
    <w:p w:rsidR="007438F2" w:rsidRDefault="007438F2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Рекомендации родителям «Безопасность детей в интернете»</w:t>
      </w:r>
    </w:p>
    <w:p w:rsidR="007438F2" w:rsidRDefault="007438F2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Методические рекомендации для педагогов по проведению уроков с применением дистанционных образовательных технологий </w:t>
      </w:r>
    </w:p>
    <w:p w:rsidR="007438F2" w:rsidRDefault="007438F2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Рекомендации по урегулированию отдельных вопросов осуществления образовательного процесса в условиях дистанционного обучения</w:t>
      </w:r>
    </w:p>
    <w:p w:rsidR="007438F2" w:rsidRDefault="007438F2" w:rsidP="00824691">
      <w:pPr>
        <w:pStyle w:val="2"/>
        <w:numPr>
          <w:ilvl w:val="0"/>
          <w:numId w:val="2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>Онлайн конкурсы и мероприятия для детей</w:t>
      </w:r>
    </w:p>
    <w:p w:rsidR="007438F2" w:rsidRDefault="007438F2" w:rsidP="007438F2">
      <w:pPr>
        <w:pStyle w:val="2"/>
        <w:shd w:val="clear" w:color="auto" w:fill="auto"/>
        <w:ind w:left="1000" w:right="40"/>
        <w:rPr>
          <w:sz w:val="24"/>
          <w:szCs w:val="24"/>
        </w:rPr>
      </w:pPr>
    </w:p>
    <w:p w:rsidR="007438F2" w:rsidRDefault="007438F2" w:rsidP="007438F2">
      <w:pPr>
        <w:pStyle w:val="2"/>
        <w:shd w:val="clear" w:color="auto" w:fill="auto"/>
        <w:ind w:left="1000" w:right="40"/>
        <w:rPr>
          <w:sz w:val="24"/>
          <w:szCs w:val="24"/>
        </w:rPr>
      </w:pPr>
      <w:r>
        <w:rPr>
          <w:sz w:val="24"/>
          <w:szCs w:val="24"/>
        </w:rPr>
        <w:t>Буд</w:t>
      </w:r>
      <w:r w:rsidR="00CD51C0">
        <w:rPr>
          <w:sz w:val="24"/>
          <w:szCs w:val="24"/>
        </w:rPr>
        <w:t>е</w:t>
      </w:r>
      <w:r>
        <w:rPr>
          <w:sz w:val="24"/>
          <w:szCs w:val="24"/>
        </w:rPr>
        <w:t>т проверяться</w:t>
      </w:r>
      <w:r w:rsidR="00CD51C0">
        <w:rPr>
          <w:sz w:val="24"/>
          <w:szCs w:val="24"/>
        </w:rPr>
        <w:t xml:space="preserve"> наличие на сайте</w:t>
      </w:r>
      <w:r>
        <w:rPr>
          <w:sz w:val="24"/>
          <w:szCs w:val="24"/>
        </w:rPr>
        <w:t xml:space="preserve"> </w:t>
      </w:r>
      <w:r w:rsidR="00CD51C0">
        <w:rPr>
          <w:sz w:val="24"/>
          <w:szCs w:val="24"/>
        </w:rPr>
        <w:t xml:space="preserve">положения об организации дистанционного обучения, указана ли форма дистанционного обучения, </w:t>
      </w:r>
      <w:r w:rsidR="00A14B06">
        <w:rPr>
          <w:sz w:val="24"/>
          <w:szCs w:val="24"/>
        </w:rPr>
        <w:t xml:space="preserve">используемая </w:t>
      </w:r>
      <w:r w:rsidR="00CD51C0">
        <w:rPr>
          <w:sz w:val="24"/>
          <w:szCs w:val="24"/>
        </w:rPr>
        <w:t>образовательная платформа</w:t>
      </w:r>
      <w:r w:rsidR="005C6BC4">
        <w:rPr>
          <w:sz w:val="24"/>
          <w:szCs w:val="24"/>
        </w:rPr>
        <w:t xml:space="preserve">, образовательный ресурс, имеется ли форма обратной связи с учащимися, указаны ли номера горячей линии, </w:t>
      </w:r>
      <w:r w:rsidR="00A14B06">
        <w:rPr>
          <w:sz w:val="24"/>
          <w:szCs w:val="24"/>
        </w:rPr>
        <w:t xml:space="preserve">размещена ли </w:t>
      </w:r>
      <w:r w:rsidR="005C6BC4">
        <w:rPr>
          <w:sz w:val="24"/>
          <w:szCs w:val="24"/>
        </w:rPr>
        <w:t>работа горячей линии.</w:t>
      </w:r>
    </w:p>
    <w:p w:rsidR="00CD51C0" w:rsidRDefault="00CD51C0" w:rsidP="007438F2">
      <w:pPr>
        <w:pStyle w:val="2"/>
        <w:shd w:val="clear" w:color="auto" w:fill="auto"/>
        <w:ind w:left="1000" w:right="40"/>
        <w:rPr>
          <w:sz w:val="24"/>
          <w:szCs w:val="24"/>
        </w:rPr>
      </w:pPr>
    </w:p>
    <w:p w:rsidR="00CD51C0" w:rsidRDefault="005C6BC4" w:rsidP="007438F2">
      <w:pPr>
        <w:pStyle w:val="2"/>
        <w:shd w:val="clear" w:color="auto" w:fill="auto"/>
        <w:ind w:left="1000" w:right="40"/>
        <w:rPr>
          <w:sz w:val="24"/>
          <w:szCs w:val="24"/>
        </w:rPr>
      </w:pPr>
      <w:r>
        <w:rPr>
          <w:sz w:val="24"/>
          <w:szCs w:val="24"/>
        </w:rPr>
        <w:t xml:space="preserve">Просим оперативно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всю необходимую документацию.</w:t>
      </w:r>
    </w:p>
    <w:p w:rsidR="00CD51C0" w:rsidRDefault="00CD51C0" w:rsidP="007438F2">
      <w:pPr>
        <w:pStyle w:val="2"/>
        <w:shd w:val="clear" w:color="auto" w:fill="auto"/>
        <w:ind w:left="1000" w:right="40"/>
        <w:rPr>
          <w:sz w:val="24"/>
          <w:szCs w:val="24"/>
        </w:rPr>
      </w:pPr>
    </w:p>
    <w:p w:rsidR="000813AD" w:rsidRPr="002744EB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«УО»:   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72C415B2"/>
    <w:multiLevelType w:val="hybridMultilevel"/>
    <w:tmpl w:val="51B28EF6"/>
    <w:lvl w:ilvl="0" w:tplc="B2866C3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11A7F"/>
    <w:rsid w:val="0026530C"/>
    <w:rsid w:val="002744EB"/>
    <w:rsid w:val="00345245"/>
    <w:rsid w:val="00371DF2"/>
    <w:rsid w:val="003735F9"/>
    <w:rsid w:val="003B609F"/>
    <w:rsid w:val="005C6BC4"/>
    <w:rsid w:val="00653BB9"/>
    <w:rsid w:val="007438F2"/>
    <w:rsid w:val="00756896"/>
    <w:rsid w:val="007C08FE"/>
    <w:rsid w:val="007F5FD1"/>
    <w:rsid w:val="00824691"/>
    <w:rsid w:val="00A02FAF"/>
    <w:rsid w:val="00A14B06"/>
    <w:rsid w:val="00A5354D"/>
    <w:rsid w:val="00A717F4"/>
    <w:rsid w:val="00A75295"/>
    <w:rsid w:val="00C14C6A"/>
    <w:rsid w:val="00C23FC9"/>
    <w:rsid w:val="00C34E2D"/>
    <w:rsid w:val="00CB1CD2"/>
    <w:rsid w:val="00CD51C0"/>
    <w:rsid w:val="00E85511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5B5B-E85E-417B-BC1E-7DB645BE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2020-04-12T20:49:00Z</dcterms:created>
  <dcterms:modified xsi:type="dcterms:W3CDTF">2020-04-12T20:49:00Z</dcterms:modified>
</cp:coreProperties>
</file>