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350A" w14:textId="7BE2CED8" w:rsidR="00484262" w:rsidRPr="00BD23A5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№5</w:t>
      </w:r>
      <w:r w:rsidR="00174C7A"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3A5"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74C7A"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2020 года</w:t>
      </w:r>
    </w:p>
    <w:p w14:paraId="5F337289" w14:textId="77777777" w:rsidR="00484262" w:rsidRPr="00BD23A5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B3265" w14:textId="223EAE06" w:rsidR="00174C7A" w:rsidRPr="00BD23A5" w:rsidRDefault="00BD23A5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D23A5">
        <w:rPr>
          <w:rFonts w:ascii="Times New Roman" w:hAnsi="Times New Roman" w:cs="Times New Roman"/>
          <w:b/>
          <w:bCs/>
          <w:color w:val="00408F"/>
          <w:sz w:val="24"/>
          <w:szCs w:val="24"/>
        </w:rPr>
        <w:t>О направлении разъяснений по предоставлению педагогическим работникам</w:t>
      </w:r>
      <w:r w:rsidR="00694894">
        <w:rPr>
          <w:rFonts w:ascii="Times New Roman" w:hAnsi="Times New Roman" w:cs="Times New Roman"/>
          <w:b/>
          <w:bCs/>
          <w:color w:val="00408F"/>
          <w:sz w:val="24"/>
          <w:szCs w:val="24"/>
        </w:rPr>
        <w:t xml:space="preserve"> отпусков</w:t>
      </w:r>
    </w:p>
    <w:bookmarkEnd w:id="0"/>
    <w:p w14:paraId="3310CA29" w14:textId="41456BED" w:rsidR="00484262" w:rsidRPr="00BD23A5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84430" w14:textId="77777777" w:rsidR="00484262" w:rsidRPr="00BD23A5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ОО</w:t>
      </w:r>
    </w:p>
    <w:p w14:paraId="71CCAF3D" w14:textId="77777777" w:rsidR="00484262" w:rsidRPr="00BD23A5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5C44C" w14:textId="657B2D6F" w:rsidR="00BD23A5" w:rsidRPr="00BD23A5" w:rsidRDefault="00BD23A5" w:rsidP="00BD23A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A5">
        <w:rPr>
          <w:rFonts w:ascii="Times New Roman" w:hAnsi="Times New Roman" w:cs="Times New Roman"/>
          <w:sz w:val="24"/>
          <w:szCs w:val="24"/>
        </w:rPr>
        <w:t>В</w:t>
      </w:r>
      <w:r w:rsidR="00174C7A" w:rsidRPr="00BD23A5">
        <w:rPr>
          <w:rFonts w:ascii="Times New Roman" w:hAnsi="Times New Roman" w:cs="Times New Roman"/>
          <w:sz w:val="24"/>
          <w:szCs w:val="24"/>
        </w:rPr>
        <w:t xml:space="preserve"> соответствии с письмом Министерства образова</w:t>
      </w:r>
      <w:r w:rsidRPr="00BD23A5">
        <w:rPr>
          <w:rFonts w:ascii="Times New Roman" w:hAnsi="Times New Roman" w:cs="Times New Roman"/>
          <w:sz w:val="24"/>
          <w:szCs w:val="24"/>
        </w:rPr>
        <w:t xml:space="preserve">ния и науки Республики Дагестан № 06-4370/03-18/20 от 28 мая 2020г. </w:t>
      </w:r>
      <w:proofErr w:type="gramStart"/>
      <w:r w:rsidR="00174C7A"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образования» Сергокалинского района информирует о том, что </w:t>
      </w:r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многочисленными запросами граждан и организаций Министерством просвещения Российской Федерации совместно с </w:t>
      </w:r>
      <w:proofErr w:type="spellStart"/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Профсозом</w:t>
      </w:r>
      <w:proofErr w:type="spellEnd"/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народного образования и науки Российской Федерации (вх.</w:t>
      </w:r>
      <w:proofErr w:type="gramEnd"/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Start"/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ВБ-1107/08/235 от 22.05.2020 г.) подготовлены Разъяснения по предоставлению педагогическим работникам, реализующим образовательные программы начального общего, основного общего, среднего общего образования, дополнительные общеобразовательные программы с применением электронного обучения и дистанционных образовательных технологий, ежегодных основных удлиненных оплачиваемых отпусков (ежегодных основных оплачиваемых отпусков) и ежегодных дополнительных оплачиваемых отпусков, учету рабочего времени и оплате труда по наиболее часто встречающимся вопросам (далее - Разъяснения).</w:t>
      </w:r>
      <w:proofErr w:type="gramEnd"/>
    </w:p>
    <w:p w14:paraId="45C85FD7" w14:textId="56587DC9" w:rsidR="00BD23A5" w:rsidRPr="00BD23A5" w:rsidRDefault="00BD23A5" w:rsidP="00BD23A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 для учета и использования в работе указанные Разъяснения.</w:t>
      </w:r>
    </w:p>
    <w:p w14:paraId="384C404D" w14:textId="77777777" w:rsidR="00BD23A5" w:rsidRDefault="00BD23A5" w:rsidP="00BD23A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14:paraId="2A74AB33" w14:textId="77777777" w:rsidR="00BD23A5" w:rsidRPr="00BD23A5" w:rsidRDefault="00BD23A5" w:rsidP="00BD23A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D23A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6" w:history="1">
        <w:r w:rsidRPr="00BD23A5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 </w:t>
        </w:r>
      </w:hyperlink>
      <w:hyperlink r:id="rId7" w:history="1">
        <w:r w:rsidRPr="00BD23A5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23 л</w:t>
        </w:r>
      </w:hyperlink>
      <w:hyperlink r:id="rId8" w:history="1">
        <w:r w:rsidRPr="00BD23A5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. в 1 экз.</w:t>
        </w:r>
      </w:hyperlink>
    </w:p>
    <w:p w14:paraId="58D87EDF" w14:textId="77777777" w:rsidR="00BD23A5" w:rsidRPr="00BD23A5" w:rsidRDefault="00BD23A5" w:rsidP="00BD23A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D23A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14:paraId="73B737BB" w14:textId="12A92163" w:rsidR="00174C7A" w:rsidRPr="00BD23A5" w:rsidRDefault="00174C7A" w:rsidP="00BD23A5">
      <w:pPr>
        <w:shd w:val="clear" w:color="auto" w:fill="FFFFFF"/>
        <w:spacing w:before="15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D23A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14:paraId="762D7552" w14:textId="604BA5E8" w:rsidR="00484262" w:rsidRPr="00BD23A5" w:rsidRDefault="00484262" w:rsidP="00174C7A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«УО»:                                                         </w:t>
      </w:r>
      <w:r w:rsid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BD23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14:paraId="0165FB5F" w14:textId="77777777" w:rsidR="00174C7A" w:rsidRPr="00BD23A5" w:rsidRDefault="00174C7A" w:rsidP="00174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CD6D997" w14:textId="77777777" w:rsidR="00174C7A" w:rsidRDefault="00174C7A" w:rsidP="00174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14:paraId="19663758" w14:textId="77777777" w:rsidR="00174C7A" w:rsidRDefault="00174C7A" w:rsidP="00174C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8-903-482-57-46</w:t>
      </w:r>
    </w:p>
    <w:p w14:paraId="37969E70" w14:textId="77777777" w:rsidR="00174C7A" w:rsidRPr="00484262" w:rsidRDefault="00174C7A" w:rsidP="00174C7A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4C7A" w:rsidRPr="00484262" w:rsidSect="00D25101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87FC8"/>
    <w:multiLevelType w:val="hybridMultilevel"/>
    <w:tmpl w:val="BC42B838"/>
    <w:styleLink w:val="2"/>
    <w:lvl w:ilvl="0" w:tplc="AD8EC3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646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E20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0688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6A84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471E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CEDA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41CF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4783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9D27E01"/>
    <w:multiLevelType w:val="hybridMultilevel"/>
    <w:tmpl w:val="BC42B838"/>
    <w:numStyleLink w:val="2"/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E"/>
    <w:rsid w:val="000074E9"/>
    <w:rsid w:val="00022ADF"/>
    <w:rsid w:val="00163461"/>
    <w:rsid w:val="00170923"/>
    <w:rsid w:val="00174C7A"/>
    <w:rsid w:val="00230648"/>
    <w:rsid w:val="00255D40"/>
    <w:rsid w:val="002A30B8"/>
    <w:rsid w:val="00383F48"/>
    <w:rsid w:val="003D2B6F"/>
    <w:rsid w:val="003E5E31"/>
    <w:rsid w:val="004123BF"/>
    <w:rsid w:val="00412898"/>
    <w:rsid w:val="00450383"/>
    <w:rsid w:val="00484262"/>
    <w:rsid w:val="00502965"/>
    <w:rsid w:val="0051249D"/>
    <w:rsid w:val="00575A4D"/>
    <w:rsid w:val="005C7286"/>
    <w:rsid w:val="005D47E6"/>
    <w:rsid w:val="006125AE"/>
    <w:rsid w:val="006527BD"/>
    <w:rsid w:val="00694894"/>
    <w:rsid w:val="006F69EE"/>
    <w:rsid w:val="00705C8E"/>
    <w:rsid w:val="00722681"/>
    <w:rsid w:val="00812886"/>
    <w:rsid w:val="008B19F0"/>
    <w:rsid w:val="008E59F2"/>
    <w:rsid w:val="00940762"/>
    <w:rsid w:val="0099374C"/>
    <w:rsid w:val="009B5A53"/>
    <w:rsid w:val="00A32FC9"/>
    <w:rsid w:val="00AF5BB9"/>
    <w:rsid w:val="00BD23A5"/>
    <w:rsid w:val="00C30BFA"/>
    <w:rsid w:val="00C47F58"/>
    <w:rsid w:val="00C53F02"/>
    <w:rsid w:val="00CA71CB"/>
    <w:rsid w:val="00CB5B38"/>
    <w:rsid w:val="00CF17CE"/>
    <w:rsid w:val="00D15771"/>
    <w:rsid w:val="00D16966"/>
    <w:rsid w:val="00D25101"/>
    <w:rsid w:val="00D941C5"/>
    <w:rsid w:val="00DD1A5D"/>
    <w:rsid w:val="00E242B9"/>
    <w:rsid w:val="00E25824"/>
    <w:rsid w:val="00E46A67"/>
    <w:rsid w:val="00E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link w:val="a6"/>
    <w:uiPriority w:val="34"/>
    <w:qFormat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ody Text"/>
    <w:link w:val="a8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9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0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0296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link w:val="a6"/>
    <w:uiPriority w:val="34"/>
    <w:qFormat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ody Text"/>
    <w:link w:val="a8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9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0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0296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0/pismo/priloj_437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gminobr.ru/storage/files/2020/pismo/priloj_43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0/pismo/priloj_437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</dc:creator>
  <cp:lastModifiedBy>Ума</cp:lastModifiedBy>
  <cp:revision>2</cp:revision>
  <dcterms:created xsi:type="dcterms:W3CDTF">2020-05-29T17:08:00Z</dcterms:created>
  <dcterms:modified xsi:type="dcterms:W3CDTF">2020-05-29T17:08:00Z</dcterms:modified>
</cp:coreProperties>
</file>