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D49" w:rsidRPr="00723B1C" w:rsidRDefault="00EC7D49" w:rsidP="00EC7D49">
      <w:pPr>
        <w:pStyle w:val="a4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D57BB0" w:rsidRPr="00723B1C">
        <w:rPr>
          <w:sz w:val="28"/>
          <w:szCs w:val="28"/>
        </w:rPr>
        <w:t xml:space="preserve">                                             </w:t>
      </w:r>
      <w:r w:rsidR="00D57BB0" w:rsidRPr="00723B1C">
        <w:rPr>
          <w:b/>
          <w:sz w:val="28"/>
          <w:szCs w:val="28"/>
        </w:rPr>
        <w:t>Письмо №206</w:t>
      </w:r>
    </w:p>
    <w:p w:rsidR="00D57BB0" w:rsidRPr="00D57BB0" w:rsidRDefault="00D57BB0" w:rsidP="00EC7D49">
      <w:pPr>
        <w:pStyle w:val="a4"/>
        <w:rPr>
          <w:b/>
          <w:sz w:val="28"/>
          <w:szCs w:val="28"/>
        </w:rPr>
      </w:pPr>
    </w:p>
    <w:p w:rsidR="00D57BB0" w:rsidRPr="00D57BB0" w:rsidRDefault="00D57BB0" w:rsidP="00EC7D49">
      <w:pPr>
        <w:pStyle w:val="a4"/>
        <w:rPr>
          <w:b/>
          <w:sz w:val="28"/>
          <w:szCs w:val="28"/>
        </w:rPr>
      </w:pPr>
      <w:r w:rsidRPr="00D57BB0">
        <w:rPr>
          <w:b/>
          <w:sz w:val="28"/>
          <w:szCs w:val="28"/>
        </w:rPr>
        <w:t xml:space="preserve">                                                                Руководителя образовательных </w:t>
      </w:r>
    </w:p>
    <w:p w:rsidR="00D57BB0" w:rsidRPr="00D57BB0" w:rsidRDefault="00D57BB0" w:rsidP="00EC7D49">
      <w:pPr>
        <w:pStyle w:val="a4"/>
        <w:rPr>
          <w:b/>
          <w:sz w:val="28"/>
          <w:szCs w:val="28"/>
        </w:rPr>
      </w:pPr>
      <w:r w:rsidRPr="00D57BB0">
        <w:rPr>
          <w:b/>
          <w:sz w:val="28"/>
          <w:szCs w:val="28"/>
        </w:rPr>
        <w:t xml:space="preserve">                                                                Учреждений района.</w:t>
      </w:r>
    </w:p>
    <w:p w:rsidR="00D57BB0" w:rsidRPr="00D57BB0" w:rsidRDefault="00D57BB0" w:rsidP="00EC7D49">
      <w:pPr>
        <w:pStyle w:val="a4"/>
        <w:rPr>
          <w:b/>
          <w:sz w:val="28"/>
          <w:szCs w:val="28"/>
        </w:rPr>
      </w:pPr>
    </w:p>
    <w:p w:rsidR="00D57BB0" w:rsidRPr="00D57BB0" w:rsidRDefault="00D57BB0" w:rsidP="00EC7D49">
      <w:pPr>
        <w:pStyle w:val="a4"/>
        <w:rPr>
          <w:b/>
          <w:sz w:val="28"/>
          <w:szCs w:val="28"/>
        </w:rPr>
      </w:pPr>
      <w:bookmarkStart w:id="0" w:name="_GoBack"/>
      <w:r w:rsidRPr="00D57BB0">
        <w:rPr>
          <w:b/>
          <w:sz w:val="28"/>
          <w:szCs w:val="28"/>
        </w:rPr>
        <w:t>О правилах обращения с животными</w:t>
      </w:r>
      <w:bookmarkEnd w:id="0"/>
      <w:r w:rsidRPr="00D57BB0">
        <w:rPr>
          <w:b/>
          <w:sz w:val="28"/>
          <w:szCs w:val="28"/>
        </w:rPr>
        <w:t>.</w:t>
      </w:r>
    </w:p>
    <w:p w:rsidR="00D57BB0" w:rsidRDefault="00D57BB0" w:rsidP="00EC7D49">
      <w:pPr>
        <w:pStyle w:val="a4"/>
        <w:rPr>
          <w:sz w:val="28"/>
          <w:szCs w:val="28"/>
        </w:rPr>
      </w:pPr>
    </w:p>
    <w:p w:rsidR="00D57BB0" w:rsidRPr="00723B1C" w:rsidRDefault="00723B1C" w:rsidP="00723B1C">
      <w:pPr>
        <w:pStyle w:val="a4"/>
        <w:jc w:val="both"/>
        <w:rPr>
          <w:sz w:val="28"/>
          <w:szCs w:val="28"/>
        </w:rPr>
      </w:pPr>
      <w:r w:rsidRPr="00723B1C">
        <w:rPr>
          <w:sz w:val="28"/>
          <w:szCs w:val="28"/>
        </w:rPr>
        <w:t xml:space="preserve">    </w:t>
      </w:r>
      <w:r w:rsidR="00D57BB0" w:rsidRPr="00723B1C">
        <w:rPr>
          <w:sz w:val="28"/>
          <w:szCs w:val="28"/>
        </w:rPr>
        <w:t>МКУ «Управление образования» направляет для исполнения письмо Министерства образования и науки РД о недопущении случаев жестокого обращения с животными.</w:t>
      </w:r>
    </w:p>
    <w:p w:rsidR="00723B1C" w:rsidRPr="00723B1C" w:rsidRDefault="00723B1C" w:rsidP="00723B1C">
      <w:pPr>
        <w:ind w:left="38" w:right="4"/>
        <w:jc w:val="both"/>
        <w:rPr>
          <w:sz w:val="28"/>
          <w:szCs w:val="28"/>
        </w:rPr>
      </w:pPr>
      <w:r w:rsidRPr="00723B1C">
        <w:rPr>
          <w:sz w:val="28"/>
          <w:szCs w:val="28"/>
        </w:rPr>
        <w:t xml:space="preserve">  В рамках реализации пункта 10 протокола совещания у Руководителя Администрации Главы и Правительства Республики Дагестан Гасанова А.П. от 15 февраля 2022 года и с целью недопущения случаев жестокого обращения с животными,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 Министерство образования и науки Республики Дагестан рекомендует организовать среди детей и обучающейся молодежи информационно-разъяснительную работу о правилах обращения с животными без владельцев (далее — информационно-разъяснительная работа).</w:t>
      </w:r>
    </w:p>
    <w:p w:rsidR="00723B1C" w:rsidRPr="00723B1C" w:rsidRDefault="00723B1C" w:rsidP="00723B1C">
      <w:pPr>
        <w:ind w:left="38" w:right="4"/>
        <w:jc w:val="both"/>
        <w:rPr>
          <w:sz w:val="28"/>
          <w:szCs w:val="28"/>
        </w:rPr>
      </w:pPr>
      <w:r w:rsidRPr="00723B1C">
        <w:rPr>
          <w:sz w:val="28"/>
          <w:szCs w:val="28"/>
        </w:rPr>
        <w:t>Обращаем внимание, что при проведении информационно -разъяснительной работы необходимо руководствоваться нормами Уголовного кодекса Российской Федерации, регламентирующими вопросы жестокого обращения с животными,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 (далее — Федеральный закон № 498-ФЗ) и иными нормами российского законодательства, регулирующими отношения в области обращения с животными.</w:t>
      </w:r>
    </w:p>
    <w:p w:rsidR="00723B1C" w:rsidRPr="00723B1C" w:rsidRDefault="00723B1C" w:rsidP="00723B1C">
      <w:pPr>
        <w:ind w:left="38" w:right="4"/>
        <w:jc w:val="both"/>
        <w:rPr>
          <w:sz w:val="28"/>
          <w:szCs w:val="28"/>
        </w:rPr>
      </w:pPr>
      <w:r w:rsidRPr="00723B1C">
        <w:rPr>
          <w:sz w:val="28"/>
          <w:szCs w:val="28"/>
        </w:rPr>
        <w:t>Так, согласно статье 4 Федерального закона № 498-ФЗ, обращение с животными основывается на следующих нравственных принципах и принципах гуманности:</w:t>
      </w:r>
    </w:p>
    <w:p w:rsidR="00723B1C" w:rsidRPr="00723B1C" w:rsidRDefault="00723B1C" w:rsidP="00723B1C">
      <w:pPr>
        <w:numPr>
          <w:ilvl w:val="0"/>
          <w:numId w:val="22"/>
        </w:numPr>
        <w:spacing w:after="0" w:line="244" w:lineRule="auto"/>
        <w:ind w:right="4" w:firstLine="720"/>
        <w:jc w:val="both"/>
        <w:rPr>
          <w:sz w:val="28"/>
          <w:szCs w:val="28"/>
        </w:rPr>
      </w:pPr>
      <w:r w:rsidRPr="00723B1C">
        <w:rPr>
          <w:sz w:val="28"/>
          <w:szCs w:val="28"/>
        </w:rPr>
        <w:t>отношение к животным как к существам, способным испытывать эмоции и физические страдания;</w:t>
      </w:r>
    </w:p>
    <w:p w:rsidR="00723B1C" w:rsidRPr="00723B1C" w:rsidRDefault="00723B1C" w:rsidP="00723B1C">
      <w:pPr>
        <w:numPr>
          <w:ilvl w:val="0"/>
          <w:numId w:val="22"/>
        </w:numPr>
        <w:spacing w:after="0" w:line="244" w:lineRule="auto"/>
        <w:ind w:right="4" w:firstLine="720"/>
        <w:jc w:val="both"/>
        <w:rPr>
          <w:sz w:val="28"/>
          <w:szCs w:val="28"/>
        </w:rPr>
      </w:pPr>
      <w:r w:rsidRPr="00723B1C">
        <w:rPr>
          <w:sz w:val="28"/>
          <w:szCs w:val="28"/>
        </w:rPr>
        <w:t>ответственность человека за судьбу животного;</w:t>
      </w:r>
    </w:p>
    <w:p w:rsidR="00723B1C" w:rsidRPr="00723B1C" w:rsidRDefault="00723B1C" w:rsidP="00723B1C">
      <w:pPr>
        <w:spacing w:line="242" w:lineRule="auto"/>
        <w:ind w:left="10" w:right="19" w:firstLine="725"/>
        <w:jc w:val="both"/>
        <w:rPr>
          <w:sz w:val="28"/>
          <w:szCs w:val="28"/>
        </w:rPr>
      </w:pPr>
      <w:r w:rsidRPr="00723B1C">
        <w:rPr>
          <w:noProof/>
          <w:sz w:val="28"/>
          <w:szCs w:val="28"/>
          <w:lang w:eastAsia="ru-RU"/>
        </w:rPr>
        <w:drawing>
          <wp:inline distT="0" distB="0" distL="0" distR="0">
            <wp:extent cx="47625" cy="19050"/>
            <wp:effectExtent l="19050" t="0" r="9525" b="0"/>
            <wp:docPr id="1" name="Picture 2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3B1C">
        <w:rPr>
          <w:sz w:val="28"/>
          <w:szCs w:val="28"/>
        </w:rPr>
        <w:t xml:space="preserve"> воспитание у населения нравственного и гуманного отношения к животным; </w:t>
      </w:r>
      <w:r w:rsidRPr="00723B1C">
        <w:rPr>
          <w:noProof/>
          <w:sz w:val="28"/>
          <w:szCs w:val="28"/>
          <w:lang w:eastAsia="ru-RU"/>
        </w:rPr>
        <w:drawing>
          <wp:inline distT="0" distB="0" distL="0" distR="0">
            <wp:extent cx="47625" cy="19050"/>
            <wp:effectExtent l="19050" t="0" r="9525" b="0"/>
            <wp:docPr id="2" name="Picture 2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3B1C">
        <w:rPr>
          <w:sz w:val="28"/>
          <w:szCs w:val="28"/>
        </w:rPr>
        <w:t xml:space="preserve"> научно обоснованное сочетание нравственных, экономических и социальных интересов человека, общества и государства.</w:t>
      </w:r>
    </w:p>
    <w:p w:rsidR="00723B1C" w:rsidRPr="00723B1C" w:rsidRDefault="00723B1C" w:rsidP="00723B1C">
      <w:pPr>
        <w:ind w:left="38" w:right="4"/>
        <w:jc w:val="both"/>
        <w:rPr>
          <w:sz w:val="28"/>
          <w:szCs w:val="28"/>
        </w:rPr>
      </w:pPr>
      <w:r w:rsidRPr="00723B1C">
        <w:rPr>
          <w:sz w:val="28"/>
          <w:szCs w:val="28"/>
        </w:rPr>
        <w:lastRenderedPageBreak/>
        <w:t>В соответствии со статьей 1 1 Федерального закона № 498-ФЗ животные должны быть защищены от жестокого обращения.</w:t>
      </w:r>
    </w:p>
    <w:p w:rsidR="00723B1C" w:rsidRPr="00723B1C" w:rsidRDefault="00723B1C" w:rsidP="00723B1C">
      <w:pPr>
        <w:ind w:left="38" w:right="4"/>
        <w:jc w:val="both"/>
        <w:rPr>
          <w:sz w:val="28"/>
          <w:szCs w:val="28"/>
        </w:rPr>
      </w:pPr>
      <w:r w:rsidRPr="00723B1C">
        <w:rPr>
          <w:sz w:val="28"/>
          <w:szCs w:val="28"/>
        </w:rPr>
        <w:t>Помимо этого, статьей 245 Уголовного кодекса Российской Федерации за жестокое обращение с животным в целях причинения ему боли и (или) страданий, а равно из хулиганских побуждений или из корыстных побуждений, повлекшее его гибель или увечье, а также совершенное группой лиц, группой лиц по предварительному сговору и организованной группой, в присутствии малолетнего, с применением садистских методов, с публичной демонстрацией, в том числе в средствах массовой информации или информационно-телекоммуникационных сетях (включая сеть «Интернет»), в отношении нескольких животных, установлена уголовная ответственность с различной степенью наказания.</w:t>
      </w:r>
    </w:p>
    <w:p w:rsidR="00723B1C" w:rsidRPr="00723B1C" w:rsidRDefault="00723B1C" w:rsidP="00723B1C">
      <w:pPr>
        <w:ind w:left="38" w:right="4"/>
        <w:jc w:val="both"/>
        <w:rPr>
          <w:sz w:val="28"/>
          <w:szCs w:val="28"/>
        </w:rPr>
      </w:pPr>
      <w:r w:rsidRPr="00723B1C">
        <w:rPr>
          <w:sz w:val="28"/>
          <w:szCs w:val="28"/>
        </w:rPr>
        <w:t>Просим довести вышеуказанную информацию до обучающихся и педагогов образовательных организаций и информацию о результатах проведенной информационно-разъяснительно</w:t>
      </w:r>
      <w:r>
        <w:rPr>
          <w:sz w:val="28"/>
          <w:szCs w:val="28"/>
        </w:rPr>
        <w:t xml:space="preserve">й работы представить в срок до </w:t>
      </w:r>
      <w:r w:rsidRPr="00723B1C">
        <w:rPr>
          <w:sz w:val="28"/>
          <w:szCs w:val="28"/>
        </w:rPr>
        <w:t>5 апреля 2</w:t>
      </w:r>
      <w:r>
        <w:rPr>
          <w:sz w:val="28"/>
          <w:szCs w:val="28"/>
        </w:rPr>
        <w:t xml:space="preserve">022 года в </w:t>
      </w:r>
      <w:r w:rsidRPr="00723B1C">
        <w:rPr>
          <w:sz w:val="28"/>
          <w:szCs w:val="28"/>
        </w:rPr>
        <w:t xml:space="preserve"> МКУ “</w:t>
      </w:r>
      <w:r>
        <w:rPr>
          <w:sz w:val="28"/>
          <w:szCs w:val="28"/>
        </w:rPr>
        <w:t xml:space="preserve">Управления образования» на адрес электронной  почты </w:t>
      </w:r>
      <w:r>
        <w:rPr>
          <w:sz w:val="28"/>
          <w:szCs w:val="28"/>
          <w:lang w:val="en-US"/>
        </w:rPr>
        <w:t>se</w:t>
      </w:r>
      <w:r>
        <w:rPr>
          <w:sz w:val="28"/>
          <w:szCs w:val="28"/>
        </w:rPr>
        <w:t>rgokalarop@mail.r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.</w:t>
      </w:r>
    </w:p>
    <w:p w:rsidR="00723B1C" w:rsidRPr="00723B1C" w:rsidRDefault="00723B1C" w:rsidP="00723B1C">
      <w:pPr>
        <w:ind w:left="38" w:right="4"/>
        <w:jc w:val="both"/>
        <w:rPr>
          <w:sz w:val="28"/>
          <w:szCs w:val="28"/>
        </w:rPr>
      </w:pPr>
    </w:p>
    <w:p w:rsidR="00723B1C" w:rsidRPr="00723B1C" w:rsidRDefault="00723B1C" w:rsidP="00723B1C">
      <w:pPr>
        <w:ind w:left="38" w:right="4"/>
        <w:jc w:val="both"/>
        <w:rPr>
          <w:sz w:val="28"/>
          <w:szCs w:val="28"/>
        </w:rPr>
      </w:pPr>
    </w:p>
    <w:p w:rsidR="00723B1C" w:rsidRDefault="00723B1C" w:rsidP="00723B1C">
      <w:pPr>
        <w:ind w:left="38" w:right="4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1л,1экз.</w:t>
      </w:r>
    </w:p>
    <w:p w:rsidR="00723B1C" w:rsidRDefault="00723B1C" w:rsidP="00723B1C">
      <w:pPr>
        <w:ind w:left="38" w:right="4"/>
        <w:jc w:val="both"/>
        <w:rPr>
          <w:sz w:val="28"/>
          <w:szCs w:val="28"/>
        </w:rPr>
      </w:pPr>
    </w:p>
    <w:p w:rsidR="00723B1C" w:rsidRDefault="00723B1C" w:rsidP="00723B1C">
      <w:pPr>
        <w:ind w:left="38" w:right="4"/>
        <w:jc w:val="both"/>
        <w:rPr>
          <w:sz w:val="28"/>
          <w:szCs w:val="28"/>
        </w:rPr>
      </w:pPr>
    </w:p>
    <w:p w:rsidR="00723B1C" w:rsidRDefault="00723B1C" w:rsidP="00723B1C">
      <w:pPr>
        <w:ind w:left="38" w:right="4"/>
        <w:jc w:val="both"/>
        <w:rPr>
          <w:sz w:val="28"/>
          <w:szCs w:val="28"/>
        </w:rPr>
      </w:pPr>
      <w:r>
        <w:rPr>
          <w:sz w:val="28"/>
          <w:szCs w:val="28"/>
        </w:rPr>
        <w:t>Начальник МКУ «Управления образования»:                Х.Н.Исаева.</w:t>
      </w:r>
    </w:p>
    <w:p w:rsidR="00723B1C" w:rsidRDefault="00723B1C" w:rsidP="00723B1C">
      <w:pPr>
        <w:ind w:left="38" w:right="4"/>
        <w:rPr>
          <w:sz w:val="28"/>
          <w:szCs w:val="28"/>
        </w:rPr>
      </w:pPr>
    </w:p>
    <w:p w:rsidR="00723B1C" w:rsidRDefault="00723B1C" w:rsidP="00723B1C">
      <w:pPr>
        <w:ind w:left="38" w:right="4"/>
        <w:rPr>
          <w:sz w:val="28"/>
          <w:szCs w:val="28"/>
        </w:rPr>
      </w:pPr>
    </w:p>
    <w:p w:rsidR="00723B1C" w:rsidRPr="00723B1C" w:rsidRDefault="00723B1C" w:rsidP="00723B1C">
      <w:pPr>
        <w:pStyle w:val="a4"/>
      </w:pPr>
      <w:r w:rsidRPr="00723B1C">
        <w:t>Исп: Алиева Н.Ш.</w:t>
      </w:r>
    </w:p>
    <w:p w:rsidR="00723B1C" w:rsidRDefault="00723B1C" w:rsidP="00723B1C">
      <w:pPr>
        <w:pStyle w:val="a4"/>
        <w:rPr>
          <w:sz w:val="28"/>
          <w:szCs w:val="28"/>
        </w:rPr>
      </w:pPr>
      <w:r w:rsidRPr="00723B1C">
        <w:t>Тел:89094792793</w:t>
      </w:r>
    </w:p>
    <w:p w:rsidR="00723B1C" w:rsidRDefault="00723B1C" w:rsidP="00723B1C">
      <w:pPr>
        <w:ind w:left="38" w:right="4"/>
        <w:rPr>
          <w:sz w:val="28"/>
          <w:szCs w:val="28"/>
        </w:rPr>
      </w:pPr>
    </w:p>
    <w:p w:rsidR="00111831" w:rsidRPr="00723B1C" w:rsidRDefault="00111831" w:rsidP="00111831">
      <w:pPr>
        <w:spacing w:after="566" w:line="256" w:lineRule="auto"/>
        <w:ind w:right="11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23B1C">
        <w:rPr>
          <w:sz w:val="28"/>
          <w:szCs w:val="28"/>
        </w:rPr>
        <w:t>Приложение</w:t>
      </w:r>
    </w:p>
    <w:p w:rsidR="00111831" w:rsidRPr="00723B1C" w:rsidRDefault="00111831" w:rsidP="00111831">
      <w:pPr>
        <w:spacing w:line="268" w:lineRule="auto"/>
        <w:ind w:left="139" w:hanging="10"/>
        <w:rPr>
          <w:sz w:val="28"/>
          <w:szCs w:val="28"/>
        </w:rPr>
      </w:pPr>
      <w:r w:rsidRPr="00723B1C">
        <w:rPr>
          <w:sz w:val="28"/>
          <w:szCs w:val="28"/>
        </w:rPr>
        <w:t>Информация по проведенной информационно-разъяснительной работе</w:t>
      </w:r>
    </w:p>
    <w:tbl>
      <w:tblPr>
        <w:tblStyle w:val="TableGrid"/>
        <w:tblW w:w="9757" w:type="dxa"/>
        <w:tblInd w:w="-370" w:type="dxa"/>
        <w:tblCellMar>
          <w:top w:w="16" w:type="dxa"/>
          <w:left w:w="106" w:type="dxa"/>
        </w:tblCellMar>
        <w:tblLook w:val="04A0" w:firstRow="1" w:lastRow="0" w:firstColumn="1" w:lastColumn="0" w:noHBand="0" w:noVBand="1"/>
      </w:tblPr>
      <w:tblGrid>
        <w:gridCol w:w="521"/>
        <w:gridCol w:w="1906"/>
        <w:gridCol w:w="112"/>
        <w:gridCol w:w="4291"/>
        <w:gridCol w:w="4176"/>
      </w:tblGrid>
      <w:tr w:rsidR="00111831" w:rsidRPr="00723B1C" w:rsidTr="00707F0D">
        <w:trPr>
          <w:trHeight w:val="1667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1831" w:rsidRPr="00723B1C" w:rsidRDefault="00111831" w:rsidP="00707F0D">
            <w:pPr>
              <w:spacing w:line="256" w:lineRule="auto"/>
              <w:ind w:left="15" w:hanging="1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23B1C">
              <w:rPr>
                <w:sz w:val="28"/>
                <w:szCs w:val="28"/>
              </w:rPr>
              <w:lastRenderedPageBreak/>
              <w:t xml:space="preserve">N2 п/п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1831" w:rsidRPr="00723B1C" w:rsidRDefault="00111831" w:rsidP="00707F0D">
            <w:pPr>
              <w:spacing w:line="256" w:lineRule="auto"/>
              <w:ind w:left="10" w:hanging="5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23B1C">
              <w:rPr>
                <w:sz w:val="28"/>
                <w:szCs w:val="28"/>
              </w:rPr>
              <w:t>Наименование МУО/СПО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1831" w:rsidRPr="00723B1C" w:rsidRDefault="00111831" w:rsidP="00707F0D">
            <w:pPr>
              <w:spacing w:line="256" w:lineRule="auto"/>
              <w:ind w:left="7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1831" w:rsidRPr="00723B1C" w:rsidRDefault="00111831" w:rsidP="00707F0D">
            <w:pPr>
              <w:spacing w:line="256" w:lineRule="auto"/>
              <w:ind w:left="10" w:right="110" w:firstLine="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23B1C">
              <w:rPr>
                <w:sz w:val="28"/>
                <w:szCs w:val="28"/>
              </w:rPr>
              <w:t>Количество обучающихся, охваченных информационноразъяснительной работой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1831" w:rsidRPr="00723B1C" w:rsidRDefault="00111831" w:rsidP="00707F0D">
            <w:pPr>
              <w:spacing w:line="256" w:lineRule="auto"/>
              <w:ind w:left="5" w:firstLine="1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23B1C">
              <w:rPr>
                <w:sz w:val="28"/>
                <w:szCs w:val="28"/>
              </w:rPr>
              <w:t>Ссылки на проведенную информационноразъяснительной работу</w:t>
            </w:r>
          </w:p>
        </w:tc>
      </w:tr>
      <w:tr w:rsidR="00111831" w:rsidRPr="00723B1C" w:rsidTr="00707F0D">
        <w:trPr>
          <w:trHeight w:val="395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1831" w:rsidRPr="00723B1C" w:rsidRDefault="00111831" w:rsidP="00707F0D">
            <w:pPr>
              <w:spacing w:line="256" w:lineRule="auto"/>
              <w:ind w:left="19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23B1C">
              <w:rPr>
                <w:sz w:val="28"/>
                <w:szCs w:val="28"/>
              </w:rPr>
              <w:t>1.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831" w:rsidRPr="00723B1C" w:rsidRDefault="00111831" w:rsidP="00707F0D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831" w:rsidRPr="00723B1C" w:rsidRDefault="00111831" w:rsidP="00707F0D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831" w:rsidRPr="00723B1C" w:rsidRDefault="00111831" w:rsidP="00707F0D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831" w:rsidRPr="00723B1C" w:rsidRDefault="00111831" w:rsidP="00707F0D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11831" w:rsidRPr="00723B1C" w:rsidTr="00707F0D">
        <w:trPr>
          <w:trHeight w:val="394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1831" w:rsidRPr="00723B1C" w:rsidRDefault="00111831" w:rsidP="00707F0D">
            <w:pPr>
              <w:spacing w:line="256" w:lineRule="auto"/>
              <w:ind w:left="5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23B1C">
              <w:rPr>
                <w:sz w:val="28"/>
                <w:szCs w:val="28"/>
              </w:rPr>
              <w:t>2.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831" w:rsidRPr="00723B1C" w:rsidRDefault="00111831" w:rsidP="00707F0D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831" w:rsidRPr="00723B1C" w:rsidRDefault="00111831" w:rsidP="00707F0D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831" w:rsidRPr="00723B1C" w:rsidRDefault="00111831" w:rsidP="00707F0D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831" w:rsidRPr="00723B1C" w:rsidRDefault="00111831" w:rsidP="00707F0D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11831" w:rsidRPr="00723B1C" w:rsidTr="00707F0D">
        <w:trPr>
          <w:trHeight w:val="395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1831" w:rsidRPr="00723B1C" w:rsidRDefault="00111831" w:rsidP="00707F0D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23B1C">
              <w:rPr>
                <w:sz w:val="28"/>
                <w:szCs w:val="28"/>
              </w:rPr>
              <w:t>з.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831" w:rsidRPr="00723B1C" w:rsidRDefault="00111831" w:rsidP="00707F0D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831" w:rsidRPr="00723B1C" w:rsidRDefault="00111831" w:rsidP="00707F0D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831" w:rsidRPr="00723B1C" w:rsidRDefault="00111831" w:rsidP="00707F0D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831" w:rsidRPr="00723B1C" w:rsidRDefault="00111831" w:rsidP="00707F0D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11831" w:rsidRPr="00723B1C" w:rsidTr="00707F0D">
        <w:trPr>
          <w:trHeight w:val="398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831" w:rsidRPr="00723B1C" w:rsidRDefault="00111831" w:rsidP="00707F0D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831" w:rsidRPr="00723B1C" w:rsidRDefault="00111831" w:rsidP="00707F0D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831" w:rsidRPr="00723B1C" w:rsidRDefault="00111831" w:rsidP="00707F0D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831" w:rsidRPr="00723B1C" w:rsidRDefault="00111831" w:rsidP="00707F0D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831" w:rsidRPr="00723B1C" w:rsidRDefault="00111831" w:rsidP="00707F0D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11831" w:rsidRPr="00723B1C" w:rsidTr="00707F0D">
        <w:trPr>
          <w:trHeight w:val="398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831" w:rsidRPr="00723B1C" w:rsidRDefault="00111831" w:rsidP="00707F0D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831" w:rsidRPr="00723B1C" w:rsidRDefault="00111831" w:rsidP="00707F0D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831" w:rsidRPr="00723B1C" w:rsidRDefault="00111831" w:rsidP="00707F0D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831" w:rsidRPr="00723B1C" w:rsidRDefault="00111831" w:rsidP="00707F0D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831" w:rsidRPr="00723B1C" w:rsidRDefault="00111831" w:rsidP="00707F0D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11831" w:rsidRPr="00723B1C" w:rsidRDefault="00111831" w:rsidP="00111831">
      <w:pPr>
        <w:rPr>
          <w:rFonts w:eastAsia="Times New Roman"/>
          <w:color w:val="000000"/>
          <w:sz w:val="28"/>
          <w:szCs w:val="28"/>
        </w:rPr>
      </w:pPr>
    </w:p>
    <w:p w:rsidR="00723B1C" w:rsidRPr="00723B1C" w:rsidRDefault="00723B1C" w:rsidP="00111831">
      <w:pPr>
        <w:ind w:left="38" w:right="4"/>
        <w:rPr>
          <w:sz w:val="28"/>
          <w:szCs w:val="28"/>
        </w:rPr>
        <w:sectPr w:rsidR="00723B1C" w:rsidRPr="00723B1C">
          <w:pgSz w:w="11904" w:h="16834"/>
          <w:pgMar w:top="1128" w:right="768" w:bottom="1230" w:left="1757" w:header="720" w:footer="720" w:gutter="0"/>
          <w:cols w:space="720"/>
        </w:sectPr>
      </w:pPr>
    </w:p>
    <w:p w:rsidR="00723B1C" w:rsidRPr="00723B1C" w:rsidRDefault="00723B1C" w:rsidP="00723B1C">
      <w:pPr>
        <w:spacing w:after="352"/>
        <w:ind w:right="4"/>
        <w:rPr>
          <w:sz w:val="28"/>
          <w:szCs w:val="28"/>
        </w:rPr>
      </w:pPr>
    </w:p>
    <w:sectPr w:rsidR="00723B1C" w:rsidRPr="00723B1C" w:rsidSect="00F82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7B0" w:rsidRDefault="001A57B0" w:rsidP="00111831">
      <w:pPr>
        <w:spacing w:after="0" w:line="240" w:lineRule="auto"/>
      </w:pPr>
      <w:r>
        <w:separator/>
      </w:r>
    </w:p>
  </w:endnote>
  <w:endnote w:type="continuationSeparator" w:id="0">
    <w:p w:rsidR="001A57B0" w:rsidRDefault="001A57B0" w:rsidP="00111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7B0" w:rsidRDefault="001A57B0" w:rsidP="00111831">
      <w:pPr>
        <w:spacing w:after="0" w:line="240" w:lineRule="auto"/>
      </w:pPr>
      <w:r>
        <w:separator/>
      </w:r>
    </w:p>
  </w:footnote>
  <w:footnote w:type="continuationSeparator" w:id="0">
    <w:p w:rsidR="001A57B0" w:rsidRDefault="001A57B0" w:rsidP="00111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3A6FBB7"/>
    <w:multiLevelType w:val="hybridMultilevel"/>
    <w:tmpl w:val="78CB4E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9E71736"/>
    <w:multiLevelType w:val="hybridMultilevel"/>
    <w:tmpl w:val="9FA252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EF7EEE"/>
    <w:multiLevelType w:val="multilevel"/>
    <w:tmpl w:val="78086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6ADF19"/>
    <w:multiLevelType w:val="hybridMultilevel"/>
    <w:tmpl w:val="760E05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A0BACA4"/>
    <w:multiLevelType w:val="hybridMultilevel"/>
    <w:tmpl w:val="4CC5B7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E9916F4"/>
    <w:multiLevelType w:val="hybridMultilevel"/>
    <w:tmpl w:val="290AC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32263"/>
    <w:multiLevelType w:val="multilevel"/>
    <w:tmpl w:val="8D184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6167BE"/>
    <w:multiLevelType w:val="multilevel"/>
    <w:tmpl w:val="625A7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B71C3D"/>
    <w:multiLevelType w:val="hybridMultilevel"/>
    <w:tmpl w:val="8B2A65B0"/>
    <w:lvl w:ilvl="0" w:tplc="7F5A33D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F4252"/>
    <w:multiLevelType w:val="multilevel"/>
    <w:tmpl w:val="F25A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4D61F7"/>
    <w:multiLevelType w:val="multilevel"/>
    <w:tmpl w:val="0C3E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DE64B9"/>
    <w:multiLevelType w:val="multilevel"/>
    <w:tmpl w:val="AA52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E922AC"/>
    <w:multiLevelType w:val="multilevel"/>
    <w:tmpl w:val="D8781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4562D0"/>
    <w:multiLevelType w:val="hybridMultilevel"/>
    <w:tmpl w:val="336AF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FC7538"/>
    <w:multiLevelType w:val="multilevel"/>
    <w:tmpl w:val="7244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2E039B"/>
    <w:multiLevelType w:val="multilevel"/>
    <w:tmpl w:val="FCBA0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263822"/>
    <w:multiLevelType w:val="multilevel"/>
    <w:tmpl w:val="39305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CF0838"/>
    <w:multiLevelType w:val="multilevel"/>
    <w:tmpl w:val="1B20F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59177A"/>
    <w:multiLevelType w:val="multilevel"/>
    <w:tmpl w:val="CC62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5302B7"/>
    <w:multiLevelType w:val="hybridMultilevel"/>
    <w:tmpl w:val="905A30AE"/>
    <w:lvl w:ilvl="0" w:tplc="FF52816C">
      <w:start w:val="1"/>
      <w:numFmt w:val="bullet"/>
      <w:lvlText w:val="-"/>
      <w:lvlJc w:val="left"/>
      <w:pPr>
        <w:ind w:left="4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B2E46DB8">
      <w:start w:val="1"/>
      <w:numFmt w:val="bullet"/>
      <w:lvlText w:val="o"/>
      <w:lvlJc w:val="left"/>
      <w:pPr>
        <w:ind w:left="1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BFFE027A">
      <w:start w:val="1"/>
      <w:numFmt w:val="bullet"/>
      <w:lvlText w:val="▪"/>
      <w:lvlJc w:val="left"/>
      <w:pPr>
        <w:ind w:left="2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3E500FC0">
      <w:start w:val="1"/>
      <w:numFmt w:val="bullet"/>
      <w:lvlText w:val="•"/>
      <w:lvlJc w:val="left"/>
      <w:pPr>
        <w:ind w:left="3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BCAEE7D8">
      <w:start w:val="1"/>
      <w:numFmt w:val="bullet"/>
      <w:lvlText w:val="o"/>
      <w:lvlJc w:val="left"/>
      <w:pPr>
        <w:ind w:left="3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DBE207A0">
      <w:start w:val="1"/>
      <w:numFmt w:val="bullet"/>
      <w:lvlText w:val="▪"/>
      <w:lvlJc w:val="left"/>
      <w:pPr>
        <w:ind w:left="4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EAB0EC8C">
      <w:start w:val="1"/>
      <w:numFmt w:val="bullet"/>
      <w:lvlText w:val="•"/>
      <w:lvlJc w:val="left"/>
      <w:pPr>
        <w:ind w:left="5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4FF026E8">
      <w:start w:val="1"/>
      <w:numFmt w:val="bullet"/>
      <w:lvlText w:val="o"/>
      <w:lvlJc w:val="left"/>
      <w:pPr>
        <w:ind w:left="6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0CA6B032">
      <w:start w:val="1"/>
      <w:numFmt w:val="bullet"/>
      <w:lvlText w:val="▪"/>
      <w:lvlJc w:val="left"/>
      <w:pPr>
        <w:ind w:left="68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7CEE10F5"/>
    <w:multiLevelType w:val="multilevel"/>
    <w:tmpl w:val="8E58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7"/>
  </w:num>
  <w:num w:numId="4">
    <w:abstractNumId w:val="12"/>
  </w:num>
  <w:num w:numId="5">
    <w:abstractNumId w:val="11"/>
  </w:num>
  <w:num w:numId="6">
    <w:abstractNumId w:val="18"/>
  </w:num>
  <w:num w:numId="7">
    <w:abstractNumId w:val="10"/>
  </w:num>
  <w:num w:numId="8">
    <w:abstractNumId w:val="9"/>
  </w:num>
  <w:num w:numId="9">
    <w:abstractNumId w:val="16"/>
  </w:num>
  <w:num w:numId="10">
    <w:abstractNumId w:val="5"/>
  </w:num>
  <w:num w:numId="11">
    <w:abstractNumId w:val="20"/>
  </w:num>
  <w:num w:numId="12">
    <w:abstractNumId w:val="2"/>
  </w:num>
  <w:num w:numId="13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>
    <w:abstractNumId w:val="15"/>
  </w:num>
  <w:num w:numId="15">
    <w:abstractNumId w:val="14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0"/>
  </w:num>
  <w:num w:numId="19">
    <w:abstractNumId w:val="4"/>
  </w:num>
  <w:num w:numId="20">
    <w:abstractNumId w:val="3"/>
  </w:num>
  <w:num w:numId="21">
    <w:abstractNumId w:val="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D0D"/>
    <w:rsid w:val="0000448E"/>
    <w:rsid w:val="00015833"/>
    <w:rsid w:val="000251DE"/>
    <w:rsid w:val="00031650"/>
    <w:rsid w:val="000426E7"/>
    <w:rsid w:val="00044705"/>
    <w:rsid w:val="0004524E"/>
    <w:rsid w:val="00047D79"/>
    <w:rsid w:val="000734D0"/>
    <w:rsid w:val="00075E01"/>
    <w:rsid w:val="00077C0C"/>
    <w:rsid w:val="00087EF0"/>
    <w:rsid w:val="0009391A"/>
    <w:rsid w:val="0009524E"/>
    <w:rsid w:val="000A1A22"/>
    <w:rsid w:val="000B63E8"/>
    <w:rsid w:val="000B6E28"/>
    <w:rsid w:val="000B7F76"/>
    <w:rsid w:val="000D2CD3"/>
    <w:rsid w:val="000F26A8"/>
    <w:rsid w:val="00105688"/>
    <w:rsid w:val="00111831"/>
    <w:rsid w:val="0011443A"/>
    <w:rsid w:val="001232E4"/>
    <w:rsid w:val="00134A3E"/>
    <w:rsid w:val="00136EA7"/>
    <w:rsid w:val="001417FE"/>
    <w:rsid w:val="001504DD"/>
    <w:rsid w:val="00151C85"/>
    <w:rsid w:val="00154DE8"/>
    <w:rsid w:val="001643EE"/>
    <w:rsid w:val="00175E0E"/>
    <w:rsid w:val="00180D14"/>
    <w:rsid w:val="00197FC7"/>
    <w:rsid w:val="001A0DA5"/>
    <w:rsid w:val="001A114F"/>
    <w:rsid w:val="001A57B0"/>
    <w:rsid w:val="001B414E"/>
    <w:rsid w:val="001C05D1"/>
    <w:rsid w:val="001D15CE"/>
    <w:rsid w:val="001D729E"/>
    <w:rsid w:val="001E7DFA"/>
    <w:rsid w:val="001F0631"/>
    <w:rsid w:val="002015EE"/>
    <w:rsid w:val="00204075"/>
    <w:rsid w:val="00206801"/>
    <w:rsid w:val="00210C17"/>
    <w:rsid w:val="002129B8"/>
    <w:rsid w:val="00220A00"/>
    <w:rsid w:val="002214D0"/>
    <w:rsid w:val="00222C08"/>
    <w:rsid w:val="002269CD"/>
    <w:rsid w:val="00234559"/>
    <w:rsid w:val="00242D0D"/>
    <w:rsid w:val="002453D7"/>
    <w:rsid w:val="002600E1"/>
    <w:rsid w:val="00275DE2"/>
    <w:rsid w:val="00285340"/>
    <w:rsid w:val="002A764D"/>
    <w:rsid w:val="002B74F9"/>
    <w:rsid w:val="002C1ADA"/>
    <w:rsid w:val="002D3363"/>
    <w:rsid w:val="002E0743"/>
    <w:rsid w:val="002E081A"/>
    <w:rsid w:val="002E3DC8"/>
    <w:rsid w:val="002F17AD"/>
    <w:rsid w:val="00316C4A"/>
    <w:rsid w:val="00325027"/>
    <w:rsid w:val="00325B4A"/>
    <w:rsid w:val="00335539"/>
    <w:rsid w:val="00335E87"/>
    <w:rsid w:val="00343273"/>
    <w:rsid w:val="0034468D"/>
    <w:rsid w:val="00366A26"/>
    <w:rsid w:val="003726FD"/>
    <w:rsid w:val="00372E0E"/>
    <w:rsid w:val="003918BD"/>
    <w:rsid w:val="003940AF"/>
    <w:rsid w:val="003974E2"/>
    <w:rsid w:val="003A0EA1"/>
    <w:rsid w:val="003A3E3D"/>
    <w:rsid w:val="003B14AB"/>
    <w:rsid w:val="003D0265"/>
    <w:rsid w:val="003D2D48"/>
    <w:rsid w:val="003D6964"/>
    <w:rsid w:val="003E474A"/>
    <w:rsid w:val="003E5AC1"/>
    <w:rsid w:val="003E5D90"/>
    <w:rsid w:val="003E5F9B"/>
    <w:rsid w:val="003E7C81"/>
    <w:rsid w:val="003F1978"/>
    <w:rsid w:val="003F578E"/>
    <w:rsid w:val="00402040"/>
    <w:rsid w:val="004034D2"/>
    <w:rsid w:val="00403536"/>
    <w:rsid w:val="00423C8A"/>
    <w:rsid w:val="004254BA"/>
    <w:rsid w:val="00440BE1"/>
    <w:rsid w:val="00457AEF"/>
    <w:rsid w:val="00470131"/>
    <w:rsid w:val="004728E8"/>
    <w:rsid w:val="00475057"/>
    <w:rsid w:val="004845AF"/>
    <w:rsid w:val="00487881"/>
    <w:rsid w:val="004A0E73"/>
    <w:rsid w:val="004A3C5A"/>
    <w:rsid w:val="004A47EB"/>
    <w:rsid w:val="004A4C5F"/>
    <w:rsid w:val="004A5C00"/>
    <w:rsid w:val="004B661C"/>
    <w:rsid w:val="004C1C90"/>
    <w:rsid w:val="004E068C"/>
    <w:rsid w:val="004E3D6D"/>
    <w:rsid w:val="004F0058"/>
    <w:rsid w:val="004F2F0F"/>
    <w:rsid w:val="004F6BD1"/>
    <w:rsid w:val="00506A12"/>
    <w:rsid w:val="00532157"/>
    <w:rsid w:val="005405C6"/>
    <w:rsid w:val="00543FA2"/>
    <w:rsid w:val="00573ACF"/>
    <w:rsid w:val="00583680"/>
    <w:rsid w:val="00585ACC"/>
    <w:rsid w:val="005864E1"/>
    <w:rsid w:val="005A0A1A"/>
    <w:rsid w:val="005A724E"/>
    <w:rsid w:val="005A7409"/>
    <w:rsid w:val="005B02F4"/>
    <w:rsid w:val="005B077F"/>
    <w:rsid w:val="005B45AD"/>
    <w:rsid w:val="00602919"/>
    <w:rsid w:val="00605E5E"/>
    <w:rsid w:val="00610166"/>
    <w:rsid w:val="00611C92"/>
    <w:rsid w:val="0061277D"/>
    <w:rsid w:val="00612E16"/>
    <w:rsid w:val="00620012"/>
    <w:rsid w:val="00625281"/>
    <w:rsid w:val="00643A95"/>
    <w:rsid w:val="00673E8D"/>
    <w:rsid w:val="00674B07"/>
    <w:rsid w:val="006B5AC7"/>
    <w:rsid w:val="006C3045"/>
    <w:rsid w:val="006C6A01"/>
    <w:rsid w:val="006D4F6E"/>
    <w:rsid w:val="006D5D77"/>
    <w:rsid w:val="006E0DA0"/>
    <w:rsid w:val="006E7588"/>
    <w:rsid w:val="00706007"/>
    <w:rsid w:val="007079D0"/>
    <w:rsid w:val="0071715D"/>
    <w:rsid w:val="007220C5"/>
    <w:rsid w:val="00723B1C"/>
    <w:rsid w:val="00745517"/>
    <w:rsid w:val="0077338D"/>
    <w:rsid w:val="00777174"/>
    <w:rsid w:val="00790906"/>
    <w:rsid w:val="00793D4A"/>
    <w:rsid w:val="00795403"/>
    <w:rsid w:val="007A1BA9"/>
    <w:rsid w:val="007A6C42"/>
    <w:rsid w:val="007C7FC1"/>
    <w:rsid w:val="007E00C4"/>
    <w:rsid w:val="007F6317"/>
    <w:rsid w:val="00805E08"/>
    <w:rsid w:val="00831D48"/>
    <w:rsid w:val="008519BE"/>
    <w:rsid w:val="00862CC9"/>
    <w:rsid w:val="0087524B"/>
    <w:rsid w:val="008779CA"/>
    <w:rsid w:val="00881373"/>
    <w:rsid w:val="0089684E"/>
    <w:rsid w:val="008C457F"/>
    <w:rsid w:val="008D0B6B"/>
    <w:rsid w:val="008D2599"/>
    <w:rsid w:val="0090667F"/>
    <w:rsid w:val="00917FA9"/>
    <w:rsid w:val="00925103"/>
    <w:rsid w:val="00925B94"/>
    <w:rsid w:val="009274D9"/>
    <w:rsid w:val="0093677B"/>
    <w:rsid w:val="00945D6B"/>
    <w:rsid w:val="00945E60"/>
    <w:rsid w:val="00953518"/>
    <w:rsid w:val="009538AB"/>
    <w:rsid w:val="0095479F"/>
    <w:rsid w:val="00956CC4"/>
    <w:rsid w:val="00961A1B"/>
    <w:rsid w:val="00970C9C"/>
    <w:rsid w:val="00982116"/>
    <w:rsid w:val="0098596D"/>
    <w:rsid w:val="00985E7C"/>
    <w:rsid w:val="0099589E"/>
    <w:rsid w:val="009C0A07"/>
    <w:rsid w:val="009C7EC4"/>
    <w:rsid w:val="009D3462"/>
    <w:rsid w:val="009E103E"/>
    <w:rsid w:val="009E609E"/>
    <w:rsid w:val="00A36A16"/>
    <w:rsid w:val="00A55268"/>
    <w:rsid w:val="00A67BB1"/>
    <w:rsid w:val="00A85360"/>
    <w:rsid w:val="00A95212"/>
    <w:rsid w:val="00AA68B9"/>
    <w:rsid w:val="00AB5385"/>
    <w:rsid w:val="00AC0A81"/>
    <w:rsid w:val="00AC32A7"/>
    <w:rsid w:val="00AC451C"/>
    <w:rsid w:val="00AC45E2"/>
    <w:rsid w:val="00AD2674"/>
    <w:rsid w:val="00AD633D"/>
    <w:rsid w:val="00AE3E7F"/>
    <w:rsid w:val="00AF72EC"/>
    <w:rsid w:val="00B06511"/>
    <w:rsid w:val="00B130B9"/>
    <w:rsid w:val="00B1605E"/>
    <w:rsid w:val="00B21312"/>
    <w:rsid w:val="00B418E2"/>
    <w:rsid w:val="00B57337"/>
    <w:rsid w:val="00B61929"/>
    <w:rsid w:val="00B679A2"/>
    <w:rsid w:val="00B735EE"/>
    <w:rsid w:val="00B7489B"/>
    <w:rsid w:val="00B817AC"/>
    <w:rsid w:val="00B94030"/>
    <w:rsid w:val="00B9578E"/>
    <w:rsid w:val="00B9799B"/>
    <w:rsid w:val="00BA0999"/>
    <w:rsid w:val="00BA1FB0"/>
    <w:rsid w:val="00BA279C"/>
    <w:rsid w:val="00BB5559"/>
    <w:rsid w:val="00BC18A6"/>
    <w:rsid w:val="00BC5ADF"/>
    <w:rsid w:val="00BC794B"/>
    <w:rsid w:val="00BD7F99"/>
    <w:rsid w:val="00BE0A08"/>
    <w:rsid w:val="00BF681B"/>
    <w:rsid w:val="00C15615"/>
    <w:rsid w:val="00C21C40"/>
    <w:rsid w:val="00C27940"/>
    <w:rsid w:val="00C35922"/>
    <w:rsid w:val="00C410DB"/>
    <w:rsid w:val="00C4436F"/>
    <w:rsid w:val="00C44946"/>
    <w:rsid w:val="00C52177"/>
    <w:rsid w:val="00C65B7B"/>
    <w:rsid w:val="00C70884"/>
    <w:rsid w:val="00C8048C"/>
    <w:rsid w:val="00C9325E"/>
    <w:rsid w:val="00C9695E"/>
    <w:rsid w:val="00CA43B4"/>
    <w:rsid w:val="00CB545B"/>
    <w:rsid w:val="00CB7DB4"/>
    <w:rsid w:val="00CC2A6D"/>
    <w:rsid w:val="00CC3620"/>
    <w:rsid w:val="00CD1F82"/>
    <w:rsid w:val="00CE565A"/>
    <w:rsid w:val="00CF149A"/>
    <w:rsid w:val="00CF421D"/>
    <w:rsid w:val="00CF465B"/>
    <w:rsid w:val="00D02959"/>
    <w:rsid w:val="00D05EE7"/>
    <w:rsid w:val="00D25102"/>
    <w:rsid w:val="00D5107B"/>
    <w:rsid w:val="00D57BB0"/>
    <w:rsid w:val="00D613F3"/>
    <w:rsid w:val="00D63AD8"/>
    <w:rsid w:val="00D64AFD"/>
    <w:rsid w:val="00D73985"/>
    <w:rsid w:val="00D92984"/>
    <w:rsid w:val="00DA500D"/>
    <w:rsid w:val="00DB4089"/>
    <w:rsid w:val="00DD03ED"/>
    <w:rsid w:val="00DD3876"/>
    <w:rsid w:val="00DF5C42"/>
    <w:rsid w:val="00E00744"/>
    <w:rsid w:val="00E15FDA"/>
    <w:rsid w:val="00E429AA"/>
    <w:rsid w:val="00E45C4C"/>
    <w:rsid w:val="00E504CF"/>
    <w:rsid w:val="00E5537A"/>
    <w:rsid w:val="00E6419F"/>
    <w:rsid w:val="00E66198"/>
    <w:rsid w:val="00E90F29"/>
    <w:rsid w:val="00EA2959"/>
    <w:rsid w:val="00EC01CC"/>
    <w:rsid w:val="00EC0818"/>
    <w:rsid w:val="00EC7D49"/>
    <w:rsid w:val="00ED71EB"/>
    <w:rsid w:val="00EE0264"/>
    <w:rsid w:val="00EE19BA"/>
    <w:rsid w:val="00F0509D"/>
    <w:rsid w:val="00F0580B"/>
    <w:rsid w:val="00F2025A"/>
    <w:rsid w:val="00F37443"/>
    <w:rsid w:val="00F52E31"/>
    <w:rsid w:val="00F606FC"/>
    <w:rsid w:val="00F649DF"/>
    <w:rsid w:val="00F70F9C"/>
    <w:rsid w:val="00F76875"/>
    <w:rsid w:val="00F8208F"/>
    <w:rsid w:val="00F85DDB"/>
    <w:rsid w:val="00F9402C"/>
    <w:rsid w:val="00F97F99"/>
    <w:rsid w:val="00FA7551"/>
    <w:rsid w:val="00FB1451"/>
    <w:rsid w:val="00FC299D"/>
    <w:rsid w:val="00FC3230"/>
    <w:rsid w:val="00FC5C11"/>
    <w:rsid w:val="00FD11C3"/>
    <w:rsid w:val="00FD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4D1830-886F-4709-A4C6-A7B4717F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4E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2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3D02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4C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25281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D02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0265"/>
    <w:rPr>
      <w:b/>
      <w:bCs/>
    </w:rPr>
  </w:style>
  <w:style w:type="character" w:styleId="a6">
    <w:name w:val="Hyperlink"/>
    <w:basedOn w:val="a0"/>
    <w:uiPriority w:val="99"/>
    <w:semiHidden/>
    <w:unhideWhenUsed/>
    <w:rsid w:val="00956CC4"/>
    <w:rPr>
      <w:color w:val="0000FF"/>
      <w:u w:val="single"/>
    </w:rPr>
  </w:style>
  <w:style w:type="table" w:styleId="a7">
    <w:name w:val="Table Grid"/>
    <w:basedOn w:val="a1"/>
    <w:uiPriority w:val="59"/>
    <w:rsid w:val="00FA75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rticleseparator">
    <w:name w:val="article_separator"/>
    <w:basedOn w:val="a0"/>
    <w:rsid w:val="00C27940"/>
  </w:style>
  <w:style w:type="paragraph" w:styleId="a8">
    <w:name w:val="Balloon Text"/>
    <w:basedOn w:val="a"/>
    <w:link w:val="a9"/>
    <w:uiPriority w:val="99"/>
    <w:semiHidden/>
    <w:unhideWhenUsed/>
    <w:rsid w:val="00C27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794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C3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C32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C32A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C32A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C32A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B40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rofs">
    <w:name w:val="profs"/>
    <w:basedOn w:val="a0"/>
    <w:rsid w:val="00DB4089"/>
  </w:style>
  <w:style w:type="character" w:customStyle="1" w:styleId="news">
    <w:name w:val="news"/>
    <w:basedOn w:val="a0"/>
    <w:rsid w:val="00DB4089"/>
  </w:style>
  <w:style w:type="paragraph" w:styleId="aa">
    <w:name w:val="List Paragraph"/>
    <w:basedOn w:val="a"/>
    <w:uiPriority w:val="34"/>
    <w:qFormat/>
    <w:rsid w:val="003E474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180D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723B1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11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1183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11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1183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7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0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8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24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60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21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7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5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338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1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97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721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8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5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28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66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2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9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68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7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2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42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8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13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47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76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58639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02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46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51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CACACA"/>
                                    <w:right w:val="none" w:sz="0" w:space="0" w:color="auto"/>
                                  </w:divBdr>
                                  <w:divsChild>
                                    <w:div w:id="189387891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27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80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4715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378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CACACA"/>
                                    <w:right w:val="none" w:sz="0" w:space="0" w:color="auto"/>
                                  </w:divBdr>
                                  <w:divsChild>
                                    <w:div w:id="1596592978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37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982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7147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177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CACACA"/>
                                    <w:right w:val="none" w:sz="0" w:space="0" w:color="auto"/>
                                  </w:divBdr>
                                  <w:divsChild>
                                    <w:div w:id="1323662384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20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1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36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076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934364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98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618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2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7967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41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59990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222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1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87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36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013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3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1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7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7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8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36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336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4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16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0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0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61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83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64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0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2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83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25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5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76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141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6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8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340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6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9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8553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single" w:sz="6" w:space="6" w:color="CCCCCC"/>
              </w:divBdr>
              <w:divsChild>
                <w:div w:id="356463674">
                  <w:marLeft w:val="29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3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202">
          <w:marLeft w:val="3000"/>
          <w:marRight w:val="0"/>
          <w:marTop w:val="219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</w:div>
        <w:div w:id="17492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6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6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2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2</cp:revision>
  <cp:lastPrinted>2022-02-03T11:20:00Z</cp:lastPrinted>
  <dcterms:created xsi:type="dcterms:W3CDTF">2022-03-05T13:39:00Z</dcterms:created>
  <dcterms:modified xsi:type="dcterms:W3CDTF">2022-03-05T13:39:00Z</dcterms:modified>
</cp:coreProperties>
</file>