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038" w:rsidRPr="00A90038" w:rsidRDefault="00A90038" w:rsidP="00A90038">
      <w:pPr>
        <w:shd w:val="clear" w:color="auto" w:fill="FFFFFF"/>
        <w:ind w:firstLine="567"/>
        <w:jc w:val="both"/>
        <w:rPr>
          <w:rFonts w:ascii="Times New Roman" w:hAnsi="Times New Roman" w:cs="Times New Roman"/>
          <w:color w:val="000000"/>
          <w:sz w:val="24"/>
          <w:szCs w:val="24"/>
          <w:shd w:val="clear" w:color="auto" w:fill="FFFFFF"/>
        </w:rPr>
      </w:pPr>
      <w:r w:rsidRPr="00A90038">
        <w:rPr>
          <w:rFonts w:ascii="Times New Roman" w:hAnsi="Times New Roman" w:cs="Times New Roman"/>
          <w:color w:val="000000"/>
          <w:sz w:val="24"/>
          <w:szCs w:val="24"/>
          <w:shd w:val="clear" w:color="auto" w:fill="FFFFFF"/>
        </w:rPr>
        <w:t>Письмо №13 от 16 января 2021 года</w:t>
      </w:r>
    </w:p>
    <w:p w:rsidR="00A90038" w:rsidRPr="00A90038" w:rsidRDefault="00A90038" w:rsidP="00A90038">
      <w:pPr>
        <w:shd w:val="clear" w:color="auto" w:fill="FFFFFF"/>
        <w:ind w:firstLine="567"/>
        <w:jc w:val="both"/>
        <w:rPr>
          <w:rFonts w:ascii="Times New Roman" w:hAnsi="Times New Roman" w:cs="Times New Roman"/>
          <w:b/>
          <w:color w:val="000000"/>
          <w:sz w:val="24"/>
          <w:szCs w:val="24"/>
          <w:shd w:val="clear" w:color="auto" w:fill="FFFFFF"/>
        </w:rPr>
      </w:pPr>
      <w:r w:rsidRPr="00A90038">
        <w:rPr>
          <w:rFonts w:ascii="Times New Roman" w:hAnsi="Times New Roman" w:cs="Times New Roman"/>
          <w:b/>
          <w:color w:val="000000"/>
          <w:sz w:val="24"/>
          <w:szCs w:val="24"/>
          <w:shd w:val="clear" w:color="auto" w:fill="FFFFFF"/>
        </w:rPr>
        <w:t>О конкурсе "Живая классика"</w:t>
      </w:r>
    </w:p>
    <w:p w:rsidR="00A90038" w:rsidRPr="00A90038" w:rsidRDefault="00A90038" w:rsidP="00A90038">
      <w:pPr>
        <w:shd w:val="clear" w:color="auto" w:fill="FFFFFF"/>
        <w:ind w:firstLine="567"/>
        <w:jc w:val="right"/>
        <w:rPr>
          <w:rFonts w:ascii="Times New Roman" w:hAnsi="Times New Roman" w:cs="Times New Roman"/>
          <w:color w:val="000000"/>
          <w:sz w:val="24"/>
          <w:szCs w:val="24"/>
          <w:shd w:val="clear" w:color="auto" w:fill="FFFFFF"/>
        </w:rPr>
      </w:pPr>
      <w:r w:rsidRPr="00A90038">
        <w:rPr>
          <w:rFonts w:ascii="Times New Roman" w:hAnsi="Times New Roman" w:cs="Times New Roman"/>
          <w:color w:val="000000"/>
          <w:sz w:val="24"/>
          <w:szCs w:val="24"/>
          <w:shd w:val="clear" w:color="auto" w:fill="FFFFFF"/>
        </w:rPr>
        <w:t>Руководителям ОО</w:t>
      </w:r>
    </w:p>
    <w:p w:rsidR="00A90038" w:rsidRPr="00514D54" w:rsidRDefault="00A90038" w:rsidP="00A90038">
      <w:pPr>
        <w:shd w:val="clear" w:color="auto" w:fill="FFFFFF"/>
        <w:ind w:firstLine="567"/>
        <w:jc w:val="both"/>
        <w:rPr>
          <w:rFonts w:ascii="Times New Roman" w:hAnsi="Times New Roman" w:cs="Times New Roman"/>
          <w:color w:val="000000" w:themeColor="text1"/>
          <w:sz w:val="24"/>
          <w:szCs w:val="24"/>
        </w:rPr>
      </w:pPr>
      <w:r w:rsidRPr="00514D54">
        <w:rPr>
          <w:rFonts w:ascii="Times New Roman" w:hAnsi="Times New Roman" w:cs="Times New Roman"/>
          <w:color w:val="000000" w:themeColor="text1"/>
          <w:sz w:val="24"/>
          <w:szCs w:val="24"/>
          <w:shd w:val="clear" w:color="auto" w:fill="FFFFFF"/>
        </w:rPr>
        <w:t xml:space="preserve">МКУ "Управление образования" </w:t>
      </w:r>
      <w:proofErr w:type="spellStart"/>
      <w:r w:rsidRPr="00514D54">
        <w:rPr>
          <w:rFonts w:ascii="Times New Roman" w:hAnsi="Times New Roman" w:cs="Times New Roman"/>
          <w:color w:val="000000" w:themeColor="text1"/>
          <w:sz w:val="24"/>
          <w:szCs w:val="24"/>
          <w:shd w:val="clear" w:color="auto" w:fill="FFFFFF"/>
        </w:rPr>
        <w:t>Сергокалинского</w:t>
      </w:r>
      <w:proofErr w:type="spellEnd"/>
      <w:r w:rsidRPr="00514D54">
        <w:rPr>
          <w:rFonts w:ascii="Times New Roman" w:hAnsi="Times New Roman" w:cs="Times New Roman"/>
          <w:color w:val="000000" w:themeColor="text1"/>
          <w:sz w:val="24"/>
          <w:szCs w:val="24"/>
          <w:shd w:val="clear" w:color="auto" w:fill="FFFFFF"/>
        </w:rPr>
        <w:t xml:space="preserve"> района в соответствии с письмом Министерства образования и науки Республики Дагестан №06-121/01-18/21 от 15.01.2021года информирует о старте следующих этапов ежегодного Всероссийского конкурса юных чтецов «Живая классика», </w:t>
      </w:r>
      <w:r w:rsidRPr="00514D54">
        <w:rPr>
          <w:rFonts w:ascii="Times New Roman" w:hAnsi="Times New Roman" w:cs="Times New Roman"/>
          <w:color w:val="000000" w:themeColor="text1"/>
          <w:sz w:val="24"/>
          <w:szCs w:val="24"/>
        </w:rPr>
        <w:t>направленного на популяризацию чтения среди подростков, расширение их читательского кругозора:</w:t>
      </w:r>
    </w:p>
    <w:p w:rsidR="00A90038" w:rsidRPr="00514D54" w:rsidRDefault="00A90038" w:rsidP="00A90038">
      <w:pPr>
        <w:shd w:val="clear" w:color="auto" w:fill="FFFFFF"/>
        <w:ind w:firstLine="567"/>
        <w:jc w:val="both"/>
        <w:rPr>
          <w:rFonts w:ascii="Times New Roman" w:hAnsi="Times New Roman" w:cs="Times New Roman"/>
          <w:color w:val="000000" w:themeColor="text1"/>
          <w:sz w:val="24"/>
          <w:szCs w:val="24"/>
        </w:rPr>
      </w:pPr>
      <w:r w:rsidRPr="00514D54">
        <w:rPr>
          <w:rFonts w:ascii="Times New Roman" w:hAnsi="Times New Roman" w:cs="Times New Roman"/>
          <w:color w:val="000000" w:themeColor="text1"/>
          <w:sz w:val="24"/>
          <w:szCs w:val="24"/>
        </w:rPr>
        <w:t>- классный этап - с 1 по 10 февраля 2021г. (отчет о проведении в личном кабинете классного куратора размещается 12 февраля 2021г.);</w:t>
      </w:r>
    </w:p>
    <w:p w:rsidR="00A90038" w:rsidRPr="00514D54" w:rsidRDefault="00A90038" w:rsidP="00A90038">
      <w:pPr>
        <w:shd w:val="clear" w:color="auto" w:fill="FFFFFF"/>
        <w:ind w:firstLine="567"/>
        <w:jc w:val="both"/>
        <w:rPr>
          <w:rFonts w:ascii="Times New Roman" w:hAnsi="Times New Roman" w:cs="Times New Roman"/>
          <w:color w:val="000000" w:themeColor="text1"/>
          <w:sz w:val="24"/>
          <w:szCs w:val="24"/>
        </w:rPr>
      </w:pPr>
      <w:r w:rsidRPr="00514D54">
        <w:rPr>
          <w:rFonts w:ascii="Times New Roman" w:hAnsi="Times New Roman" w:cs="Times New Roman"/>
          <w:color w:val="000000" w:themeColor="text1"/>
          <w:sz w:val="24"/>
          <w:szCs w:val="24"/>
        </w:rPr>
        <w:t>- школьный этап - с  15 по 25 февраля 2021г. (отчет о проведении в личном кабинете школьного куратора размещается 26 февраля 2021г.).</w:t>
      </w:r>
    </w:p>
    <w:p w:rsidR="00A90038" w:rsidRPr="00514D54" w:rsidRDefault="00A90038" w:rsidP="00A90038">
      <w:pPr>
        <w:shd w:val="clear" w:color="auto" w:fill="FFFFFF"/>
        <w:ind w:firstLine="567"/>
        <w:jc w:val="both"/>
        <w:rPr>
          <w:rFonts w:ascii="Times New Roman" w:hAnsi="Times New Roman" w:cs="Times New Roman"/>
          <w:color w:val="000000" w:themeColor="text1"/>
          <w:sz w:val="24"/>
          <w:szCs w:val="24"/>
        </w:rPr>
      </w:pPr>
      <w:r w:rsidRPr="00514D54">
        <w:rPr>
          <w:rFonts w:ascii="Times New Roman" w:hAnsi="Times New Roman" w:cs="Times New Roman"/>
          <w:color w:val="000000" w:themeColor="text1"/>
          <w:sz w:val="24"/>
          <w:szCs w:val="24"/>
        </w:rPr>
        <w:t xml:space="preserve">         Обязательным условием участия в Конкурсе является регистрация участника на официальном сайте </w:t>
      </w:r>
      <w:proofErr w:type="spellStart"/>
      <w:r w:rsidRPr="00514D54">
        <w:rPr>
          <w:rFonts w:ascii="Times New Roman" w:hAnsi="Times New Roman" w:cs="Times New Roman"/>
          <w:color w:val="000000" w:themeColor="text1"/>
          <w:sz w:val="24"/>
          <w:szCs w:val="24"/>
        </w:rPr>
        <w:t>Конкурса:</w:t>
      </w:r>
      <w:hyperlink r:id="rId5" w:tgtFrame="_blank" w:history="1">
        <w:r w:rsidRPr="00A90038">
          <w:rPr>
            <w:rStyle w:val="a4"/>
            <w:rFonts w:ascii="Times New Roman" w:hAnsi="Times New Roman" w:cs="Times New Roman"/>
            <w:color w:val="005BD1"/>
            <w:sz w:val="24"/>
            <w:szCs w:val="24"/>
          </w:rPr>
          <w:t>www.youngreaders.ru</w:t>
        </w:r>
        <w:proofErr w:type="spellEnd"/>
      </w:hyperlink>
      <w:r w:rsidRPr="00A90038">
        <w:rPr>
          <w:rFonts w:ascii="Times New Roman" w:hAnsi="Times New Roman" w:cs="Times New Roman"/>
          <w:color w:val="333333"/>
          <w:sz w:val="24"/>
          <w:szCs w:val="24"/>
        </w:rPr>
        <w:t xml:space="preserve">. </w:t>
      </w:r>
      <w:r w:rsidRPr="00514D54">
        <w:rPr>
          <w:rFonts w:ascii="Times New Roman" w:hAnsi="Times New Roman" w:cs="Times New Roman"/>
          <w:color w:val="000000" w:themeColor="text1"/>
          <w:sz w:val="24"/>
          <w:szCs w:val="24"/>
        </w:rPr>
        <w:t>Заявки на участие подаются только через официальный сайт Конкурса. Срок подачи заявок завершается  25 января  2021 года. Участник конкурса может зарегистрироваться только от одного учреждения (школа/организация дополнительного образования). Конкурсанты, не прошедшие регистрацию на сайте, к участию в Конкурсе не допускаются.</w:t>
      </w:r>
    </w:p>
    <w:p w:rsidR="00A90038" w:rsidRPr="00514D54" w:rsidRDefault="00A90038" w:rsidP="00A90038">
      <w:pPr>
        <w:shd w:val="clear" w:color="auto" w:fill="FFFFFF"/>
        <w:ind w:firstLine="567"/>
        <w:jc w:val="both"/>
        <w:rPr>
          <w:rFonts w:ascii="Times New Roman" w:hAnsi="Times New Roman" w:cs="Times New Roman"/>
          <w:color w:val="000000" w:themeColor="text1"/>
          <w:sz w:val="24"/>
          <w:szCs w:val="24"/>
        </w:rPr>
      </w:pPr>
      <w:r w:rsidRPr="00514D54">
        <w:rPr>
          <w:rFonts w:ascii="Times New Roman" w:hAnsi="Times New Roman" w:cs="Times New Roman"/>
          <w:color w:val="000000" w:themeColor="text1"/>
          <w:sz w:val="24"/>
          <w:szCs w:val="24"/>
        </w:rPr>
        <w:t>         Если Вы уже принимали участие в конкурсе и были зарегистрированы  на сайте ранее, то заново проходить регистрацию не нужно. Восстановите пароль и зайдите в ваш личный кабинет (инструкция прилагается).</w:t>
      </w:r>
      <w:r w:rsidRPr="00514D54">
        <w:rPr>
          <w:rFonts w:ascii="Times New Roman" w:hAnsi="Times New Roman" w:cs="Times New Roman"/>
          <w:color w:val="000000" w:themeColor="text1"/>
          <w:sz w:val="24"/>
          <w:szCs w:val="24"/>
        </w:rPr>
        <w:br/>
        <w:t>         В классном туре Конкурса допускается  выразительное чтение выбранного текста по книге или иному источнику. В следующих турах конкурсанты читают текст на память.</w:t>
      </w:r>
    </w:p>
    <w:p w:rsidR="00A90038" w:rsidRPr="00514D54" w:rsidRDefault="00A90038" w:rsidP="00A90038">
      <w:pPr>
        <w:shd w:val="clear" w:color="auto" w:fill="FFFFFF"/>
        <w:ind w:firstLine="567"/>
        <w:jc w:val="both"/>
        <w:rPr>
          <w:rFonts w:ascii="Times New Roman" w:hAnsi="Times New Roman" w:cs="Times New Roman"/>
          <w:color w:val="000000" w:themeColor="text1"/>
          <w:sz w:val="24"/>
          <w:szCs w:val="24"/>
        </w:rPr>
      </w:pPr>
      <w:r w:rsidRPr="00514D54">
        <w:rPr>
          <w:rFonts w:ascii="Times New Roman" w:hAnsi="Times New Roman" w:cs="Times New Roman"/>
          <w:color w:val="000000" w:themeColor="text1"/>
          <w:sz w:val="24"/>
          <w:szCs w:val="24"/>
        </w:rPr>
        <w:t>         Каждый участник Конкурса выступает самостоятельно и не может прибегать во время выступления помощи других.</w:t>
      </w:r>
    </w:p>
    <w:p w:rsidR="00D14D33" w:rsidRDefault="00A90038" w:rsidP="00A90038">
      <w:pPr>
        <w:shd w:val="clear" w:color="auto" w:fill="FFFFFF"/>
        <w:ind w:firstLine="567"/>
        <w:jc w:val="both"/>
        <w:rPr>
          <w:rFonts w:ascii="Times New Roman" w:hAnsi="Times New Roman" w:cs="Times New Roman"/>
          <w:color w:val="333333"/>
          <w:sz w:val="24"/>
          <w:szCs w:val="24"/>
        </w:rPr>
      </w:pPr>
      <w:r w:rsidRPr="00514D54">
        <w:rPr>
          <w:rFonts w:ascii="Times New Roman" w:hAnsi="Times New Roman" w:cs="Times New Roman"/>
          <w:color w:val="000000" w:themeColor="text1"/>
          <w:sz w:val="24"/>
          <w:szCs w:val="24"/>
        </w:rPr>
        <w:t xml:space="preserve">         Информируем, что учитывая эпидемиологическую обстановку в Республике Дагестан, формат очного проведения Конкурса при желании можно изменить на </w:t>
      </w:r>
      <w:proofErr w:type="spellStart"/>
      <w:r w:rsidRPr="00514D54">
        <w:rPr>
          <w:rFonts w:ascii="Times New Roman" w:hAnsi="Times New Roman" w:cs="Times New Roman"/>
          <w:color w:val="000000" w:themeColor="text1"/>
          <w:sz w:val="24"/>
          <w:szCs w:val="24"/>
        </w:rPr>
        <w:t>онлайн-формат</w:t>
      </w:r>
      <w:proofErr w:type="spellEnd"/>
      <w:r w:rsidRPr="00514D54">
        <w:rPr>
          <w:rFonts w:ascii="Times New Roman" w:hAnsi="Times New Roman" w:cs="Times New Roman"/>
          <w:color w:val="000000" w:themeColor="text1"/>
          <w:sz w:val="24"/>
          <w:szCs w:val="24"/>
        </w:rPr>
        <w:t>, проведение  которого  можно запланировать через сайт «Живой классики»</w:t>
      </w:r>
      <w:r w:rsidRPr="00A90038">
        <w:rPr>
          <w:rFonts w:ascii="Times New Roman" w:hAnsi="Times New Roman" w:cs="Times New Roman"/>
          <w:color w:val="333333"/>
          <w:sz w:val="24"/>
          <w:szCs w:val="24"/>
        </w:rPr>
        <w:t xml:space="preserve"> (</w:t>
      </w:r>
      <w:hyperlink r:id="rId6" w:tgtFrame="_blank" w:history="1">
        <w:r w:rsidRPr="00A90038">
          <w:rPr>
            <w:rStyle w:val="a4"/>
            <w:rFonts w:ascii="Times New Roman" w:hAnsi="Times New Roman" w:cs="Times New Roman"/>
            <w:color w:val="005BD1"/>
            <w:sz w:val="24"/>
            <w:szCs w:val="24"/>
          </w:rPr>
          <w:t>https://youngreaders.ru/</w:t>
        </w:r>
      </w:hyperlink>
      <w:r w:rsidRPr="00A90038">
        <w:rPr>
          <w:rFonts w:ascii="Times New Roman" w:hAnsi="Times New Roman" w:cs="Times New Roman"/>
          <w:color w:val="333333"/>
          <w:sz w:val="24"/>
          <w:szCs w:val="24"/>
        </w:rPr>
        <w:t>).</w:t>
      </w:r>
      <w:r w:rsidR="00D14D33">
        <w:rPr>
          <w:rFonts w:ascii="Times New Roman" w:hAnsi="Times New Roman" w:cs="Times New Roman"/>
          <w:color w:val="333333"/>
          <w:sz w:val="24"/>
          <w:szCs w:val="24"/>
        </w:rPr>
        <w:t xml:space="preserve"> </w:t>
      </w:r>
    </w:p>
    <w:p w:rsidR="00A90038" w:rsidRPr="00514D54" w:rsidRDefault="00D14D33" w:rsidP="00A90038">
      <w:pPr>
        <w:shd w:val="clear" w:color="auto" w:fill="FFFFFF"/>
        <w:ind w:firstLine="567"/>
        <w:jc w:val="both"/>
        <w:rPr>
          <w:rFonts w:ascii="Times New Roman" w:hAnsi="Times New Roman" w:cs="Times New Roman"/>
          <w:color w:val="000000" w:themeColor="text1"/>
          <w:sz w:val="24"/>
          <w:szCs w:val="24"/>
        </w:rPr>
      </w:pPr>
      <w:r w:rsidRPr="00514D54">
        <w:rPr>
          <w:rFonts w:ascii="Times New Roman" w:hAnsi="Times New Roman" w:cs="Times New Roman"/>
          <w:color w:val="000000" w:themeColor="text1"/>
          <w:sz w:val="24"/>
          <w:szCs w:val="24"/>
        </w:rPr>
        <w:t>Ближе к дню проведения муниципального этапа конкурса будет дополнительно размещена информация о форме проведения. Предварительная дата проведения конкурса  - с 1 марта по 5 марта. Известим дополнительно, издав приказ.</w:t>
      </w:r>
    </w:p>
    <w:p w:rsidR="00A90038" w:rsidRPr="00514D54" w:rsidRDefault="00A90038" w:rsidP="00A90038">
      <w:pPr>
        <w:shd w:val="clear" w:color="auto" w:fill="FFFFFF"/>
        <w:ind w:firstLine="567"/>
        <w:jc w:val="both"/>
        <w:rPr>
          <w:rFonts w:ascii="Times New Roman" w:hAnsi="Times New Roman" w:cs="Times New Roman"/>
          <w:color w:val="000000" w:themeColor="text1"/>
          <w:sz w:val="24"/>
          <w:szCs w:val="24"/>
        </w:rPr>
      </w:pPr>
      <w:r w:rsidRPr="00514D54">
        <w:rPr>
          <w:rFonts w:ascii="Times New Roman" w:hAnsi="Times New Roman" w:cs="Times New Roman"/>
          <w:color w:val="000000" w:themeColor="text1"/>
          <w:sz w:val="24"/>
          <w:szCs w:val="24"/>
        </w:rPr>
        <w:t xml:space="preserve">Инструкция по проведению </w:t>
      </w:r>
      <w:proofErr w:type="spellStart"/>
      <w:r w:rsidRPr="00514D54">
        <w:rPr>
          <w:rFonts w:ascii="Times New Roman" w:hAnsi="Times New Roman" w:cs="Times New Roman"/>
          <w:color w:val="000000" w:themeColor="text1"/>
          <w:sz w:val="24"/>
          <w:szCs w:val="24"/>
        </w:rPr>
        <w:t>онлайн</w:t>
      </w:r>
      <w:proofErr w:type="spellEnd"/>
      <w:r w:rsidRPr="00514D54">
        <w:rPr>
          <w:rFonts w:ascii="Times New Roman" w:hAnsi="Times New Roman" w:cs="Times New Roman"/>
          <w:color w:val="000000" w:themeColor="text1"/>
          <w:sz w:val="24"/>
          <w:szCs w:val="24"/>
        </w:rPr>
        <w:t xml:space="preserve"> - формата (классные, школьные этапы) прилагается. Фонд «Живая классика» предлагает выбрать удобную дату и время проведения. Дата и время отображаются с учетом нашего часового пояса, в котором мы находимся. Ссылка будет сформирована, а на почту участникам проводимого этапа (классные, школьные этапы) придет уведомление о дате и времени проведения видеоконференции.</w:t>
      </w:r>
    </w:p>
    <w:p w:rsidR="00A90038" w:rsidRPr="00514D54" w:rsidRDefault="00A90038" w:rsidP="00A90038">
      <w:pPr>
        <w:shd w:val="clear" w:color="auto" w:fill="FFFFFF"/>
        <w:ind w:firstLine="567"/>
        <w:jc w:val="both"/>
        <w:rPr>
          <w:rFonts w:ascii="Times New Roman" w:hAnsi="Times New Roman" w:cs="Times New Roman"/>
          <w:color w:val="000000" w:themeColor="text1"/>
          <w:sz w:val="24"/>
          <w:szCs w:val="24"/>
        </w:rPr>
      </w:pPr>
      <w:r w:rsidRPr="00514D54">
        <w:rPr>
          <w:rFonts w:ascii="Times New Roman" w:hAnsi="Times New Roman" w:cs="Times New Roman"/>
          <w:color w:val="000000" w:themeColor="text1"/>
          <w:sz w:val="24"/>
          <w:szCs w:val="24"/>
        </w:rPr>
        <w:t>         Конкурс проводится для всех желающих без предварительного отбора. Отказ школьнику в участии на первом – классном – туре Конкурса не допускается. Переход в следующий тур осуществляется по решению жюри Конкурса.</w:t>
      </w:r>
    </w:p>
    <w:p w:rsidR="00A90038" w:rsidRPr="00514D54" w:rsidRDefault="00A90038" w:rsidP="00A90038">
      <w:pPr>
        <w:shd w:val="clear" w:color="auto" w:fill="FFFFFF"/>
        <w:ind w:firstLine="567"/>
        <w:jc w:val="both"/>
        <w:rPr>
          <w:rFonts w:ascii="Times New Roman" w:hAnsi="Times New Roman" w:cs="Times New Roman"/>
          <w:color w:val="000000" w:themeColor="text1"/>
          <w:sz w:val="24"/>
          <w:szCs w:val="24"/>
        </w:rPr>
      </w:pPr>
      <w:r w:rsidRPr="00514D54">
        <w:rPr>
          <w:rFonts w:ascii="Times New Roman" w:hAnsi="Times New Roman" w:cs="Times New Roman"/>
          <w:color w:val="000000" w:themeColor="text1"/>
          <w:sz w:val="24"/>
          <w:szCs w:val="24"/>
        </w:rPr>
        <w:lastRenderedPageBreak/>
        <w:t>         Количество победителей второго тура (школьного) – не более 3-х победителей от каждой школы. Решение о делении участников на возрастные группы школа принимает по собственному усмотрению. Деление на возрастные группы не является обязательным условием Конкурса. Победителями школьного тура Конкурса могут стать учащиеся одной или разных возрастных групп.</w:t>
      </w:r>
    </w:p>
    <w:p w:rsidR="00A90038" w:rsidRPr="00514D54" w:rsidRDefault="00A90038" w:rsidP="00A90038">
      <w:pPr>
        <w:shd w:val="clear" w:color="auto" w:fill="FFFFFF"/>
        <w:ind w:firstLine="567"/>
        <w:jc w:val="both"/>
        <w:rPr>
          <w:rFonts w:ascii="Times New Roman" w:hAnsi="Times New Roman" w:cs="Times New Roman"/>
          <w:color w:val="000000" w:themeColor="text1"/>
          <w:sz w:val="24"/>
          <w:szCs w:val="24"/>
        </w:rPr>
      </w:pPr>
      <w:r w:rsidRPr="00514D54">
        <w:rPr>
          <w:rFonts w:ascii="Times New Roman" w:hAnsi="Times New Roman" w:cs="Times New Roman"/>
          <w:color w:val="000000" w:themeColor="text1"/>
          <w:sz w:val="24"/>
          <w:szCs w:val="24"/>
        </w:rPr>
        <w:t>         Количество победителей третьего тура (муниципального) – не более 3-х конкурсантов от каждого муниципалитета. Решение о делении участников на возрастные группы район/муниципалитет принимает по собственному усмотрению. Деление на возрастные группы не является обязательным условием Конкурса. Победителями районного тура Конкурса могут стать учащиеся одной или разных возрастных групп.</w:t>
      </w:r>
    </w:p>
    <w:p w:rsidR="00A90038" w:rsidRPr="00514D54" w:rsidRDefault="00A90038" w:rsidP="00A90038">
      <w:pPr>
        <w:shd w:val="clear" w:color="auto" w:fill="FFFFFF"/>
        <w:ind w:firstLine="567"/>
        <w:jc w:val="both"/>
        <w:rPr>
          <w:rFonts w:ascii="Times New Roman" w:hAnsi="Times New Roman" w:cs="Times New Roman"/>
          <w:color w:val="000000" w:themeColor="text1"/>
          <w:sz w:val="24"/>
          <w:szCs w:val="24"/>
        </w:rPr>
      </w:pPr>
      <w:r w:rsidRPr="00514D54">
        <w:rPr>
          <w:rFonts w:ascii="Times New Roman" w:hAnsi="Times New Roman" w:cs="Times New Roman"/>
          <w:color w:val="000000" w:themeColor="text1"/>
          <w:sz w:val="24"/>
          <w:szCs w:val="24"/>
        </w:rPr>
        <w:t>         Победителями школьного тура Конкурса считаются три участника, набравшие наибольшее количество баллов. Они награждаются дипломом «Победитель школьного тура Всероссийского конкурса юных чтецов «Живая классика» (диплом будет размещен на сайте</w:t>
      </w:r>
      <w:r w:rsidRPr="00A90038">
        <w:rPr>
          <w:rFonts w:ascii="Times New Roman" w:hAnsi="Times New Roman" w:cs="Times New Roman"/>
          <w:color w:val="000000"/>
          <w:sz w:val="24"/>
          <w:szCs w:val="24"/>
        </w:rPr>
        <w:t> </w:t>
      </w:r>
      <w:hyperlink r:id="rId7" w:tgtFrame="_blank" w:history="1">
        <w:r w:rsidRPr="00A90038">
          <w:rPr>
            <w:rStyle w:val="a4"/>
            <w:rFonts w:ascii="Times New Roman" w:hAnsi="Times New Roman" w:cs="Times New Roman"/>
            <w:color w:val="005BD1"/>
            <w:sz w:val="24"/>
            <w:szCs w:val="24"/>
          </w:rPr>
          <w:t>www.youngreaders.ru</w:t>
        </w:r>
      </w:hyperlink>
      <w:r w:rsidRPr="00A90038">
        <w:rPr>
          <w:rFonts w:ascii="Times New Roman" w:hAnsi="Times New Roman" w:cs="Times New Roman"/>
          <w:color w:val="000000"/>
          <w:sz w:val="24"/>
          <w:szCs w:val="24"/>
        </w:rPr>
        <w:t> </w:t>
      </w:r>
      <w:r w:rsidRPr="00514D54">
        <w:rPr>
          <w:rFonts w:ascii="Times New Roman" w:hAnsi="Times New Roman" w:cs="Times New Roman"/>
          <w:color w:val="000000" w:themeColor="text1"/>
          <w:sz w:val="24"/>
          <w:szCs w:val="24"/>
        </w:rPr>
        <w:t>в личных кабинетах участников). Победители школьного тура становятся участниками районного тура Конкурса.</w:t>
      </w:r>
    </w:p>
    <w:p w:rsidR="00A90038" w:rsidRPr="00514D54" w:rsidRDefault="00A90038" w:rsidP="00A90038">
      <w:pPr>
        <w:shd w:val="clear" w:color="auto" w:fill="FFFFFF"/>
        <w:ind w:firstLine="567"/>
        <w:jc w:val="both"/>
        <w:rPr>
          <w:rFonts w:ascii="Times New Roman" w:hAnsi="Times New Roman" w:cs="Times New Roman"/>
          <w:color w:val="000000" w:themeColor="text1"/>
          <w:sz w:val="24"/>
          <w:szCs w:val="24"/>
        </w:rPr>
      </w:pPr>
      <w:r w:rsidRPr="00514D54">
        <w:rPr>
          <w:rFonts w:ascii="Times New Roman" w:hAnsi="Times New Roman" w:cs="Times New Roman"/>
          <w:color w:val="000000" w:themeColor="text1"/>
          <w:sz w:val="24"/>
          <w:szCs w:val="24"/>
        </w:rPr>
        <w:t>         Победителями районного тура Конкурса считаются три участника, набравшие наибольшее количество баллов. Они награждаются дипломом «Победитель районного тура Всероссийского конкурса юных чтецов «Живая классика» (диплом будет размещен на сайте </w:t>
      </w:r>
      <w:hyperlink r:id="rId8" w:tgtFrame="_blank" w:history="1">
        <w:r w:rsidRPr="00A90038">
          <w:rPr>
            <w:rStyle w:val="a4"/>
            <w:rFonts w:ascii="Times New Roman" w:hAnsi="Times New Roman" w:cs="Times New Roman"/>
            <w:color w:val="005BD1"/>
            <w:sz w:val="24"/>
            <w:szCs w:val="24"/>
          </w:rPr>
          <w:t>www.youngreaders.ru</w:t>
        </w:r>
      </w:hyperlink>
      <w:r w:rsidRPr="00A90038">
        <w:rPr>
          <w:rFonts w:ascii="Times New Roman" w:hAnsi="Times New Roman" w:cs="Times New Roman"/>
          <w:color w:val="000000"/>
          <w:sz w:val="24"/>
          <w:szCs w:val="24"/>
        </w:rPr>
        <w:t> </w:t>
      </w:r>
      <w:r w:rsidRPr="00514D54">
        <w:rPr>
          <w:rFonts w:ascii="Times New Roman" w:hAnsi="Times New Roman" w:cs="Times New Roman"/>
          <w:color w:val="000000" w:themeColor="text1"/>
          <w:sz w:val="24"/>
          <w:szCs w:val="24"/>
        </w:rPr>
        <w:t>в личных кабинетах участников) и призами от спонсоров. Победители районного этапа становятся участниками регионального этапа Конкурса.</w:t>
      </w:r>
    </w:p>
    <w:p w:rsidR="00A90038" w:rsidRPr="00514D54" w:rsidRDefault="00A90038" w:rsidP="00A90038">
      <w:pPr>
        <w:shd w:val="clear" w:color="auto" w:fill="FFFFFF"/>
        <w:ind w:firstLine="567"/>
        <w:jc w:val="both"/>
        <w:rPr>
          <w:rFonts w:ascii="Times New Roman" w:hAnsi="Times New Roman" w:cs="Times New Roman"/>
          <w:color w:val="000000" w:themeColor="text1"/>
          <w:sz w:val="24"/>
          <w:szCs w:val="24"/>
        </w:rPr>
      </w:pPr>
      <w:r w:rsidRPr="00514D54">
        <w:rPr>
          <w:rFonts w:ascii="Times New Roman" w:hAnsi="Times New Roman" w:cs="Times New Roman"/>
          <w:color w:val="000000" w:themeColor="text1"/>
          <w:sz w:val="24"/>
          <w:szCs w:val="24"/>
        </w:rPr>
        <w:t xml:space="preserve">         Просим довести информацию до </w:t>
      </w:r>
      <w:r w:rsidR="00D14D33" w:rsidRPr="00514D54">
        <w:rPr>
          <w:rFonts w:ascii="Times New Roman" w:hAnsi="Times New Roman" w:cs="Times New Roman"/>
          <w:color w:val="000000" w:themeColor="text1"/>
          <w:sz w:val="24"/>
          <w:szCs w:val="24"/>
        </w:rPr>
        <w:t>педагогов</w:t>
      </w:r>
      <w:r w:rsidRPr="00514D54">
        <w:rPr>
          <w:rFonts w:ascii="Times New Roman" w:hAnsi="Times New Roman" w:cs="Times New Roman"/>
          <w:color w:val="000000" w:themeColor="text1"/>
          <w:sz w:val="24"/>
          <w:szCs w:val="24"/>
        </w:rPr>
        <w:t xml:space="preserve"> образовательных организаций, кураторов классных, </w:t>
      </w:r>
      <w:r w:rsidR="00D14D33" w:rsidRPr="00514D54">
        <w:rPr>
          <w:rFonts w:ascii="Times New Roman" w:hAnsi="Times New Roman" w:cs="Times New Roman"/>
          <w:color w:val="000000" w:themeColor="text1"/>
          <w:sz w:val="24"/>
          <w:szCs w:val="24"/>
        </w:rPr>
        <w:t xml:space="preserve">школьных </w:t>
      </w:r>
      <w:r w:rsidRPr="00514D54">
        <w:rPr>
          <w:rFonts w:ascii="Times New Roman" w:hAnsi="Times New Roman" w:cs="Times New Roman"/>
          <w:color w:val="000000" w:themeColor="text1"/>
          <w:sz w:val="24"/>
          <w:szCs w:val="24"/>
        </w:rPr>
        <w:t>туров и обеспечить участие в  Конкурсе обучающихся 5-11 классов</w:t>
      </w:r>
    </w:p>
    <w:p w:rsidR="00A90038" w:rsidRPr="00514D54" w:rsidRDefault="00A90038" w:rsidP="00A90038">
      <w:pPr>
        <w:shd w:val="clear" w:color="auto" w:fill="FFFFFF"/>
        <w:ind w:firstLine="567"/>
        <w:jc w:val="both"/>
        <w:rPr>
          <w:rFonts w:ascii="Times New Roman" w:hAnsi="Times New Roman" w:cs="Times New Roman"/>
          <w:color w:val="000000" w:themeColor="text1"/>
          <w:sz w:val="24"/>
          <w:szCs w:val="24"/>
        </w:rPr>
      </w:pPr>
      <w:r w:rsidRPr="00514D54">
        <w:rPr>
          <w:rFonts w:ascii="Times New Roman" w:hAnsi="Times New Roman" w:cs="Times New Roman"/>
          <w:color w:val="000000" w:themeColor="text1"/>
          <w:sz w:val="24"/>
          <w:szCs w:val="24"/>
        </w:rPr>
        <w:t> </w:t>
      </w:r>
    </w:p>
    <w:p w:rsidR="00A90038" w:rsidRPr="00514D54" w:rsidRDefault="00A90038" w:rsidP="00A90038">
      <w:pPr>
        <w:shd w:val="clear" w:color="auto" w:fill="FFFFFF"/>
        <w:ind w:firstLine="567"/>
        <w:jc w:val="both"/>
        <w:rPr>
          <w:rFonts w:ascii="Times New Roman" w:hAnsi="Times New Roman" w:cs="Times New Roman"/>
          <w:color w:val="000000" w:themeColor="text1"/>
          <w:sz w:val="24"/>
          <w:szCs w:val="24"/>
        </w:rPr>
      </w:pPr>
      <w:r w:rsidRPr="00514D54">
        <w:rPr>
          <w:rFonts w:ascii="Times New Roman" w:hAnsi="Times New Roman" w:cs="Times New Roman"/>
          <w:color w:val="000000" w:themeColor="text1"/>
          <w:sz w:val="24"/>
          <w:szCs w:val="24"/>
        </w:rPr>
        <w:t xml:space="preserve">         Приложение:1. Инструкция для прохождения регистрации - на </w:t>
      </w:r>
      <w:r w:rsidR="00514D54">
        <w:rPr>
          <w:rFonts w:ascii="Times New Roman" w:hAnsi="Times New Roman" w:cs="Times New Roman"/>
          <w:color w:val="000000" w:themeColor="text1"/>
          <w:sz w:val="24"/>
          <w:szCs w:val="24"/>
        </w:rPr>
        <w:t xml:space="preserve">5 </w:t>
      </w:r>
      <w:r w:rsidRPr="00514D54">
        <w:rPr>
          <w:rFonts w:ascii="Times New Roman" w:hAnsi="Times New Roman" w:cs="Times New Roman"/>
          <w:color w:val="000000" w:themeColor="text1"/>
          <w:sz w:val="24"/>
          <w:szCs w:val="24"/>
        </w:rPr>
        <w:t>л. в 1 экз.;</w:t>
      </w:r>
    </w:p>
    <w:p w:rsidR="00A90038" w:rsidRDefault="00A90038" w:rsidP="00A90038">
      <w:pPr>
        <w:shd w:val="clear" w:color="auto" w:fill="FFFFFF"/>
        <w:ind w:firstLine="567"/>
        <w:jc w:val="both"/>
        <w:rPr>
          <w:rFonts w:ascii="Calibri" w:hAnsi="Calibri" w:cs="Arial"/>
          <w:color w:val="333333"/>
        </w:rPr>
      </w:pPr>
      <w:r w:rsidRPr="00514D54">
        <w:rPr>
          <w:rFonts w:ascii="Times New Roman" w:hAnsi="Times New Roman" w:cs="Times New Roman"/>
          <w:color w:val="000000" w:themeColor="text1"/>
          <w:sz w:val="24"/>
          <w:szCs w:val="24"/>
        </w:rPr>
        <w:t> </w:t>
      </w:r>
      <w:r w:rsidR="00D14D33" w:rsidRPr="00514D54">
        <w:rPr>
          <w:rFonts w:ascii="Times New Roman" w:hAnsi="Times New Roman" w:cs="Times New Roman"/>
          <w:color w:val="000000" w:themeColor="text1"/>
          <w:sz w:val="24"/>
          <w:szCs w:val="24"/>
        </w:rPr>
        <w:t>                               </w:t>
      </w:r>
      <w:r w:rsidRPr="00514D54">
        <w:rPr>
          <w:rFonts w:ascii="Times New Roman" w:hAnsi="Times New Roman" w:cs="Times New Roman"/>
          <w:color w:val="000000" w:themeColor="text1"/>
          <w:sz w:val="24"/>
          <w:szCs w:val="24"/>
        </w:rPr>
        <w:t>2. Формат проведения </w:t>
      </w:r>
      <w:proofErr w:type="spellStart"/>
      <w:r w:rsidRPr="00514D54">
        <w:rPr>
          <w:rFonts w:ascii="Times New Roman" w:hAnsi="Times New Roman" w:cs="Times New Roman"/>
          <w:color w:val="000000" w:themeColor="text1"/>
          <w:sz w:val="24"/>
          <w:szCs w:val="24"/>
        </w:rPr>
        <w:t>онлайн-формата</w:t>
      </w:r>
      <w:proofErr w:type="spellEnd"/>
      <w:r w:rsidRPr="00514D54">
        <w:rPr>
          <w:rFonts w:ascii="Times New Roman" w:hAnsi="Times New Roman" w:cs="Times New Roman"/>
          <w:color w:val="000000" w:themeColor="text1"/>
          <w:sz w:val="24"/>
          <w:szCs w:val="24"/>
        </w:rPr>
        <w:t> - на 2 л. в 1 экз.</w:t>
      </w:r>
      <w:r w:rsidRPr="00A90038">
        <w:rPr>
          <w:rFonts w:ascii="Times New Roman" w:hAnsi="Times New Roman" w:cs="Times New Roman"/>
          <w:color w:val="333333"/>
          <w:sz w:val="24"/>
          <w:szCs w:val="24"/>
        </w:rPr>
        <w:br/>
      </w:r>
      <w:r>
        <w:rPr>
          <w:rFonts w:ascii="Calibri" w:hAnsi="Calibri" w:cs="Arial"/>
          <w:color w:val="333333"/>
        </w:rPr>
        <w:t> </w:t>
      </w:r>
    </w:p>
    <w:p w:rsidR="00514D54" w:rsidRDefault="00514D54" w:rsidP="00A90038">
      <w:pPr>
        <w:shd w:val="clear" w:color="auto" w:fill="FFFFFF"/>
        <w:rPr>
          <w:rFonts w:ascii="Arial" w:hAnsi="Arial" w:cs="Arial"/>
          <w:color w:val="333333"/>
          <w:sz w:val="16"/>
          <w:szCs w:val="16"/>
        </w:rPr>
      </w:pPr>
    </w:p>
    <w:p w:rsidR="00514D54" w:rsidRDefault="00514D54" w:rsidP="00A90038">
      <w:pPr>
        <w:shd w:val="clear" w:color="auto" w:fill="FFFFFF"/>
        <w:rPr>
          <w:rFonts w:ascii="Arial" w:hAnsi="Arial" w:cs="Arial"/>
          <w:color w:val="333333"/>
          <w:sz w:val="16"/>
          <w:szCs w:val="16"/>
        </w:rPr>
      </w:pPr>
    </w:p>
    <w:p w:rsidR="00514D54" w:rsidRPr="00514D54" w:rsidRDefault="00514D54" w:rsidP="00A90038">
      <w:pPr>
        <w:shd w:val="clear" w:color="auto" w:fill="FFFFFF"/>
        <w:rPr>
          <w:rFonts w:ascii="Times New Roman" w:hAnsi="Times New Roman" w:cs="Times New Roman"/>
          <w:color w:val="000000" w:themeColor="text1"/>
          <w:sz w:val="24"/>
          <w:szCs w:val="24"/>
        </w:rPr>
      </w:pPr>
      <w:r w:rsidRPr="00514D54">
        <w:rPr>
          <w:rFonts w:ascii="Times New Roman" w:hAnsi="Times New Roman" w:cs="Times New Roman"/>
          <w:color w:val="000000" w:themeColor="text1"/>
          <w:sz w:val="24"/>
          <w:szCs w:val="24"/>
        </w:rPr>
        <w:t xml:space="preserve">Начальник МКУ "УО":                     </w:t>
      </w:r>
      <w:r>
        <w:rPr>
          <w:rFonts w:ascii="Times New Roman" w:hAnsi="Times New Roman" w:cs="Times New Roman"/>
          <w:color w:val="000000" w:themeColor="text1"/>
          <w:sz w:val="24"/>
          <w:szCs w:val="24"/>
        </w:rPr>
        <w:t xml:space="preserve">                                         </w:t>
      </w:r>
      <w:r w:rsidRPr="00514D54">
        <w:rPr>
          <w:rFonts w:ascii="Times New Roman" w:hAnsi="Times New Roman" w:cs="Times New Roman"/>
          <w:color w:val="000000" w:themeColor="text1"/>
          <w:sz w:val="24"/>
          <w:szCs w:val="24"/>
        </w:rPr>
        <w:t xml:space="preserve">         Х.Исаева</w:t>
      </w:r>
    </w:p>
    <w:p w:rsidR="00514D54" w:rsidRDefault="00514D54" w:rsidP="00A90038">
      <w:pPr>
        <w:shd w:val="clear" w:color="auto" w:fill="FFFFFF"/>
        <w:rPr>
          <w:rFonts w:ascii="Arial" w:hAnsi="Arial" w:cs="Arial"/>
          <w:color w:val="333333"/>
          <w:sz w:val="16"/>
          <w:szCs w:val="16"/>
        </w:rPr>
      </w:pPr>
    </w:p>
    <w:p w:rsidR="00514D54" w:rsidRPr="00514D54" w:rsidRDefault="00514D54" w:rsidP="00514D54">
      <w:pPr>
        <w:shd w:val="clear" w:color="auto" w:fill="FFFFFF"/>
        <w:spacing w:after="0" w:line="240" w:lineRule="auto"/>
        <w:rPr>
          <w:rFonts w:ascii="Times New Roman" w:hAnsi="Times New Roman" w:cs="Times New Roman"/>
          <w:i/>
          <w:color w:val="333333"/>
          <w:sz w:val="16"/>
          <w:szCs w:val="16"/>
        </w:rPr>
      </w:pPr>
      <w:r w:rsidRPr="00514D54">
        <w:rPr>
          <w:rFonts w:ascii="Times New Roman" w:hAnsi="Times New Roman" w:cs="Times New Roman"/>
          <w:i/>
          <w:color w:val="333333"/>
          <w:sz w:val="16"/>
          <w:szCs w:val="16"/>
        </w:rPr>
        <w:t>Исп.Магомедова У.К.</w:t>
      </w:r>
    </w:p>
    <w:p w:rsidR="00514D54" w:rsidRPr="00514D54" w:rsidRDefault="00514D54" w:rsidP="00514D54">
      <w:pPr>
        <w:shd w:val="clear" w:color="auto" w:fill="FFFFFF"/>
        <w:spacing w:after="0" w:line="240" w:lineRule="auto"/>
        <w:rPr>
          <w:rFonts w:ascii="Times New Roman" w:hAnsi="Times New Roman" w:cs="Times New Roman"/>
          <w:i/>
          <w:color w:val="333333"/>
          <w:sz w:val="16"/>
          <w:szCs w:val="16"/>
        </w:rPr>
      </w:pPr>
      <w:r w:rsidRPr="00514D54">
        <w:rPr>
          <w:rFonts w:ascii="Times New Roman" w:hAnsi="Times New Roman" w:cs="Times New Roman"/>
          <w:i/>
          <w:color w:val="333333"/>
          <w:sz w:val="16"/>
          <w:szCs w:val="16"/>
        </w:rPr>
        <w:t>Тел.: 8 903 482 57 46</w:t>
      </w:r>
    </w:p>
    <w:p w:rsidR="00514D54" w:rsidRDefault="00514D54" w:rsidP="00514D54">
      <w:pPr>
        <w:shd w:val="clear" w:color="auto" w:fill="FFFFFF"/>
        <w:spacing w:after="0"/>
        <w:rPr>
          <w:rFonts w:ascii="Arial" w:hAnsi="Arial" w:cs="Arial"/>
          <w:color w:val="333333"/>
          <w:sz w:val="16"/>
          <w:szCs w:val="16"/>
        </w:rPr>
      </w:pPr>
    </w:p>
    <w:p w:rsidR="00514D54" w:rsidRDefault="00514D54" w:rsidP="00A90038">
      <w:pPr>
        <w:shd w:val="clear" w:color="auto" w:fill="FFFFFF"/>
        <w:rPr>
          <w:rFonts w:ascii="Arial" w:hAnsi="Arial" w:cs="Arial"/>
          <w:color w:val="333333"/>
          <w:sz w:val="16"/>
          <w:szCs w:val="16"/>
        </w:rPr>
      </w:pPr>
    </w:p>
    <w:p w:rsidR="00514D54" w:rsidRDefault="00514D54" w:rsidP="00A90038">
      <w:pPr>
        <w:shd w:val="clear" w:color="auto" w:fill="FFFFFF"/>
        <w:rPr>
          <w:rFonts w:ascii="Arial" w:hAnsi="Arial" w:cs="Arial"/>
          <w:color w:val="333333"/>
          <w:sz w:val="16"/>
          <w:szCs w:val="16"/>
        </w:rPr>
      </w:pPr>
    </w:p>
    <w:p w:rsidR="00514D54" w:rsidRDefault="00514D54" w:rsidP="00A90038">
      <w:pPr>
        <w:shd w:val="clear" w:color="auto" w:fill="FFFFFF"/>
        <w:rPr>
          <w:rFonts w:ascii="Arial" w:hAnsi="Arial" w:cs="Arial"/>
          <w:color w:val="333333"/>
          <w:sz w:val="16"/>
          <w:szCs w:val="16"/>
        </w:rPr>
      </w:pPr>
    </w:p>
    <w:p w:rsidR="00514D54" w:rsidRDefault="00514D54" w:rsidP="00A90038">
      <w:pPr>
        <w:shd w:val="clear" w:color="auto" w:fill="FFFFFF"/>
        <w:rPr>
          <w:rFonts w:ascii="Arial" w:hAnsi="Arial" w:cs="Arial"/>
          <w:color w:val="333333"/>
          <w:sz w:val="16"/>
          <w:szCs w:val="16"/>
        </w:rPr>
      </w:pPr>
    </w:p>
    <w:p w:rsidR="00514D54" w:rsidRDefault="00514D54" w:rsidP="00A90038">
      <w:pPr>
        <w:shd w:val="clear" w:color="auto" w:fill="FFFFFF"/>
        <w:rPr>
          <w:rFonts w:ascii="Arial" w:hAnsi="Arial" w:cs="Arial"/>
          <w:color w:val="333333"/>
          <w:sz w:val="16"/>
          <w:szCs w:val="16"/>
        </w:rPr>
      </w:pPr>
    </w:p>
    <w:p w:rsidR="00514D54" w:rsidRDefault="00514D54" w:rsidP="00A90038">
      <w:pPr>
        <w:shd w:val="clear" w:color="auto" w:fill="FFFFFF"/>
        <w:rPr>
          <w:rFonts w:ascii="Arial" w:hAnsi="Arial" w:cs="Arial"/>
          <w:color w:val="333333"/>
          <w:sz w:val="16"/>
          <w:szCs w:val="16"/>
        </w:rPr>
      </w:pPr>
    </w:p>
    <w:p w:rsidR="00514D54" w:rsidRDefault="00514D54" w:rsidP="00A90038">
      <w:pPr>
        <w:shd w:val="clear" w:color="auto" w:fill="FFFFFF"/>
        <w:rPr>
          <w:rFonts w:ascii="Arial" w:hAnsi="Arial" w:cs="Arial"/>
          <w:color w:val="333333"/>
          <w:sz w:val="16"/>
          <w:szCs w:val="16"/>
        </w:rPr>
      </w:pPr>
    </w:p>
    <w:p w:rsidR="00514D54" w:rsidRDefault="00514D54" w:rsidP="00A90038">
      <w:pPr>
        <w:shd w:val="clear" w:color="auto" w:fill="FFFFFF"/>
        <w:rPr>
          <w:rFonts w:ascii="Arial" w:hAnsi="Arial" w:cs="Arial"/>
          <w:color w:val="333333"/>
          <w:sz w:val="16"/>
          <w:szCs w:val="16"/>
        </w:rPr>
      </w:pPr>
    </w:p>
    <w:p w:rsidR="00A90038" w:rsidRDefault="00A90038" w:rsidP="00A90038">
      <w:pPr>
        <w:shd w:val="clear" w:color="auto" w:fill="FFFFFF"/>
        <w:rPr>
          <w:rFonts w:ascii="Arial" w:hAnsi="Arial" w:cs="Arial"/>
          <w:color w:val="333333"/>
          <w:sz w:val="16"/>
          <w:szCs w:val="16"/>
        </w:rPr>
      </w:pPr>
      <w:r>
        <w:rPr>
          <w:rFonts w:ascii="Arial" w:hAnsi="Arial" w:cs="Arial"/>
          <w:color w:val="333333"/>
          <w:sz w:val="16"/>
          <w:szCs w:val="16"/>
        </w:rPr>
        <w:lastRenderedPageBreak/>
        <w:t> </w:t>
      </w:r>
    </w:p>
    <w:p w:rsidR="00D14D33" w:rsidRDefault="00D14D33" w:rsidP="00D14D33">
      <w:pPr>
        <w:pStyle w:val="a5"/>
        <w:jc w:val="right"/>
        <w:rPr>
          <w:rFonts w:ascii="Times New Roman" w:hAnsi="Times New Roman" w:cs="Times New Roman"/>
          <w:color w:val="333333"/>
          <w:sz w:val="24"/>
          <w:szCs w:val="24"/>
        </w:rPr>
      </w:pPr>
      <w:r>
        <w:rPr>
          <w:rFonts w:ascii="Times New Roman" w:hAnsi="Times New Roman" w:cs="Times New Roman"/>
          <w:color w:val="333333"/>
          <w:sz w:val="24"/>
          <w:szCs w:val="24"/>
        </w:rPr>
        <w:t>Приложение №1</w:t>
      </w:r>
    </w:p>
    <w:p w:rsidR="00D14D33" w:rsidRPr="00D14D33" w:rsidRDefault="00D14D33" w:rsidP="009928A5">
      <w:pPr>
        <w:pStyle w:val="a5"/>
        <w:jc w:val="center"/>
        <w:rPr>
          <w:rFonts w:ascii="Times New Roman" w:hAnsi="Times New Roman" w:cs="Times New Roman"/>
          <w:b/>
          <w:sz w:val="24"/>
          <w:szCs w:val="24"/>
        </w:rPr>
      </w:pPr>
      <w:r w:rsidRPr="00D14D33">
        <w:rPr>
          <w:rFonts w:ascii="Times New Roman" w:hAnsi="Times New Roman" w:cs="Times New Roman"/>
          <w:b/>
          <w:color w:val="333333"/>
          <w:sz w:val="24"/>
          <w:szCs w:val="24"/>
        </w:rPr>
        <w:t>Инструкция для прохождения регистрации </w:t>
      </w:r>
      <w:r w:rsidRPr="00D14D33">
        <w:rPr>
          <w:rFonts w:ascii="Times New Roman" w:hAnsi="Times New Roman" w:cs="Times New Roman"/>
          <w:b/>
          <w:sz w:val="24"/>
          <w:szCs w:val="24"/>
        </w:rPr>
        <w:t xml:space="preserve"> </w:t>
      </w:r>
    </w:p>
    <w:p w:rsidR="00D14D33" w:rsidRDefault="00D14D33" w:rsidP="009928A5">
      <w:pPr>
        <w:pStyle w:val="a5"/>
        <w:jc w:val="center"/>
        <w:rPr>
          <w:rFonts w:ascii="Times New Roman" w:hAnsi="Times New Roman" w:cs="Times New Roman"/>
          <w:b/>
          <w:sz w:val="24"/>
          <w:szCs w:val="24"/>
        </w:rPr>
      </w:pPr>
    </w:p>
    <w:p w:rsidR="009928A5" w:rsidRDefault="009928A5" w:rsidP="009928A5">
      <w:pPr>
        <w:pStyle w:val="a5"/>
        <w:jc w:val="center"/>
        <w:rPr>
          <w:rFonts w:ascii="Times New Roman" w:hAnsi="Times New Roman" w:cs="Times New Roman"/>
          <w:b/>
          <w:sz w:val="24"/>
          <w:szCs w:val="24"/>
        </w:rPr>
      </w:pPr>
      <w:r>
        <w:rPr>
          <w:rFonts w:ascii="Times New Roman" w:hAnsi="Times New Roman" w:cs="Times New Roman"/>
          <w:b/>
          <w:sz w:val="24"/>
          <w:szCs w:val="24"/>
        </w:rPr>
        <w:t>Если В</w:t>
      </w:r>
      <w:r w:rsidRPr="0028347D">
        <w:rPr>
          <w:rFonts w:ascii="Times New Roman" w:hAnsi="Times New Roman" w:cs="Times New Roman"/>
          <w:b/>
          <w:sz w:val="24"/>
          <w:szCs w:val="24"/>
        </w:rPr>
        <w:t xml:space="preserve">ы </w:t>
      </w:r>
      <w:r>
        <w:rPr>
          <w:rFonts w:ascii="Times New Roman" w:hAnsi="Times New Roman" w:cs="Times New Roman"/>
          <w:b/>
          <w:sz w:val="24"/>
          <w:szCs w:val="24"/>
        </w:rPr>
        <w:t>уже п</w:t>
      </w:r>
      <w:bookmarkStart w:id="0" w:name="_GoBack"/>
      <w:bookmarkEnd w:id="0"/>
      <w:r>
        <w:rPr>
          <w:rFonts w:ascii="Times New Roman" w:hAnsi="Times New Roman" w:cs="Times New Roman"/>
          <w:b/>
          <w:sz w:val="24"/>
          <w:szCs w:val="24"/>
        </w:rPr>
        <w:t xml:space="preserve">ринимали участие в конкурсе и </w:t>
      </w:r>
      <w:r w:rsidRPr="0028347D">
        <w:rPr>
          <w:rFonts w:ascii="Times New Roman" w:hAnsi="Times New Roman" w:cs="Times New Roman"/>
          <w:b/>
          <w:sz w:val="24"/>
          <w:szCs w:val="24"/>
        </w:rPr>
        <w:t xml:space="preserve">были зарегистрированы </w:t>
      </w:r>
    </w:p>
    <w:p w:rsidR="009928A5" w:rsidRPr="0028347D" w:rsidRDefault="009928A5" w:rsidP="009928A5">
      <w:pPr>
        <w:pStyle w:val="a5"/>
        <w:jc w:val="center"/>
        <w:rPr>
          <w:rFonts w:ascii="Times New Roman" w:hAnsi="Times New Roman" w:cs="Times New Roman"/>
          <w:b/>
          <w:sz w:val="24"/>
          <w:szCs w:val="24"/>
        </w:rPr>
      </w:pPr>
      <w:r w:rsidRPr="0028347D">
        <w:rPr>
          <w:rFonts w:ascii="Times New Roman" w:hAnsi="Times New Roman" w:cs="Times New Roman"/>
          <w:b/>
          <w:sz w:val="24"/>
          <w:szCs w:val="24"/>
        </w:rPr>
        <w:t>на сайте</w:t>
      </w:r>
      <w:r>
        <w:rPr>
          <w:rFonts w:ascii="Times New Roman" w:hAnsi="Times New Roman" w:cs="Times New Roman"/>
          <w:b/>
          <w:sz w:val="24"/>
          <w:szCs w:val="24"/>
        </w:rPr>
        <w:t xml:space="preserve"> ранее, то заново проходить регистрацию не нужно.</w:t>
      </w:r>
      <w:r w:rsidR="00075427">
        <w:rPr>
          <w:rFonts w:ascii="Times New Roman" w:hAnsi="Times New Roman" w:cs="Times New Roman"/>
          <w:b/>
          <w:sz w:val="24"/>
          <w:szCs w:val="24"/>
        </w:rPr>
        <w:t xml:space="preserve"> Восстановите пароль </w:t>
      </w:r>
      <w:r w:rsidR="00CE48AC">
        <w:rPr>
          <w:rFonts w:ascii="Times New Roman" w:hAnsi="Times New Roman" w:cs="Times New Roman"/>
          <w:b/>
          <w:sz w:val="24"/>
          <w:szCs w:val="24"/>
        </w:rPr>
        <w:t>и зайдите в ваш личный кабинет.</w:t>
      </w:r>
      <w:r w:rsidRPr="0028347D">
        <w:rPr>
          <w:rFonts w:ascii="Times New Roman" w:hAnsi="Times New Roman" w:cs="Times New Roman"/>
          <w:b/>
          <w:sz w:val="24"/>
          <w:szCs w:val="24"/>
        </w:rPr>
        <w:br/>
      </w:r>
    </w:p>
    <w:p w:rsidR="00F60099" w:rsidRDefault="009928A5" w:rsidP="00F60099">
      <w:pPr>
        <w:pStyle w:val="a5"/>
        <w:numPr>
          <w:ilvl w:val="0"/>
          <w:numId w:val="2"/>
        </w:numPr>
        <w:jc w:val="both"/>
        <w:rPr>
          <w:rFonts w:ascii="Times New Roman" w:hAnsi="Times New Roman" w:cs="Times New Roman"/>
          <w:sz w:val="24"/>
          <w:szCs w:val="24"/>
        </w:rPr>
      </w:pPr>
      <w:r w:rsidRPr="00F60099">
        <w:rPr>
          <w:rFonts w:ascii="Times New Roman" w:hAnsi="Times New Roman" w:cs="Times New Roman"/>
          <w:sz w:val="24"/>
          <w:szCs w:val="24"/>
        </w:rPr>
        <w:t>Зайдите в Ваш личный кабинет</w:t>
      </w:r>
      <w:r w:rsidR="00F60099" w:rsidRPr="00F60099">
        <w:rPr>
          <w:rFonts w:ascii="Times New Roman" w:hAnsi="Times New Roman" w:cs="Times New Roman"/>
          <w:sz w:val="24"/>
          <w:szCs w:val="24"/>
        </w:rPr>
        <w:t xml:space="preserve">: нажмите кнопку «Вход» и введите логин и пароль. </w:t>
      </w:r>
    </w:p>
    <w:p w:rsidR="00F60099" w:rsidRDefault="00F60099" w:rsidP="00F60099">
      <w:pPr>
        <w:pStyle w:val="a5"/>
        <w:jc w:val="both"/>
        <w:rPr>
          <w:rFonts w:ascii="Times New Roman" w:hAnsi="Times New Roman" w:cs="Times New Roman"/>
          <w:sz w:val="24"/>
          <w:szCs w:val="24"/>
        </w:rPr>
      </w:pPr>
    </w:p>
    <w:p w:rsidR="00F60099" w:rsidRPr="000F11F0" w:rsidRDefault="000F11F0" w:rsidP="00F60099">
      <w:pPr>
        <w:pStyle w:val="a5"/>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6097970" cy="3592721"/>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97970" cy="3592721"/>
                    </a:xfrm>
                    <a:prstGeom prst="rect">
                      <a:avLst/>
                    </a:prstGeom>
                  </pic:spPr>
                </pic:pic>
              </a:graphicData>
            </a:graphic>
          </wp:inline>
        </w:drawing>
      </w:r>
    </w:p>
    <w:p w:rsidR="00F60099" w:rsidRDefault="00F60099" w:rsidP="009928A5">
      <w:pPr>
        <w:pStyle w:val="a5"/>
        <w:ind w:left="1080"/>
        <w:rPr>
          <w:rFonts w:ascii="Times New Roman" w:hAnsi="Times New Roman" w:cs="Times New Roman"/>
          <w:sz w:val="24"/>
          <w:szCs w:val="24"/>
        </w:rPr>
      </w:pPr>
    </w:p>
    <w:p w:rsidR="009928A5" w:rsidRPr="00F60099" w:rsidRDefault="00683C9C" w:rsidP="00F60099">
      <w:pPr>
        <w:pStyle w:val="a5"/>
        <w:numPr>
          <w:ilvl w:val="0"/>
          <w:numId w:val="2"/>
        </w:numPr>
        <w:rPr>
          <w:rFonts w:ascii="Times New Roman" w:hAnsi="Times New Roman" w:cs="Times New Roman"/>
          <w:sz w:val="24"/>
          <w:szCs w:val="24"/>
        </w:rPr>
      </w:pPr>
      <w:r>
        <w:rPr>
          <w:rFonts w:ascii="Times New Roman" w:hAnsi="Times New Roman" w:cs="Times New Roman"/>
          <w:sz w:val="24"/>
          <w:szCs w:val="24"/>
        </w:rPr>
        <w:t>В</w:t>
      </w:r>
      <w:r w:rsidR="009928A5" w:rsidRPr="00F60099">
        <w:rPr>
          <w:rFonts w:ascii="Times New Roman" w:hAnsi="Times New Roman" w:cs="Times New Roman"/>
          <w:sz w:val="24"/>
          <w:szCs w:val="24"/>
        </w:rPr>
        <w:t>оспользуйтесь фо</w:t>
      </w:r>
      <w:r w:rsidR="001917A9">
        <w:rPr>
          <w:rFonts w:ascii="Times New Roman" w:hAnsi="Times New Roman" w:cs="Times New Roman"/>
          <w:sz w:val="24"/>
          <w:szCs w:val="24"/>
        </w:rPr>
        <w:t>рмой для восстановления пароля или войдите с имеющимся паролем.</w:t>
      </w:r>
    </w:p>
    <w:p w:rsidR="00F60099" w:rsidRPr="00F60099" w:rsidRDefault="000F11F0" w:rsidP="00514D54">
      <w:pPr>
        <w:ind w:left="142"/>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459220" cy="363316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62890" cy="3635225"/>
                    </a:xfrm>
                    <a:prstGeom prst="rect">
                      <a:avLst/>
                    </a:prstGeom>
                  </pic:spPr>
                </pic:pic>
              </a:graphicData>
            </a:graphic>
          </wp:inline>
        </w:drawing>
      </w:r>
    </w:p>
    <w:p w:rsidR="00F60099" w:rsidRDefault="00F60099" w:rsidP="00F60099">
      <w:pPr>
        <w:pStyle w:val="a5"/>
        <w:ind w:left="1080"/>
        <w:rPr>
          <w:rFonts w:ascii="Times New Roman" w:hAnsi="Times New Roman" w:cs="Times New Roman"/>
          <w:sz w:val="24"/>
          <w:szCs w:val="24"/>
        </w:rPr>
      </w:pPr>
    </w:p>
    <w:p w:rsidR="00F60099" w:rsidRDefault="00F60099" w:rsidP="00F60099">
      <w:pPr>
        <w:pStyle w:val="a5"/>
        <w:ind w:left="1080"/>
        <w:rPr>
          <w:rFonts w:ascii="Times New Roman" w:hAnsi="Times New Roman" w:cs="Times New Roman"/>
          <w:sz w:val="24"/>
          <w:szCs w:val="24"/>
        </w:rPr>
      </w:pPr>
    </w:p>
    <w:p w:rsidR="000F4B98" w:rsidRDefault="000F4B98" w:rsidP="00BC01B7">
      <w:pPr>
        <w:rPr>
          <w:rFonts w:ascii="Times New Roman" w:hAnsi="Times New Roman" w:cs="Times New Roman"/>
          <w:b/>
          <w:sz w:val="24"/>
          <w:szCs w:val="24"/>
        </w:rPr>
      </w:pPr>
    </w:p>
    <w:p w:rsidR="009928A5" w:rsidRDefault="009928A5" w:rsidP="009928A5">
      <w:pPr>
        <w:jc w:val="center"/>
        <w:rPr>
          <w:rFonts w:ascii="Times New Roman" w:hAnsi="Times New Roman" w:cs="Times New Roman"/>
          <w:b/>
          <w:sz w:val="24"/>
          <w:szCs w:val="24"/>
        </w:rPr>
      </w:pPr>
      <w:r w:rsidRPr="009A7FD6">
        <w:rPr>
          <w:rFonts w:ascii="Times New Roman" w:hAnsi="Times New Roman" w:cs="Times New Roman"/>
          <w:b/>
          <w:sz w:val="24"/>
          <w:szCs w:val="24"/>
        </w:rPr>
        <w:t xml:space="preserve">Если Вы </w:t>
      </w:r>
      <w:r w:rsidR="00BC01B7">
        <w:rPr>
          <w:rFonts w:ascii="Times New Roman" w:hAnsi="Times New Roman" w:cs="Times New Roman"/>
          <w:b/>
          <w:sz w:val="24"/>
          <w:szCs w:val="24"/>
        </w:rPr>
        <w:t xml:space="preserve">участвуете в конкурсе </w:t>
      </w:r>
      <w:r w:rsidR="00683C9C">
        <w:rPr>
          <w:rFonts w:ascii="Times New Roman" w:hAnsi="Times New Roman" w:cs="Times New Roman"/>
          <w:b/>
          <w:sz w:val="24"/>
          <w:szCs w:val="24"/>
        </w:rPr>
        <w:t>в первый раз, В</w:t>
      </w:r>
      <w:r w:rsidR="000F4B98">
        <w:rPr>
          <w:rFonts w:ascii="Times New Roman" w:hAnsi="Times New Roman" w:cs="Times New Roman"/>
          <w:b/>
          <w:sz w:val="24"/>
          <w:szCs w:val="24"/>
        </w:rPr>
        <w:t>ам нужно пройти регистрацию на сайте:</w:t>
      </w:r>
    </w:p>
    <w:p w:rsidR="000F4B98" w:rsidRPr="000F4B98" w:rsidRDefault="009928A5" w:rsidP="00514D54">
      <w:pPr>
        <w:pStyle w:val="a5"/>
        <w:numPr>
          <w:ilvl w:val="0"/>
          <w:numId w:val="1"/>
        </w:numPr>
        <w:ind w:firstLine="0"/>
        <w:rPr>
          <w:rFonts w:ascii="Times New Roman" w:hAnsi="Times New Roman" w:cs="Times New Roman"/>
          <w:sz w:val="24"/>
          <w:szCs w:val="24"/>
        </w:rPr>
      </w:pPr>
      <w:r w:rsidRPr="003718C8">
        <w:rPr>
          <w:rFonts w:ascii="Times New Roman" w:hAnsi="Times New Roman" w:cs="Times New Roman"/>
          <w:sz w:val="24"/>
          <w:szCs w:val="24"/>
        </w:rPr>
        <w:t xml:space="preserve">Зарегистрируйтесь на сайте: </w:t>
      </w:r>
      <w:hyperlink r:id="rId11" w:history="1">
        <w:r w:rsidR="00BC01B7" w:rsidRPr="00D869CF">
          <w:rPr>
            <w:rStyle w:val="a4"/>
            <w:rFonts w:ascii="Times New Roman" w:hAnsi="Times New Roman" w:cs="Times New Roman"/>
            <w:sz w:val="24"/>
            <w:szCs w:val="24"/>
          </w:rPr>
          <w:t>https://youngreaders.ru</w:t>
        </w:r>
      </w:hyperlink>
      <w:r w:rsidR="00C802BC">
        <w:rPr>
          <w:rStyle w:val="a4"/>
          <w:rFonts w:ascii="Times New Roman" w:hAnsi="Times New Roman" w:cs="Times New Roman"/>
          <w:sz w:val="24"/>
          <w:szCs w:val="24"/>
        </w:rPr>
        <w:br/>
      </w:r>
      <w:r w:rsidR="000F4B98">
        <w:rPr>
          <w:rFonts w:ascii="Times New Roman" w:hAnsi="Times New Roman" w:cs="Times New Roman"/>
          <w:sz w:val="24"/>
          <w:szCs w:val="24"/>
          <w:u w:val="single"/>
        </w:rPr>
        <w:br/>
      </w:r>
      <w:r w:rsidR="00C802BC">
        <w:rPr>
          <w:rFonts w:ascii="Times New Roman" w:hAnsi="Times New Roman" w:cs="Times New Roman"/>
          <w:noProof/>
          <w:sz w:val="24"/>
          <w:szCs w:val="24"/>
          <w:lang w:eastAsia="ru-RU"/>
        </w:rPr>
        <w:drawing>
          <wp:inline distT="0" distB="0" distL="0" distR="0">
            <wp:extent cx="6096000" cy="3582566"/>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05098" cy="3587913"/>
                    </a:xfrm>
                    <a:prstGeom prst="rect">
                      <a:avLst/>
                    </a:prstGeom>
                  </pic:spPr>
                </pic:pic>
              </a:graphicData>
            </a:graphic>
          </wp:inline>
        </w:drawing>
      </w:r>
    </w:p>
    <w:p w:rsidR="00765702" w:rsidRDefault="00C802BC" w:rsidP="00BC01B7">
      <w:pPr>
        <w:pStyle w:val="a5"/>
        <w:rPr>
          <w:rFonts w:ascii="Times New Roman" w:hAnsi="Times New Roman" w:cs="Times New Roman"/>
          <w:sz w:val="24"/>
          <w:szCs w:val="24"/>
        </w:rPr>
      </w:pPr>
      <w:r>
        <w:rPr>
          <w:rFonts w:ascii="Times New Roman" w:hAnsi="Times New Roman" w:cs="Times New Roman"/>
          <w:sz w:val="24"/>
          <w:szCs w:val="24"/>
        </w:rPr>
        <w:br/>
      </w:r>
    </w:p>
    <w:p w:rsidR="00C557BD" w:rsidRDefault="007614ED" w:rsidP="000F4B98">
      <w:pPr>
        <w:pStyle w:val="a5"/>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 xml:space="preserve">Выберите конкурс – Всероссийский </w:t>
      </w:r>
      <w:r w:rsidR="000565E9">
        <w:rPr>
          <w:rFonts w:ascii="Times New Roman" w:hAnsi="Times New Roman" w:cs="Times New Roman"/>
          <w:sz w:val="24"/>
          <w:szCs w:val="24"/>
        </w:rPr>
        <w:t xml:space="preserve">(если принимаете участие в конкурсе в России) </w:t>
      </w:r>
      <w:r>
        <w:rPr>
          <w:rFonts w:ascii="Times New Roman" w:hAnsi="Times New Roman" w:cs="Times New Roman"/>
          <w:sz w:val="24"/>
          <w:szCs w:val="24"/>
        </w:rPr>
        <w:t>или Международный</w:t>
      </w:r>
      <w:r w:rsidR="000565E9">
        <w:rPr>
          <w:rFonts w:ascii="Times New Roman" w:hAnsi="Times New Roman" w:cs="Times New Roman"/>
          <w:sz w:val="24"/>
          <w:szCs w:val="24"/>
        </w:rPr>
        <w:t xml:space="preserve"> (если участвуете не на территории России)</w:t>
      </w:r>
      <w:r>
        <w:rPr>
          <w:rFonts w:ascii="Times New Roman" w:hAnsi="Times New Roman" w:cs="Times New Roman"/>
          <w:sz w:val="24"/>
          <w:szCs w:val="24"/>
        </w:rPr>
        <w:br/>
      </w:r>
    </w:p>
    <w:p w:rsidR="00C557BD" w:rsidRDefault="007614ED" w:rsidP="007614ED">
      <w:pPr>
        <w:pStyle w:val="a5"/>
        <w:rPr>
          <w:rFonts w:ascii="Times New Roman" w:hAnsi="Times New Roman" w:cs="Times New Roman"/>
          <w:sz w:val="24"/>
          <w:szCs w:val="24"/>
        </w:rPr>
      </w:pPr>
      <w:r>
        <w:rPr>
          <w:noProof/>
          <w:lang w:eastAsia="ru-RU"/>
        </w:rPr>
        <w:drawing>
          <wp:inline distT="0" distB="0" distL="0" distR="0">
            <wp:extent cx="6070295" cy="3414400"/>
            <wp:effectExtent l="19050" t="0" r="66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073230" cy="3416051"/>
                    </a:xfrm>
                    <a:prstGeom prst="rect">
                      <a:avLst/>
                    </a:prstGeom>
                  </pic:spPr>
                </pic:pic>
              </a:graphicData>
            </a:graphic>
          </wp:inline>
        </w:drawing>
      </w:r>
    </w:p>
    <w:p w:rsidR="007614ED" w:rsidRDefault="007614ED" w:rsidP="007614ED">
      <w:pPr>
        <w:pStyle w:val="a5"/>
        <w:rPr>
          <w:rFonts w:ascii="Times New Roman" w:hAnsi="Times New Roman" w:cs="Times New Roman"/>
          <w:sz w:val="24"/>
          <w:szCs w:val="24"/>
        </w:rPr>
      </w:pPr>
    </w:p>
    <w:p w:rsidR="007614ED" w:rsidRDefault="007614ED" w:rsidP="007614ED">
      <w:pPr>
        <w:pStyle w:val="a5"/>
        <w:rPr>
          <w:rFonts w:ascii="Times New Roman" w:hAnsi="Times New Roman" w:cs="Times New Roman"/>
          <w:sz w:val="24"/>
          <w:szCs w:val="24"/>
        </w:rPr>
      </w:pPr>
    </w:p>
    <w:p w:rsidR="007614ED" w:rsidRDefault="007614ED" w:rsidP="007614ED">
      <w:pPr>
        <w:pStyle w:val="a5"/>
        <w:rPr>
          <w:rFonts w:ascii="Times New Roman" w:hAnsi="Times New Roman" w:cs="Times New Roman"/>
          <w:sz w:val="24"/>
          <w:szCs w:val="24"/>
        </w:rPr>
      </w:pPr>
    </w:p>
    <w:p w:rsidR="000F4B98" w:rsidRDefault="000F4B98" w:rsidP="000F4B98">
      <w:pPr>
        <w:pStyle w:val="a5"/>
        <w:numPr>
          <w:ilvl w:val="0"/>
          <w:numId w:val="1"/>
        </w:numPr>
        <w:rPr>
          <w:rFonts w:ascii="Times New Roman" w:hAnsi="Times New Roman" w:cs="Times New Roman"/>
          <w:sz w:val="24"/>
          <w:szCs w:val="24"/>
        </w:rPr>
      </w:pPr>
      <w:r>
        <w:rPr>
          <w:rFonts w:ascii="Times New Roman" w:hAnsi="Times New Roman" w:cs="Times New Roman"/>
          <w:sz w:val="24"/>
          <w:szCs w:val="24"/>
        </w:rPr>
        <w:t>Введите адрес электронной почты, нажмите «Продолжить».</w:t>
      </w:r>
    </w:p>
    <w:p w:rsidR="000F4B98" w:rsidRPr="000F4B98" w:rsidRDefault="000F4B98" w:rsidP="000F4B98">
      <w:pPr>
        <w:pStyle w:val="a5"/>
        <w:rPr>
          <w:rFonts w:ascii="Times New Roman" w:hAnsi="Times New Roman" w:cs="Times New Roman"/>
          <w:sz w:val="24"/>
          <w:szCs w:val="24"/>
        </w:rPr>
      </w:pPr>
    </w:p>
    <w:p w:rsidR="000F4B98" w:rsidRPr="000F4B98" w:rsidRDefault="000F4B98" w:rsidP="000F4B98">
      <w:pPr>
        <w:pStyle w:val="a5"/>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070600" cy="3414572"/>
            <wp:effectExtent l="19050" t="0" r="6350" b="0"/>
            <wp:docPr id="9" name="Рисунок 8" descr="Введите адрес эл.поч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ведите адрес эл.почты.jpg"/>
                    <pic:cNvPicPr/>
                  </pic:nvPicPr>
                  <pic:blipFill>
                    <a:blip r:embed="rId14" cstate="print"/>
                    <a:stretch>
                      <a:fillRect/>
                    </a:stretch>
                  </pic:blipFill>
                  <pic:spPr>
                    <a:xfrm>
                      <a:off x="0" y="0"/>
                      <a:ext cx="6067873" cy="3413038"/>
                    </a:xfrm>
                    <a:prstGeom prst="rect">
                      <a:avLst/>
                    </a:prstGeom>
                  </pic:spPr>
                </pic:pic>
              </a:graphicData>
            </a:graphic>
          </wp:inline>
        </w:drawing>
      </w:r>
    </w:p>
    <w:p w:rsidR="000F4B98" w:rsidRDefault="000F4B98" w:rsidP="00BC01B7">
      <w:pPr>
        <w:pStyle w:val="a5"/>
        <w:rPr>
          <w:rFonts w:ascii="Times New Roman" w:hAnsi="Times New Roman" w:cs="Times New Roman"/>
          <w:sz w:val="24"/>
          <w:szCs w:val="24"/>
        </w:rPr>
      </w:pPr>
    </w:p>
    <w:p w:rsidR="007614ED" w:rsidRPr="00C802BC" w:rsidRDefault="007614ED" w:rsidP="00C802BC">
      <w:pPr>
        <w:rPr>
          <w:rFonts w:ascii="Times New Roman" w:hAnsi="Times New Roman" w:cs="Times New Roman"/>
          <w:sz w:val="24"/>
          <w:szCs w:val="24"/>
        </w:rPr>
      </w:pPr>
    </w:p>
    <w:p w:rsidR="000F4B98" w:rsidRDefault="000F4B98" w:rsidP="000F4B98">
      <w:pPr>
        <w:pStyle w:val="a5"/>
        <w:numPr>
          <w:ilvl w:val="0"/>
          <w:numId w:val="1"/>
        </w:numPr>
        <w:rPr>
          <w:rFonts w:ascii="Times New Roman" w:hAnsi="Times New Roman" w:cs="Times New Roman"/>
          <w:sz w:val="24"/>
          <w:szCs w:val="24"/>
        </w:rPr>
      </w:pPr>
      <w:r>
        <w:rPr>
          <w:rFonts w:ascii="Times New Roman" w:hAnsi="Times New Roman" w:cs="Times New Roman"/>
          <w:sz w:val="24"/>
          <w:szCs w:val="24"/>
        </w:rPr>
        <w:t>На Вашу электронную почту придёт код подтверждения. Введите код и нажмите «Продолжить»</w:t>
      </w:r>
      <w:r w:rsidR="00683C9C">
        <w:rPr>
          <w:rFonts w:ascii="Times New Roman" w:hAnsi="Times New Roman" w:cs="Times New Roman"/>
          <w:sz w:val="24"/>
          <w:szCs w:val="24"/>
        </w:rPr>
        <w:t>.</w:t>
      </w:r>
      <w:r w:rsidR="00DC2B0C">
        <w:rPr>
          <w:rFonts w:ascii="Times New Roman" w:hAnsi="Times New Roman" w:cs="Times New Roman"/>
          <w:sz w:val="24"/>
          <w:szCs w:val="24"/>
        </w:rPr>
        <w:br/>
      </w:r>
      <w:r w:rsidR="00DC2B0C">
        <w:rPr>
          <w:rFonts w:ascii="Times New Roman" w:hAnsi="Times New Roman" w:cs="Times New Roman"/>
          <w:sz w:val="24"/>
          <w:szCs w:val="24"/>
        </w:rPr>
        <w:lastRenderedPageBreak/>
        <w:t>Если код не приходит, пожалуйста, проверьте папку «Спам», письмо могло попасть туда.</w:t>
      </w:r>
    </w:p>
    <w:p w:rsidR="000F4B98" w:rsidRPr="000F4B98" w:rsidRDefault="000F4B98" w:rsidP="000F4B98">
      <w:pPr>
        <w:pStyle w:val="a5"/>
        <w:rPr>
          <w:rFonts w:ascii="Times New Roman" w:hAnsi="Times New Roman" w:cs="Times New Roman"/>
          <w:sz w:val="24"/>
          <w:szCs w:val="24"/>
        </w:rPr>
      </w:pPr>
    </w:p>
    <w:p w:rsidR="000F4B98" w:rsidRDefault="000F4B98" w:rsidP="000F4B98">
      <w:pPr>
        <w:pStyle w:val="a5"/>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66136" cy="3524557"/>
            <wp:effectExtent l="19050" t="0" r="1314" b="0"/>
            <wp:docPr id="10" name="Рисунок 9" descr="Код подтвержд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д подтверждения.jpg"/>
                    <pic:cNvPicPr/>
                  </pic:nvPicPr>
                  <pic:blipFill>
                    <a:blip r:embed="rId15" cstate="print"/>
                    <a:stretch>
                      <a:fillRect/>
                    </a:stretch>
                  </pic:blipFill>
                  <pic:spPr>
                    <a:xfrm>
                      <a:off x="0" y="0"/>
                      <a:ext cx="6272936" cy="3528382"/>
                    </a:xfrm>
                    <a:prstGeom prst="rect">
                      <a:avLst/>
                    </a:prstGeom>
                  </pic:spPr>
                </pic:pic>
              </a:graphicData>
            </a:graphic>
          </wp:inline>
        </w:drawing>
      </w:r>
    </w:p>
    <w:p w:rsidR="000F4B98" w:rsidRDefault="000F4B98" w:rsidP="00BC01B7">
      <w:pPr>
        <w:spacing w:after="0" w:line="240" w:lineRule="auto"/>
        <w:rPr>
          <w:rFonts w:ascii="Times New Roman" w:hAnsi="Times New Roman" w:cs="Times New Roman"/>
          <w:sz w:val="24"/>
          <w:szCs w:val="24"/>
        </w:rPr>
      </w:pPr>
    </w:p>
    <w:p w:rsidR="000F4B98" w:rsidRDefault="000F4B98" w:rsidP="00BC01B7">
      <w:pPr>
        <w:spacing w:after="0" w:line="240" w:lineRule="auto"/>
        <w:rPr>
          <w:rFonts w:ascii="Times New Roman" w:hAnsi="Times New Roman" w:cs="Times New Roman"/>
          <w:sz w:val="24"/>
          <w:szCs w:val="24"/>
        </w:rPr>
      </w:pPr>
    </w:p>
    <w:p w:rsidR="007614ED" w:rsidRPr="007614ED" w:rsidRDefault="007614ED" w:rsidP="007614ED">
      <w:pPr>
        <w:spacing w:after="0" w:line="240" w:lineRule="auto"/>
        <w:rPr>
          <w:rFonts w:ascii="Times New Roman" w:eastAsia="Times New Roman" w:hAnsi="Times New Roman" w:cs="Times New Roman"/>
          <w:sz w:val="24"/>
          <w:szCs w:val="24"/>
          <w:lang w:eastAsia="ru-RU"/>
        </w:rPr>
      </w:pPr>
    </w:p>
    <w:p w:rsidR="000F4B98" w:rsidRDefault="000F4B98" w:rsidP="000F4B98">
      <w:pPr>
        <w:pStyle w:val="a5"/>
        <w:numPr>
          <w:ilvl w:val="0"/>
          <w:numId w:val="1"/>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Выберите статус. Нажмите «Участвовать в конкурсе».</w:t>
      </w:r>
    </w:p>
    <w:p w:rsidR="000F4B98" w:rsidRDefault="000F4B98" w:rsidP="000F4B98">
      <w:pPr>
        <w:pStyle w:val="a5"/>
        <w:spacing w:after="0" w:line="240" w:lineRule="auto"/>
        <w:rPr>
          <w:rFonts w:ascii="Times New Roman" w:eastAsia="Times New Roman" w:hAnsi="Times New Roman" w:cs="Times New Roman"/>
          <w:sz w:val="24"/>
          <w:szCs w:val="24"/>
          <w:lang w:eastAsia="ru-RU"/>
        </w:rPr>
      </w:pPr>
    </w:p>
    <w:p w:rsidR="000F4B98" w:rsidRDefault="000F4B98" w:rsidP="00514D54">
      <w:pPr>
        <w:pStyle w:val="a5"/>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398260" cy="3598874"/>
            <wp:effectExtent l="19050" t="0" r="2540" b="0"/>
            <wp:docPr id="12" name="Рисунок 11" descr="Выберите стат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берите статус.jpg"/>
                    <pic:cNvPicPr/>
                  </pic:nvPicPr>
                  <pic:blipFill>
                    <a:blip r:embed="rId16" cstate="print"/>
                    <a:stretch>
                      <a:fillRect/>
                    </a:stretch>
                  </pic:blipFill>
                  <pic:spPr>
                    <a:xfrm>
                      <a:off x="0" y="0"/>
                      <a:ext cx="6403210" cy="3601658"/>
                    </a:xfrm>
                    <a:prstGeom prst="rect">
                      <a:avLst/>
                    </a:prstGeom>
                  </pic:spPr>
                </pic:pic>
              </a:graphicData>
            </a:graphic>
          </wp:inline>
        </w:drawing>
      </w:r>
    </w:p>
    <w:p w:rsidR="000F4B98" w:rsidRPr="009F643B" w:rsidRDefault="000F4B98" w:rsidP="009F643B">
      <w:pPr>
        <w:spacing w:after="0" w:line="240" w:lineRule="auto"/>
        <w:rPr>
          <w:rFonts w:ascii="Times New Roman" w:eastAsia="Times New Roman" w:hAnsi="Times New Roman" w:cs="Times New Roman"/>
          <w:sz w:val="24"/>
          <w:szCs w:val="24"/>
          <w:lang w:eastAsia="ru-RU"/>
        </w:rPr>
      </w:pPr>
    </w:p>
    <w:p w:rsidR="000F4B98" w:rsidRDefault="000F4B98" w:rsidP="000F4B98">
      <w:pPr>
        <w:pStyle w:val="a5"/>
        <w:spacing w:after="0" w:line="240" w:lineRule="auto"/>
        <w:rPr>
          <w:rFonts w:ascii="Times New Roman" w:eastAsia="Times New Roman" w:hAnsi="Times New Roman" w:cs="Times New Roman"/>
          <w:sz w:val="24"/>
          <w:szCs w:val="24"/>
          <w:lang w:eastAsia="ru-RU"/>
        </w:rPr>
      </w:pPr>
    </w:p>
    <w:p w:rsidR="000F4B98" w:rsidRDefault="000F4B98" w:rsidP="00CE48AC">
      <w:pPr>
        <w:pStyle w:val="a5"/>
        <w:numPr>
          <w:ilvl w:val="0"/>
          <w:numId w:val="1"/>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Заполните все поля.</w:t>
      </w:r>
      <w:r w:rsidR="00CE48AC">
        <w:rPr>
          <w:rFonts w:ascii="Times New Roman" w:eastAsia="Times New Roman" w:hAnsi="Times New Roman" w:cs="Times New Roman"/>
          <w:sz w:val="24"/>
          <w:szCs w:val="24"/>
          <w:lang w:eastAsia="ru-RU"/>
        </w:rPr>
        <w:br/>
      </w:r>
      <w:r w:rsidR="00CE48AC" w:rsidRPr="00CE48AC">
        <w:rPr>
          <w:rFonts w:ascii="Times New Roman" w:eastAsia="Times New Roman" w:hAnsi="Times New Roman" w:cs="Times New Roman"/>
          <w:sz w:val="24"/>
          <w:szCs w:val="24"/>
          <w:lang w:eastAsia="ru-RU"/>
        </w:rPr>
        <w:t>Важно поэтапно заполнять данные о Вашей географии. Нельзя заполнить поле «Школа» без поэтапного заполнения</w:t>
      </w:r>
      <w:r w:rsidR="00CE48AC">
        <w:rPr>
          <w:rFonts w:ascii="Times New Roman" w:eastAsia="Times New Roman" w:hAnsi="Times New Roman" w:cs="Times New Roman"/>
          <w:sz w:val="24"/>
          <w:szCs w:val="24"/>
          <w:lang w:eastAsia="ru-RU"/>
        </w:rPr>
        <w:t xml:space="preserve"> всех</w:t>
      </w:r>
      <w:r w:rsidR="00CE48AC" w:rsidRPr="00CE48AC">
        <w:rPr>
          <w:rFonts w:ascii="Times New Roman" w:eastAsia="Times New Roman" w:hAnsi="Times New Roman" w:cs="Times New Roman"/>
          <w:sz w:val="24"/>
          <w:szCs w:val="24"/>
          <w:lang w:eastAsia="ru-RU"/>
        </w:rPr>
        <w:t xml:space="preserve"> предыдущих полей.</w:t>
      </w:r>
    </w:p>
    <w:p w:rsidR="000565E9" w:rsidRDefault="000565E9" w:rsidP="000565E9">
      <w:pPr>
        <w:pStyle w:val="a5"/>
        <w:spacing w:after="0" w:line="240" w:lineRule="auto"/>
        <w:rPr>
          <w:rFonts w:ascii="Times New Roman" w:eastAsia="Times New Roman" w:hAnsi="Times New Roman" w:cs="Times New Roman"/>
          <w:sz w:val="24"/>
          <w:szCs w:val="24"/>
          <w:lang w:eastAsia="ru-RU"/>
        </w:rPr>
      </w:pPr>
    </w:p>
    <w:p w:rsidR="000565E9" w:rsidRPr="00CE48AC" w:rsidRDefault="000565E9" w:rsidP="000565E9">
      <w:pPr>
        <w:pStyle w:val="a5"/>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Обязательные поля для заполнения помечены звездочкой. </w:t>
      </w:r>
    </w:p>
    <w:p w:rsidR="000F4B98" w:rsidRDefault="000F4B98" w:rsidP="000F4B98">
      <w:pPr>
        <w:pStyle w:val="a5"/>
        <w:spacing w:after="0" w:line="240" w:lineRule="auto"/>
        <w:rPr>
          <w:rFonts w:ascii="Times New Roman" w:eastAsia="Times New Roman" w:hAnsi="Times New Roman" w:cs="Times New Roman"/>
          <w:sz w:val="24"/>
          <w:szCs w:val="24"/>
          <w:lang w:eastAsia="ru-RU"/>
        </w:rPr>
      </w:pPr>
    </w:p>
    <w:p w:rsidR="00CE48AC" w:rsidRPr="00CE48AC" w:rsidRDefault="000F4B98" w:rsidP="00514D54">
      <w:pPr>
        <w:pStyle w:val="a5"/>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320790" cy="3555298"/>
            <wp:effectExtent l="19050" t="0" r="3810" b="0"/>
            <wp:docPr id="13" name="Рисунок 12" descr="Все по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се поля.jpg"/>
                    <pic:cNvPicPr/>
                  </pic:nvPicPr>
                  <pic:blipFill>
                    <a:blip r:embed="rId17" cstate="print"/>
                    <a:stretch>
                      <a:fillRect/>
                    </a:stretch>
                  </pic:blipFill>
                  <pic:spPr>
                    <a:xfrm>
                      <a:off x="0" y="0"/>
                      <a:ext cx="6325725" cy="3558074"/>
                    </a:xfrm>
                    <a:prstGeom prst="rect">
                      <a:avLst/>
                    </a:prstGeom>
                  </pic:spPr>
                </pic:pic>
              </a:graphicData>
            </a:graphic>
          </wp:inline>
        </w:drawing>
      </w:r>
    </w:p>
    <w:p w:rsidR="00A90038" w:rsidRDefault="00CE48AC" w:rsidP="00CE48AC">
      <w:pPr>
        <w:pStyle w:val="a5"/>
        <w:rPr>
          <w:rFonts w:ascii="Times New Roman" w:hAnsi="Times New Roman" w:cs="Times New Roman"/>
          <w:sz w:val="24"/>
          <w:szCs w:val="24"/>
        </w:rPr>
      </w:pPr>
      <w:r>
        <w:rPr>
          <w:rFonts w:ascii="Times New Roman" w:eastAsia="Times New Roman" w:hAnsi="Times New Roman" w:cs="Times New Roman"/>
          <w:sz w:val="24"/>
          <w:szCs w:val="24"/>
          <w:lang w:eastAsia="ru-RU"/>
        </w:rPr>
        <w:br/>
      </w:r>
      <w:r w:rsidR="00BC01B7" w:rsidRPr="000F4B98">
        <w:rPr>
          <w:rFonts w:ascii="Times New Roman" w:eastAsia="Times New Roman" w:hAnsi="Times New Roman" w:cs="Times New Roman"/>
          <w:sz w:val="24"/>
          <w:szCs w:val="24"/>
          <w:lang w:eastAsia="ru-RU"/>
        </w:rPr>
        <w:t xml:space="preserve">Поставьте </w:t>
      </w:r>
      <w:r w:rsidRPr="000F4B98">
        <w:rPr>
          <w:rFonts w:ascii="Times New Roman" w:eastAsia="Times New Roman" w:hAnsi="Times New Roman" w:cs="Times New Roman"/>
          <w:sz w:val="24"/>
          <w:szCs w:val="24"/>
          <w:lang w:eastAsia="ru-RU"/>
        </w:rPr>
        <w:t>галочку, что</w:t>
      </w:r>
      <w:r w:rsidR="00BC01B7" w:rsidRPr="000F4B98">
        <w:rPr>
          <w:rFonts w:ascii="Times New Roman" w:eastAsia="Times New Roman" w:hAnsi="Times New Roman" w:cs="Times New Roman"/>
          <w:sz w:val="24"/>
          <w:szCs w:val="24"/>
          <w:lang w:eastAsia="ru-RU"/>
        </w:rPr>
        <w:t xml:space="preserve"> Вы </w:t>
      </w:r>
      <w:r w:rsidR="000F4B98">
        <w:rPr>
          <w:rFonts w:ascii="Times New Roman" w:eastAsia="Times New Roman" w:hAnsi="Times New Roman" w:cs="Times New Roman"/>
          <w:sz w:val="24"/>
          <w:szCs w:val="24"/>
          <w:lang w:eastAsia="ru-RU"/>
        </w:rPr>
        <w:t xml:space="preserve">даёте согласие на обработку персональных данных. </w:t>
      </w:r>
      <w:r w:rsidR="000F4B98">
        <w:rPr>
          <w:rFonts w:ascii="Times New Roman" w:eastAsia="Times New Roman" w:hAnsi="Times New Roman" w:cs="Times New Roman"/>
          <w:sz w:val="24"/>
          <w:szCs w:val="24"/>
          <w:lang w:eastAsia="ru-RU"/>
        </w:rPr>
        <w:br/>
      </w:r>
      <w:r w:rsidR="000F4B98">
        <w:rPr>
          <w:rFonts w:ascii="Times New Roman" w:hAnsi="Times New Roman" w:cs="Times New Roman"/>
          <w:sz w:val="24"/>
          <w:szCs w:val="24"/>
        </w:rPr>
        <w:t>Нажмите «Участвовать в ко</w:t>
      </w:r>
      <w:r>
        <w:rPr>
          <w:rFonts w:ascii="Times New Roman" w:hAnsi="Times New Roman" w:cs="Times New Roman"/>
          <w:sz w:val="24"/>
          <w:szCs w:val="24"/>
        </w:rPr>
        <w:t>нкурсе». Регистрация завершена.</w:t>
      </w:r>
    </w:p>
    <w:p w:rsidR="00BC01B7" w:rsidRDefault="00A90038" w:rsidP="00A90038">
      <w:pPr>
        <w:tabs>
          <w:tab w:val="left" w:pos="935"/>
        </w:tabs>
      </w:pPr>
      <w:r>
        <w:tab/>
      </w:r>
    </w:p>
    <w:p w:rsidR="00A90038" w:rsidRDefault="00A90038" w:rsidP="00A90038">
      <w:pPr>
        <w:tabs>
          <w:tab w:val="left" w:pos="935"/>
        </w:tabs>
      </w:pPr>
    </w:p>
    <w:p w:rsidR="00514D54" w:rsidRDefault="00514D54" w:rsidP="00D14D33">
      <w:pPr>
        <w:jc w:val="right"/>
        <w:rPr>
          <w:rFonts w:ascii="Times New Roman" w:hAnsi="Times New Roman" w:cs="Times New Roman"/>
          <w:b/>
          <w:color w:val="333333"/>
          <w:sz w:val="24"/>
          <w:szCs w:val="24"/>
        </w:rPr>
      </w:pPr>
    </w:p>
    <w:p w:rsidR="00514D54" w:rsidRDefault="00514D54" w:rsidP="00D14D33">
      <w:pPr>
        <w:jc w:val="right"/>
        <w:rPr>
          <w:rFonts w:ascii="Times New Roman" w:hAnsi="Times New Roman" w:cs="Times New Roman"/>
          <w:b/>
          <w:color w:val="333333"/>
          <w:sz w:val="24"/>
          <w:szCs w:val="24"/>
        </w:rPr>
      </w:pPr>
    </w:p>
    <w:p w:rsidR="00514D54" w:rsidRDefault="00514D54" w:rsidP="00D14D33">
      <w:pPr>
        <w:jc w:val="right"/>
        <w:rPr>
          <w:rFonts w:ascii="Times New Roman" w:hAnsi="Times New Roman" w:cs="Times New Roman"/>
          <w:b/>
          <w:color w:val="333333"/>
          <w:sz w:val="24"/>
          <w:szCs w:val="24"/>
        </w:rPr>
      </w:pPr>
    </w:p>
    <w:p w:rsidR="00514D54" w:rsidRDefault="00514D54" w:rsidP="00D14D33">
      <w:pPr>
        <w:jc w:val="right"/>
        <w:rPr>
          <w:rFonts w:ascii="Times New Roman" w:hAnsi="Times New Roman" w:cs="Times New Roman"/>
          <w:b/>
          <w:color w:val="333333"/>
          <w:sz w:val="24"/>
          <w:szCs w:val="24"/>
        </w:rPr>
      </w:pPr>
    </w:p>
    <w:p w:rsidR="00514D54" w:rsidRDefault="00514D54" w:rsidP="00D14D33">
      <w:pPr>
        <w:jc w:val="right"/>
        <w:rPr>
          <w:rFonts w:ascii="Times New Roman" w:hAnsi="Times New Roman" w:cs="Times New Roman"/>
          <w:b/>
          <w:color w:val="333333"/>
          <w:sz w:val="24"/>
          <w:szCs w:val="24"/>
        </w:rPr>
      </w:pPr>
    </w:p>
    <w:p w:rsidR="00514D54" w:rsidRDefault="00514D54" w:rsidP="00D14D33">
      <w:pPr>
        <w:jc w:val="right"/>
        <w:rPr>
          <w:rFonts w:ascii="Times New Roman" w:hAnsi="Times New Roman" w:cs="Times New Roman"/>
          <w:b/>
          <w:color w:val="333333"/>
          <w:sz w:val="24"/>
          <w:szCs w:val="24"/>
        </w:rPr>
      </w:pPr>
    </w:p>
    <w:p w:rsidR="00514D54" w:rsidRDefault="00514D54" w:rsidP="00D14D33">
      <w:pPr>
        <w:jc w:val="right"/>
        <w:rPr>
          <w:rFonts w:ascii="Times New Roman" w:hAnsi="Times New Roman" w:cs="Times New Roman"/>
          <w:b/>
          <w:color w:val="333333"/>
          <w:sz w:val="24"/>
          <w:szCs w:val="24"/>
        </w:rPr>
      </w:pPr>
    </w:p>
    <w:p w:rsidR="00514D54" w:rsidRDefault="00514D54" w:rsidP="00D14D33">
      <w:pPr>
        <w:jc w:val="right"/>
        <w:rPr>
          <w:rFonts w:ascii="Times New Roman" w:hAnsi="Times New Roman" w:cs="Times New Roman"/>
          <w:b/>
          <w:color w:val="333333"/>
          <w:sz w:val="24"/>
          <w:szCs w:val="24"/>
        </w:rPr>
      </w:pPr>
    </w:p>
    <w:p w:rsidR="00514D54" w:rsidRDefault="00514D54" w:rsidP="00D14D33">
      <w:pPr>
        <w:jc w:val="right"/>
        <w:rPr>
          <w:rFonts w:ascii="Times New Roman" w:hAnsi="Times New Roman" w:cs="Times New Roman"/>
          <w:b/>
          <w:color w:val="333333"/>
          <w:sz w:val="24"/>
          <w:szCs w:val="24"/>
        </w:rPr>
      </w:pPr>
    </w:p>
    <w:p w:rsidR="00514D54" w:rsidRDefault="00514D54" w:rsidP="00D14D33">
      <w:pPr>
        <w:jc w:val="right"/>
        <w:rPr>
          <w:rFonts w:ascii="Times New Roman" w:hAnsi="Times New Roman" w:cs="Times New Roman"/>
          <w:b/>
          <w:color w:val="333333"/>
          <w:sz w:val="24"/>
          <w:szCs w:val="24"/>
        </w:rPr>
      </w:pPr>
    </w:p>
    <w:p w:rsidR="00514D54" w:rsidRDefault="00514D54" w:rsidP="00D14D33">
      <w:pPr>
        <w:jc w:val="right"/>
        <w:rPr>
          <w:rFonts w:ascii="Times New Roman" w:hAnsi="Times New Roman" w:cs="Times New Roman"/>
          <w:b/>
          <w:color w:val="333333"/>
          <w:sz w:val="24"/>
          <w:szCs w:val="24"/>
        </w:rPr>
      </w:pPr>
    </w:p>
    <w:p w:rsidR="00514D54" w:rsidRDefault="00514D54" w:rsidP="00D14D33">
      <w:pPr>
        <w:jc w:val="right"/>
        <w:rPr>
          <w:rFonts w:ascii="Times New Roman" w:hAnsi="Times New Roman" w:cs="Times New Roman"/>
          <w:b/>
          <w:color w:val="333333"/>
          <w:sz w:val="24"/>
          <w:szCs w:val="24"/>
        </w:rPr>
      </w:pPr>
    </w:p>
    <w:p w:rsidR="00514D54" w:rsidRDefault="00514D54" w:rsidP="00D14D33">
      <w:pPr>
        <w:jc w:val="right"/>
        <w:rPr>
          <w:rFonts w:ascii="Times New Roman" w:hAnsi="Times New Roman" w:cs="Times New Roman"/>
          <w:b/>
          <w:color w:val="333333"/>
          <w:sz w:val="24"/>
          <w:szCs w:val="24"/>
        </w:rPr>
      </w:pPr>
    </w:p>
    <w:p w:rsidR="00514D54" w:rsidRDefault="00514D54" w:rsidP="00D14D33">
      <w:pPr>
        <w:jc w:val="right"/>
        <w:rPr>
          <w:rFonts w:ascii="Times New Roman" w:hAnsi="Times New Roman" w:cs="Times New Roman"/>
          <w:b/>
          <w:color w:val="333333"/>
          <w:sz w:val="24"/>
          <w:szCs w:val="24"/>
        </w:rPr>
      </w:pPr>
    </w:p>
    <w:p w:rsidR="00D14D33" w:rsidRDefault="00D14D33" w:rsidP="00D14D33">
      <w:pPr>
        <w:jc w:val="right"/>
        <w:rPr>
          <w:rFonts w:ascii="Times New Roman" w:hAnsi="Times New Roman" w:cs="Times New Roman"/>
          <w:b/>
          <w:color w:val="333333"/>
          <w:sz w:val="24"/>
          <w:szCs w:val="24"/>
        </w:rPr>
      </w:pPr>
      <w:r>
        <w:rPr>
          <w:rFonts w:ascii="Times New Roman" w:hAnsi="Times New Roman" w:cs="Times New Roman"/>
          <w:b/>
          <w:color w:val="333333"/>
          <w:sz w:val="24"/>
          <w:szCs w:val="24"/>
        </w:rPr>
        <w:lastRenderedPageBreak/>
        <w:t>Приложение №2</w:t>
      </w:r>
    </w:p>
    <w:p w:rsidR="00A90038" w:rsidRDefault="00A90038" w:rsidP="00A90038">
      <w:pPr>
        <w:jc w:val="center"/>
        <w:rPr>
          <w:rFonts w:ascii="Times New Roman" w:hAnsi="Times New Roman" w:cs="Times New Roman"/>
          <w:b/>
          <w:sz w:val="28"/>
          <w:szCs w:val="28"/>
        </w:rPr>
      </w:pPr>
      <w:r>
        <w:rPr>
          <w:rFonts w:ascii="Times New Roman" w:hAnsi="Times New Roman" w:cs="Times New Roman"/>
          <w:b/>
          <w:sz w:val="28"/>
          <w:szCs w:val="28"/>
        </w:rPr>
        <w:t xml:space="preserve">Формат проведения этапов Всероссийского конкурса </w:t>
      </w:r>
      <w:r>
        <w:rPr>
          <w:rFonts w:ascii="Times New Roman" w:hAnsi="Times New Roman" w:cs="Times New Roman"/>
          <w:b/>
          <w:sz w:val="28"/>
          <w:szCs w:val="28"/>
        </w:rPr>
        <w:br/>
        <w:t xml:space="preserve">юных чтецов «Живая классика» в 2021 году: </w:t>
      </w:r>
      <w:r>
        <w:rPr>
          <w:rFonts w:ascii="Times New Roman" w:hAnsi="Times New Roman" w:cs="Times New Roman"/>
          <w:b/>
          <w:sz w:val="28"/>
          <w:szCs w:val="28"/>
        </w:rPr>
        <w:br/>
        <w:t>(классные, школьные, районные, региональные этапы)</w:t>
      </w:r>
    </w:p>
    <w:p w:rsidR="00A90038" w:rsidRDefault="00A90038" w:rsidP="00A90038">
      <w:r>
        <w:rPr>
          <w:rFonts w:ascii="Times New Roman" w:hAnsi="Times New Roman" w:cs="Times New Roman"/>
          <w:color w:val="000000"/>
          <w:sz w:val="24"/>
          <w:szCs w:val="24"/>
          <w:shd w:val="clear" w:color="auto" w:fill="FFFFFF"/>
        </w:rPr>
        <w:t>Если </w:t>
      </w:r>
      <w:r>
        <w:rPr>
          <w:rStyle w:val="a8"/>
          <w:rFonts w:ascii="Times New Roman" w:hAnsi="Times New Roman" w:cs="Times New Roman"/>
          <w:color w:val="000000"/>
          <w:sz w:val="24"/>
          <w:szCs w:val="24"/>
          <w:shd w:val="clear" w:color="auto" w:fill="FFFFFF"/>
        </w:rPr>
        <w:t>эпидемиологическая</w:t>
      </w:r>
      <w:r>
        <w:rPr>
          <w:rFonts w:ascii="Times New Roman" w:hAnsi="Times New Roman" w:cs="Times New Roman"/>
          <w:color w:val="000000"/>
          <w:sz w:val="24"/>
          <w:szCs w:val="24"/>
          <w:shd w:val="clear" w:color="auto" w:fill="FFFFFF"/>
        </w:rPr>
        <w:t xml:space="preserve"> ситуация в регионе позволяет проводить очные этапы – они проводятся </w:t>
      </w:r>
      <w:proofErr w:type="spellStart"/>
      <w:r>
        <w:rPr>
          <w:rFonts w:ascii="Times New Roman" w:hAnsi="Times New Roman" w:cs="Times New Roman"/>
          <w:color w:val="000000"/>
          <w:sz w:val="24"/>
          <w:szCs w:val="24"/>
          <w:shd w:val="clear" w:color="auto" w:fill="FFFFFF"/>
        </w:rPr>
        <w:t>очно</w:t>
      </w:r>
      <w:proofErr w:type="spellEnd"/>
      <w:r>
        <w:rPr>
          <w:rFonts w:ascii="Times New Roman" w:hAnsi="Times New Roman" w:cs="Times New Roman"/>
          <w:color w:val="000000"/>
          <w:sz w:val="24"/>
          <w:szCs w:val="24"/>
          <w:shd w:val="clear" w:color="auto" w:fill="FFFFFF"/>
        </w:rPr>
        <w:t xml:space="preserve">. Но если кто-то из детей не может принять участие </w:t>
      </w:r>
      <w:proofErr w:type="spellStart"/>
      <w:r>
        <w:rPr>
          <w:rFonts w:ascii="Times New Roman" w:hAnsi="Times New Roman" w:cs="Times New Roman"/>
          <w:color w:val="000000"/>
          <w:sz w:val="24"/>
          <w:szCs w:val="24"/>
          <w:shd w:val="clear" w:color="auto" w:fill="FFFFFF"/>
        </w:rPr>
        <w:t>очно</w:t>
      </w:r>
      <w:proofErr w:type="spellEnd"/>
      <w:r>
        <w:rPr>
          <w:rFonts w:ascii="Times New Roman" w:hAnsi="Times New Roman" w:cs="Times New Roman"/>
          <w:color w:val="000000"/>
          <w:sz w:val="24"/>
          <w:szCs w:val="24"/>
          <w:shd w:val="clear" w:color="auto" w:fill="FFFFFF"/>
        </w:rPr>
        <w:t xml:space="preserve">, то для него должно быть предусмотрено выступление </w:t>
      </w:r>
      <w:proofErr w:type="spellStart"/>
      <w:r>
        <w:rPr>
          <w:rFonts w:ascii="Times New Roman" w:hAnsi="Times New Roman" w:cs="Times New Roman"/>
          <w:color w:val="000000"/>
          <w:sz w:val="24"/>
          <w:szCs w:val="24"/>
          <w:shd w:val="clear" w:color="auto" w:fill="FFFFFF"/>
        </w:rPr>
        <w:t>онлайн</w:t>
      </w:r>
      <w:proofErr w:type="spellEnd"/>
      <w:r>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br/>
      </w:r>
      <w:r>
        <w:rPr>
          <w:rFonts w:ascii="Times New Roman" w:hAnsi="Times New Roman" w:cs="Times New Roman"/>
          <w:color w:val="000000"/>
          <w:sz w:val="24"/>
          <w:szCs w:val="24"/>
          <w:shd w:val="clear" w:color="auto" w:fill="FFFFFF"/>
        </w:rPr>
        <w:br/>
        <w:t>Если </w:t>
      </w:r>
      <w:r>
        <w:rPr>
          <w:rStyle w:val="a8"/>
          <w:rFonts w:ascii="Times New Roman" w:hAnsi="Times New Roman" w:cs="Times New Roman"/>
          <w:color w:val="000000"/>
          <w:sz w:val="24"/>
          <w:szCs w:val="24"/>
          <w:shd w:val="clear" w:color="auto" w:fill="FFFFFF"/>
        </w:rPr>
        <w:t>эпидемиологическая</w:t>
      </w:r>
      <w:r>
        <w:rPr>
          <w:rFonts w:ascii="Times New Roman" w:hAnsi="Times New Roman" w:cs="Times New Roman"/>
          <w:color w:val="000000"/>
          <w:sz w:val="24"/>
          <w:szCs w:val="24"/>
          <w:shd w:val="clear" w:color="auto" w:fill="FFFFFF"/>
        </w:rPr>
        <w:t xml:space="preserve"> ситуация не предусматривает очных мероприятий, то этап проводится </w:t>
      </w:r>
      <w:proofErr w:type="spellStart"/>
      <w:r>
        <w:rPr>
          <w:rFonts w:ascii="Times New Roman" w:hAnsi="Times New Roman" w:cs="Times New Roman"/>
          <w:color w:val="000000"/>
          <w:sz w:val="24"/>
          <w:szCs w:val="24"/>
          <w:shd w:val="clear" w:color="auto" w:fill="FFFFFF"/>
        </w:rPr>
        <w:t>онлайн</w:t>
      </w:r>
      <w:proofErr w:type="spellEnd"/>
      <w:r>
        <w:rPr>
          <w:rFonts w:ascii="Times New Roman" w:hAnsi="Times New Roman" w:cs="Times New Roman"/>
          <w:color w:val="000000"/>
          <w:sz w:val="24"/>
          <w:szCs w:val="24"/>
          <w:shd w:val="clear" w:color="auto" w:fill="FFFFFF"/>
        </w:rPr>
        <w:t xml:space="preserve"> – через сайт «Живой классики», либо через </w:t>
      </w:r>
      <w:proofErr w:type="spellStart"/>
      <w:r>
        <w:rPr>
          <w:rFonts w:ascii="Times New Roman" w:hAnsi="Times New Roman" w:cs="Times New Roman"/>
          <w:color w:val="000000"/>
          <w:sz w:val="24"/>
          <w:szCs w:val="24"/>
          <w:shd w:val="clear" w:color="auto" w:fill="FFFFFF"/>
        </w:rPr>
        <w:t>Zoom</w:t>
      </w:r>
      <w:proofErr w:type="spellEnd"/>
      <w:r>
        <w:rPr>
          <w:rFonts w:ascii="Times New Roman" w:hAnsi="Times New Roman" w:cs="Times New Roman"/>
          <w:color w:val="000000"/>
          <w:sz w:val="24"/>
          <w:szCs w:val="24"/>
          <w:shd w:val="clear" w:color="auto" w:fill="FFFFFF"/>
        </w:rPr>
        <w:t xml:space="preserve"> или другие подобные программы. </w:t>
      </w:r>
    </w:p>
    <w:p w:rsidR="00A90038" w:rsidRDefault="00A90038" w:rsidP="00A90038">
      <w:r>
        <w:rPr>
          <w:rFonts w:ascii="Times New Roman" w:hAnsi="Times New Roman" w:cs="Times New Roman"/>
          <w:color w:val="000000"/>
          <w:sz w:val="24"/>
          <w:szCs w:val="24"/>
          <w:shd w:val="clear" w:color="auto" w:fill="FFFFFF"/>
        </w:rPr>
        <w:t>На сайте </w:t>
      </w:r>
      <w:hyperlink r:id="rId18" w:history="1">
        <w:r>
          <w:rPr>
            <w:rStyle w:val="a4"/>
            <w:rFonts w:ascii="Times New Roman" w:hAnsi="Times New Roman" w:cs="Times New Roman"/>
            <w:sz w:val="24"/>
            <w:szCs w:val="24"/>
            <w:shd w:val="clear" w:color="auto" w:fill="FFFFFF"/>
          </w:rPr>
          <w:t>www.youngreaders.ru</w:t>
        </w:r>
      </w:hyperlink>
      <w:r>
        <w:rPr>
          <w:rFonts w:ascii="Times New Roman" w:hAnsi="Times New Roman" w:cs="Times New Roman"/>
          <w:color w:val="000000"/>
          <w:sz w:val="24"/>
          <w:szCs w:val="24"/>
          <w:shd w:val="clear" w:color="auto" w:fill="FFFFFF"/>
        </w:rPr>
        <w:t xml:space="preserve"> сделана платформа для проведения </w:t>
      </w:r>
      <w:proofErr w:type="spellStart"/>
      <w:r>
        <w:rPr>
          <w:rFonts w:ascii="Times New Roman" w:hAnsi="Times New Roman" w:cs="Times New Roman"/>
          <w:color w:val="000000"/>
          <w:sz w:val="24"/>
          <w:szCs w:val="24"/>
          <w:shd w:val="clear" w:color="auto" w:fill="FFFFFF"/>
        </w:rPr>
        <w:t>онлайн-этапов</w:t>
      </w:r>
      <w:proofErr w:type="spellEnd"/>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br/>
        <w:t xml:space="preserve">Она доступна через личные кабинеты кураторов. </w:t>
      </w:r>
      <w:r>
        <w:rPr>
          <w:rFonts w:ascii="Times New Roman" w:hAnsi="Times New Roman" w:cs="Times New Roman"/>
          <w:color w:val="000000"/>
          <w:sz w:val="24"/>
          <w:szCs w:val="24"/>
          <w:shd w:val="clear" w:color="auto" w:fill="FFFFFF"/>
        </w:rPr>
        <w:br/>
      </w:r>
      <w:r>
        <w:rPr>
          <w:rFonts w:ascii="Times New Roman" w:hAnsi="Times New Roman" w:cs="Times New Roman"/>
          <w:sz w:val="24"/>
          <w:szCs w:val="24"/>
        </w:rPr>
        <w:t>Необходимо заранее забронировать время проведения этапа через личный кабинет куратора.</w:t>
      </w:r>
      <w:r>
        <w:rPr>
          <w:rFonts w:ascii="Times New Roman" w:hAnsi="Times New Roman" w:cs="Times New Roman"/>
          <w:sz w:val="24"/>
          <w:szCs w:val="24"/>
        </w:rPr>
        <w:br/>
      </w:r>
      <w:r>
        <w:rPr>
          <w:rFonts w:ascii="Arial" w:hAnsi="Arial"/>
          <w:color w:val="000000"/>
          <w:sz w:val="20"/>
          <w:szCs w:val="20"/>
          <w:shd w:val="clear" w:color="auto" w:fill="FFFFFF"/>
        </w:rPr>
        <w:br/>
      </w:r>
      <w:r>
        <w:rPr>
          <w:rFonts w:ascii="Times New Roman" w:hAnsi="Times New Roman" w:cs="Times New Roman"/>
          <w:sz w:val="24"/>
          <w:szCs w:val="24"/>
        </w:rPr>
        <w:t>Преимущества проведения этапа через платформу  «Живой классики»:</w:t>
      </w:r>
      <w:r>
        <w:rPr>
          <w:rFonts w:ascii="Times New Roman" w:hAnsi="Times New Roman" w:cs="Times New Roman"/>
          <w:sz w:val="24"/>
          <w:szCs w:val="24"/>
        </w:rPr>
        <w:br/>
        <w:t>- Нет необходимости дополнительной регистрации на сторонних площадках</w:t>
      </w:r>
      <w:r>
        <w:rPr>
          <w:rFonts w:ascii="Times New Roman" w:hAnsi="Times New Roman" w:cs="Times New Roman"/>
          <w:sz w:val="24"/>
          <w:szCs w:val="24"/>
        </w:rPr>
        <w:br/>
        <w:t>- Автоматическая запись и сохранение видео</w:t>
      </w:r>
      <w:r>
        <w:rPr>
          <w:rFonts w:ascii="Times New Roman" w:hAnsi="Times New Roman" w:cs="Times New Roman"/>
          <w:sz w:val="24"/>
          <w:szCs w:val="24"/>
        </w:rPr>
        <w:br/>
        <w:t>- Автоматические уведомления участников этапа</w:t>
      </w:r>
      <w:r>
        <w:rPr>
          <w:rFonts w:ascii="Times New Roman" w:hAnsi="Times New Roman" w:cs="Times New Roman"/>
          <w:sz w:val="24"/>
          <w:szCs w:val="24"/>
        </w:rPr>
        <w:br/>
      </w:r>
      <w:r>
        <w:rPr>
          <w:rFonts w:ascii="Times New Roman" w:hAnsi="Times New Roman" w:cs="Times New Roman"/>
          <w:sz w:val="24"/>
          <w:szCs w:val="24"/>
        </w:rPr>
        <w:br/>
        <w:t xml:space="preserve">Система находится на этапе тестовой эксплуатации и будет переведена в ближайшее время в промышленную. Приветствуются пожелания по работе системы. </w:t>
      </w:r>
    </w:p>
    <w:p w:rsidR="00A90038" w:rsidRDefault="00A90038" w:rsidP="00A90038">
      <w:pPr>
        <w:rPr>
          <w:rFonts w:ascii="Times New Roman" w:hAnsi="Times New Roman" w:cs="Times New Roman"/>
          <w:sz w:val="24"/>
          <w:szCs w:val="24"/>
        </w:rPr>
      </w:pPr>
      <w:r>
        <w:rPr>
          <w:rFonts w:ascii="Times New Roman" w:hAnsi="Times New Roman" w:cs="Times New Roman"/>
          <w:sz w:val="24"/>
          <w:szCs w:val="24"/>
        </w:rPr>
        <w:t>Победителей этапов необходимо отмечать в ЛК куратора вне зависимости от того, в каком формате проводился этап.</w:t>
      </w:r>
    </w:p>
    <w:p w:rsidR="00A90038" w:rsidRDefault="00A90038" w:rsidP="00A90038">
      <w:pPr>
        <w:rPr>
          <w:rFonts w:ascii="Times New Roman" w:hAnsi="Times New Roman" w:cs="Times New Roman"/>
          <w:sz w:val="24"/>
          <w:szCs w:val="24"/>
        </w:rPr>
      </w:pPr>
      <w:r>
        <w:rPr>
          <w:rFonts w:ascii="Times New Roman" w:hAnsi="Times New Roman" w:cs="Times New Roman"/>
          <w:sz w:val="24"/>
          <w:szCs w:val="24"/>
        </w:rPr>
        <w:br/>
      </w:r>
    </w:p>
    <w:p w:rsidR="00A90038" w:rsidRDefault="00A90038" w:rsidP="00A90038">
      <w:r>
        <w:rPr>
          <w:rFonts w:ascii="Times New Roman" w:hAnsi="Times New Roman" w:cs="Times New Roman"/>
          <w:b/>
          <w:sz w:val="28"/>
          <w:szCs w:val="28"/>
        </w:rPr>
        <w:t xml:space="preserve">Проведение </w:t>
      </w:r>
      <w:proofErr w:type="spellStart"/>
      <w:r>
        <w:rPr>
          <w:rFonts w:ascii="Times New Roman" w:hAnsi="Times New Roman" w:cs="Times New Roman"/>
          <w:b/>
          <w:sz w:val="28"/>
          <w:szCs w:val="28"/>
        </w:rPr>
        <w:t>онлайн-этапов</w:t>
      </w:r>
      <w:proofErr w:type="spellEnd"/>
      <w:r>
        <w:rPr>
          <w:rFonts w:ascii="Times New Roman" w:hAnsi="Times New Roman" w:cs="Times New Roman"/>
          <w:b/>
          <w:sz w:val="28"/>
          <w:szCs w:val="28"/>
        </w:rPr>
        <w:t xml:space="preserve"> конкурса через сайт «Живой классики» (https://youngreaders.ru/)</w:t>
      </w:r>
      <w:r>
        <w:rPr>
          <w:rFonts w:ascii="Times New Roman" w:hAnsi="Times New Roman" w:cs="Times New Roman"/>
          <w:b/>
          <w:sz w:val="28"/>
          <w:szCs w:val="28"/>
        </w:rPr>
        <w:br/>
      </w:r>
      <w:r>
        <w:rPr>
          <w:rFonts w:ascii="Times New Roman" w:hAnsi="Times New Roman" w:cs="Times New Roman"/>
          <w:sz w:val="24"/>
          <w:szCs w:val="24"/>
        </w:rPr>
        <w:br/>
        <w:t>Пожалуйста, заранее забронируйте время проведения вашего этапа через личный кабинет куратора.</w:t>
      </w:r>
      <w:r>
        <w:rPr>
          <w:rFonts w:ascii="Times New Roman" w:hAnsi="Times New Roman" w:cs="Times New Roman"/>
          <w:sz w:val="24"/>
          <w:szCs w:val="24"/>
        </w:rPr>
        <w:br/>
        <w:t xml:space="preserve">Что нужно сделать: </w:t>
      </w:r>
    </w:p>
    <w:p w:rsidR="00A90038" w:rsidRDefault="00A90038" w:rsidP="00A90038">
      <w:pPr>
        <w:pStyle w:val="a5"/>
        <w:numPr>
          <w:ilvl w:val="0"/>
          <w:numId w:val="3"/>
        </w:numPr>
        <w:suppressAutoHyphens/>
        <w:autoSpaceDN w:val="0"/>
        <w:spacing w:after="160" w:line="256" w:lineRule="auto"/>
        <w:contextualSpacing w:val="0"/>
        <w:textAlignment w:val="baseline"/>
        <w:rPr>
          <w:rFonts w:ascii="Times New Roman" w:hAnsi="Times New Roman" w:cs="Times New Roman"/>
          <w:sz w:val="24"/>
          <w:szCs w:val="24"/>
        </w:rPr>
      </w:pPr>
      <w:r>
        <w:rPr>
          <w:rFonts w:ascii="Times New Roman" w:hAnsi="Times New Roman" w:cs="Times New Roman"/>
          <w:sz w:val="24"/>
          <w:szCs w:val="24"/>
        </w:rPr>
        <w:t>Зайти в личный кабинет куратора любого этапа.</w:t>
      </w:r>
    </w:p>
    <w:p w:rsidR="00A90038" w:rsidRDefault="00A90038" w:rsidP="00A90038">
      <w:pPr>
        <w:pStyle w:val="a5"/>
        <w:numPr>
          <w:ilvl w:val="0"/>
          <w:numId w:val="3"/>
        </w:numPr>
        <w:suppressAutoHyphens/>
        <w:autoSpaceDN w:val="0"/>
        <w:spacing w:after="160" w:line="256" w:lineRule="auto"/>
        <w:contextualSpacing w:val="0"/>
        <w:textAlignment w:val="baseline"/>
      </w:pPr>
      <w:r>
        <w:rPr>
          <w:rFonts w:ascii="Times New Roman" w:hAnsi="Times New Roman" w:cs="Times New Roman"/>
          <w:sz w:val="24"/>
          <w:szCs w:val="24"/>
        </w:rPr>
        <w:t xml:space="preserve">Во вкладке «Этапы конкурса» нужно создать этап. </w:t>
      </w:r>
      <w:r>
        <w:rPr>
          <w:rFonts w:ascii="Times New Roman" w:hAnsi="Times New Roman" w:cs="Times New Roman"/>
          <w:sz w:val="24"/>
          <w:szCs w:val="24"/>
        </w:rPr>
        <w:br/>
        <w:t>Если этап был создан ранее, то откройте его и, при необходимости, вносите изменения здесь.</w:t>
      </w:r>
    </w:p>
    <w:p w:rsidR="00A90038" w:rsidRDefault="00A90038" w:rsidP="00A90038">
      <w:pPr>
        <w:pStyle w:val="a5"/>
        <w:numPr>
          <w:ilvl w:val="0"/>
          <w:numId w:val="3"/>
        </w:numPr>
        <w:suppressAutoHyphens/>
        <w:autoSpaceDN w:val="0"/>
        <w:spacing w:after="160" w:line="256" w:lineRule="auto"/>
        <w:contextualSpacing w:val="0"/>
        <w:textAlignment w:val="baseline"/>
      </w:pPr>
      <w:r>
        <w:rPr>
          <w:rFonts w:ascii="Times New Roman" w:hAnsi="Times New Roman" w:cs="Times New Roman"/>
          <w:sz w:val="24"/>
          <w:szCs w:val="24"/>
        </w:rPr>
        <w:t xml:space="preserve">Нажмите кнопку «Добавить» и заполните все предложенные поля. </w:t>
      </w:r>
      <w:r>
        <w:rPr>
          <w:rFonts w:ascii="Times New Roman" w:hAnsi="Times New Roman" w:cs="Times New Roman"/>
          <w:sz w:val="24"/>
          <w:szCs w:val="24"/>
        </w:rPr>
        <w:br/>
        <w:t xml:space="preserve">В пункте «Способ проведения этапа» вы можете выбрать один из трех вариантов: </w:t>
      </w:r>
      <w:r>
        <w:rPr>
          <w:rFonts w:ascii="Times New Roman" w:hAnsi="Times New Roman" w:cs="Times New Roman"/>
          <w:sz w:val="24"/>
          <w:szCs w:val="24"/>
        </w:rPr>
        <w:br/>
        <w:t xml:space="preserve">- </w:t>
      </w:r>
      <w:proofErr w:type="spellStart"/>
      <w:r>
        <w:rPr>
          <w:rFonts w:ascii="Times New Roman" w:hAnsi="Times New Roman" w:cs="Times New Roman"/>
          <w:sz w:val="24"/>
          <w:szCs w:val="24"/>
        </w:rPr>
        <w:t>Онлайн</w:t>
      </w:r>
      <w:proofErr w:type="spellEnd"/>
      <w:r>
        <w:rPr>
          <w:rFonts w:ascii="Times New Roman" w:hAnsi="Times New Roman" w:cs="Times New Roman"/>
          <w:sz w:val="24"/>
          <w:szCs w:val="24"/>
        </w:rPr>
        <w:t>, платформа «Живая классика»</w:t>
      </w:r>
      <w:r>
        <w:rPr>
          <w:rFonts w:ascii="Times New Roman" w:hAnsi="Times New Roman" w:cs="Times New Roman"/>
          <w:sz w:val="24"/>
          <w:szCs w:val="24"/>
        </w:rPr>
        <w:br/>
        <w:t xml:space="preserve">- </w:t>
      </w:r>
      <w:proofErr w:type="spellStart"/>
      <w:r>
        <w:rPr>
          <w:rFonts w:ascii="Times New Roman" w:hAnsi="Times New Roman" w:cs="Times New Roman"/>
          <w:sz w:val="24"/>
          <w:szCs w:val="24"/>
        </w:rPr>
        <w:t>Онлайн</w:t>
      </w:r>
      <w:proofErr w:type="spellEnd"/>
      <w:r>
        <w:rPr>
          <w:rFonts w:ascii="Times New Roman" w:hAnsi="Times New Roman" w:cs="Times New Roman"/>
          <w:sz w:val="24"/>
          <w:szCs w:val="24"/>
        </w:rPr>
        <w:t xml:space="preserve">, другая платформа </w:t>
      </w:r>
      <w:r>
        <w:rPr>
          <w:rFonts w:ascii="Times New Roman" w:hAnsi="Times New Roman" w:cs="Times New Roman"/>
          <w:sz w:val="24"/>
          <w:szCs w:val="24"/>
        </w:rPr>
        <w:br/>
        <w:t xml:space="preserve">- </w:t>
      </w:r>
      <w:proofErr w:type="spellStart"/>
      <w:r>
        <w:rPr>
          <w:rFonts w:ascii="Times New Roman" w:hAnsi="Times New Roman" w:cs="Times New Roman"/>
          <w:sz w:val="24"/>
          <w:szCs w:val="24"/>
        </w:rPr>
        <w:t>Офлайн</w:t>
      </w:r>
      <w:proofErr w:type="spellEnd"/>
      <w:r>
        <w:rPr>
          <w:rFonts w:ascii="Times New Roman" w:hAnsi="Times New Roman" w:cs="Times New Roman"/>
          <w:sz w:val="24"/>
          <w:szCs w:val="24"/>
        </w:rPr>
        <w:br/>
        <w:t>Выберите пункт «</w:t>
      </w:r>
      <w:proofErr w:type="spellStart"/>
      <w:r>
        <w:rPr>
          <w:rFonts w:ascii="Times New Roman" w:hAnsi="Times New Roman" w:cs="Times New Roman"/>
          <w:sz w:val="24"/>
          <w:szCs w:val="24"/>
        </w:rPr>
        <w:t>Онлайн</w:t>
      </w:r>
      <w:proofErr w:type="spellEnd"/>
      <w:r>
        <w:rPr>
          <w:rFonts w:ascii="Times New Roman" w:hAnsi="Times New Roman" w:cs="Times New Roman"/>
          <w:sz w:val="24"/>
          <w:szCs w:val="24"/>
        </w:rPr>
        <w:t>, платформа «Живая классика» и нажмите кнопку «Сохранить» в правом вернем углу.</w:t>
      </w:r>
    </w:p>
    <w:p w:rsidR="00A90038" w:rsidRDefault="00A90038" w:rsidP="00A90038">
      <w:pPr>
        <w:pStyle w:val="a5"/>
        <w:numPr>
          <w:ilvl w:val="0"/>
          <w:numId w:val="3"/>
        </w:numPr>
        <w:suppressAutoHyphens/>
        <w:autoSpaceDN w:val="0"/>
        <w:spacing w:after="160" w:line="256" w:lineRule="auto"/>
        <w:contextualSpacing w:val="0"/>
        <w:textAlignment w:val="baseline"/>
      </w:pPr>
      <w:r>
        <w:rPr>
          <w:rFonts w:ascii="Times New Roman" w:hAnsi="Times New Roman" w:cs="Times New Roman"/>
          <w:sz w:val="24"/>
          <w:szCs w:val="24"/>
        </w:rPr>
        <w:lastRenderedPageBreak/>
        <w:t>После нажатия кнопки «Сохранить» в карточке этапа у вас появятся вкладки (горизонтальный ряд):</w:t>
      </w:r>
      <w:r>
        <w:rPr>
          <w:rFonts w:ascii="Times New Roman" w:hAnsi="Times New Roman" w:cs="Times New Roman"/>
          <w:sz w:val="24"/>
          <w:szCs w:val="24"/>
        </w:rPr>
        <w:br/>
        <w:t xml:space="preserve"> - Отчетность</w:t>
      </w:r>
      <w:r>
        <w:rPr>
          <w:rFonts w:ascii="Times New Roman" w:hAnsi="Times New Roman" w:cs="Times New Roman"/>
          <w:sz w:val="24"/>
          <w:szCs w:val="24"/>
        </w:rPr>
        <w:br/>
        <w:t>- Участники</w:t>
      </w:r>
      <w:r>
        <w:rPr>
          <w:rFonts w:ascii="Times New Roman" w:hAnsi="Times New Roman" w:cs="Times New Roman"/>
          <w:sz w:val="24"/>
          <w:szCs w:val="24"/>
        </w:rPr>
        <w:br/>
        <w:t>- Жюри</w:t>
      </w:r>
      <w:r>
        <w:rPr>
          <w:rFonts w:ascii="Times New Roman" w:hAnsi="Times New Roman" w:cs="Times New Roman"/>
          <w:sz w:val="24"/>
          <w:szCs w:val="24"/>
        </w:rPr>
        <w:br/>
        <w:t>- Материалы конкурса</w:t>
      </w:r>
      <w:r>
        <w:rPr>
          <w:rFonts w:ascii="Times New Roman" w:hAnsi="Times New Roman" w:cs="Times New Roman"/>
          <w:sz w:val="24"/>
          <w:szCs w:val="24"/>
        </w:rPr>
        <w:br/>
        <w:t>- События</w:t>
      </w:r>
      <w:r>
        <w:rPr>
          <w:rFonts w:ascii="Times New Roman" w:hAnsi="Times New Roman" w:cs="Times New Roman"/>
          <w:sz w:val="24"/>
          <w:szCs w:val="24"/>
        </w:rPr>
        <w:br/>
      </w:r>
      <w:r>
        <w:rPr>
          <w:rFonts w:ascii="Times New Roman" w:hAnsi="Times New Roman" w:cs="Times New Roman"/>
          <w:sz w:val="24"/>
          <w:szCs w:val="24"/>
        </w:rPr>
        <w:br/>
        <w:t xml:space="preserve">Откройте вкладку «События», нажмите на кнопку «Создать событие». </w:t>
      </w:r>
      <w:r>
        <w:rPr>
          <w:rFonts w:ascii="Times New Roman" w:hAnsi="Times New Roman" w:cs="Times New Roman"/>
          <w:sz w:val="24"/>
          <w:szCs w:val="24"/>
        </w:rPr>
        <w:br/>
      </w:r>
    </w:p>
    <w:p w:rsidR="00A90038" w:rsidRDefault="00A90038" w:rsidP="00A90038">
      <w:pPr>
        <w:pStyle w:val="a5"/>
      </w:pPr>
      <w:r>
        <w:rPr>
          <w:rFonts w:ascii="Times New Roman" w:hAnsi="Times New Roman" w:cs="Times New Roman"/>
          <w:noProof/>
          <w:sz w:val="24"/>
          <w:szCs w:val="24"/>
          <w:lang w:eastAsia="ru-RU"/>
        </w:rPr>
        <w:drawing>
          <wp:inline distT="0" distB="0" distL="0" distR="0">
            <wp:extent cx="5774609" cy="3248104"/>
            <wp:effectExtent l="0" t="0" r="0" b="9446"/>
            <wp:docPr id="2"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74609" cy="3248104"/>
                    </a:xfrm>
                    <a:prstGeom prst="rect">
                      <a:avLst/>
                    </a:prstGeom>
                    <a:noFill/>
                    <a:ln>
                      <a:noFill/>
                      <a:prstDash/>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t>Выберите удобную дату и время. Дата и время отображаются с учетом вашего часового пояса, в котором вы находитесь.</w:t>
      </w:r>
    </w:p>
    <w:p w:rsidR="00A90038" w:rsidRDefault="00A90038" w:rsidP="00A90038">
      <w:pPr>
        <w:pStyle w:val="a5"/>
        <w:rPr>
          <w:rFonts w:ascii="Times New Roman" w:hAnsi="Times New Roman" w:cs="Times New Roman"/>
          <w:sz w:val="24"/>
          <w:szCs w:val="24"/>
        </w:rPr>
      </w:pPr>
      <w:r>
        <w:rPr>
          <w:rFonts w:ascii="Times New Roman" w:hAnsi="Times New Roman" w:cs="Times New Roman"/>
          <w:sz w:val="24"/>
          <w:szCs w:val="24"/>
        </w:rPr>
        <w:t>Будет сформирована ссылка, а на почту участникам этапа и куратору автоматически придёт уведомление о дате и времени проведения видеоконференции.</w:t>
      </w:r>
    </w:p>
    <w:p w:rsidR="00A90038" w:rsidRDefault="00A90038" w:rsidP="00A90038">
      <w:pPr>
        <w:pStyle w:val="a5"/>
        <w:rPr>
          <w:rFonts w:ascii="Times New Roman" w:hAnsi="Times New Roman" w:cs="Times New Roman"/>
          <w:sz w:val="24"/>
          <w:szCs w:val="24"/>
        </w:rPr>
      </w:pPr>
    </w:p>
    <w:p w:rsidR="00A90038" w:rsidRDefault="00A90038" w:rsidP="00A90038">
      <w:pPr>
        <w:pStyle w:val="a5"/>
        <w:numPr>
          <w:ilvl w:val="0"/>
          <w:numId w:val="3"/>
        </w:numPr>
        <w:suppressAutoHyphens/>
        <w:autoSpaceDN w:val="0"/>
        <w:spacing w:after="160" w:line="256" w:lineRule="auto"/>
        <w:contextualSpacing w:val="0"/>
        <w:textAlignment w:val="baseline"/>
      </w:pPr>
      <w:r>
        <w:rPr>
          <w:rFonts w:ascii="Times New Roman" w:hAnsi="Times New Roman" w:cs="Times New Roman"/>
          <w:sz w:val="24"/>
          <w:szCs w:val="24"/>
        </w:rPr>
        <w:t>За 4 часа до видеоконференции автоматически на почту участникам этапа и куратору придёт повторное уведомление о дате и времени проведения видеоконференции. Также в этом уведомлении будет кнопка «Перейти в конференцию».</w:t>
      </w:r>
      <w:r>
        <w:rPr>
          <w:rFonts w:ascii="Times New Roman" w:hAnsi="Times New Roman" w:cs="Times New Roman"/>
          <w:sz w:val="24"/>
          <w:szCs w:val="24"/>
        </w:rPr>
        <w:br/>
      </w:r>
      <w:r>
        <w:rPr>
          <w:rFonts w:ascii="Times New Roman" w:hAnsi="Times New Roman" w:cs="Times New Roman"/>
          <w:i/>
          <w:sz w:val="24"/>
          <w:szCs w:val="24"/>
        </w:rPr>
        <w:t>Примечание:</w:t>
      </w:r>
      <w:r>
        <w:rPr>
          <w:rFonts w:ascii="Times New Roman" w:hAnsi="Times New Roman" w:cs="Times New Roman"/>
          <w:sz w:val="24"/>
          <w:szCs w:val="24"/>
        </w:rPr>
        <w:t xml:space="preserve"> ссылку на конференцию куратор при необходимости может скопировать из письма или в личном кабинете во вкладке «События» и отправить её участникам и членам жюри по почте, социальные сети или </w:t>
      </w:r>
      <w:proofErr w:type="spellStart"/>
      <w:r>
        <w:rPr>
          <w:rFonts w:ascii="Times New Roman" w:hAnsi="Times New Roman" w:cs="Times New Roman"/>
          <w:sz w:val="24"/>
          <w:szCs w:val="24"/>
        </w:rPr>
        <w:t>мессенджеры</w:t>
      </w:r>
      <w:proofErr w:type="spellEnd"/>
      <w:r>
        <w:rPr>
          <w:rFonts w:ascii="Times New Roman" w:hAnsi="Times New Roman" w:cs="Times New Roman"/>
          <w:sz w:val="24"/>
          <w:szCs w:val="24"/>
        </w:rPr>
        <w:t>.</w:t>
      </w:r>
      <w:r>
        <w:rPr>
          <w:rFonts w:ascii="Times New Roman" w:hAnsi="Times New Roman" w:cs="Times New Roman"/>
          <w:sz w:val="24"/>
          <w:szCs w:val="24"/>
        </w:rPr>
        <w:br/>
      </w:r>
    </w:p>
    <w:p w:rsidR="00A90038" w:rsidRDefault="00A90038" w:rsidP="00A90038">
      <w:pPr>
        <w:pStyle w:val="a5"/>
        <w:numPr>
          <w:ilvl w:val="0"/>
          <w:numId w:val="3"/>
        </w:numPr>
        <w:suppressAutoHyphens/>
        <w:autoSpaceDN w:val="0"/>
        <w:spacing w:after="160" w:line="256" w:lineRule="auto"/>
        <w:contextualSpacing w:val="0"/>
        <w:textAlignment w:val="baseline"/>
        <w:rPr>
          <w:rFonts w:ascii="Times New Roman" w:hAnsi="Times New Roman" w:cs="Times New Roman"/>
          <w:sz w:val="24"/>
          <w:szCs w:val="24"/>
        </w:rPr>
      </w:pPr>
      <w:r>
        <w:rPr>
          <w:rFonts w:ascii="Times New Roman" w:hAnsi="Times New Roman" w:cs="Times New Roman"/>
          <w:sz w:val="24"/>
          <w:szCs w:val="24"/>
        </w:rPr>
        <w:t>Нажав на кнопку «Перейти в конференцию», куратор и участники попадут в видеоконференцию. Подключаться к конференции необходимо во время, указанное в уведомлении. Только в это время система разрешит вход.</w:t>
      </w:r>
      <w:r>
        <w:rPr>
          <w:rFonts w:ascii="Times New Roman" w:hAnsi="Times New Roman" w:cs="Times New Roman"/>
          <w:sz w:val="24"/>
          <w:szCs w:val="24"/>
        </w:rPr>
        <w:br/>
        <w:t xml:space="preserve"> Внимание! Ведётся запись конференции.</w:t>
      </w:r>
      <w:r>
        <w:rPr>
          <w:rFonts w:ascii="Times New Roman" w:hAnsi="Times New Roman" w:cs="Times New Roman"/>
          <w:sz w:val="24"/>
          <w:szCs w:val="24"/>
        </w:rPr>
        <w:br/>
      </w:r>
    </w:p>
    <w:p w:rsidR="00A90038" w:rsidRPr="00A90038" w:rsidRDefault="00A90038" w:rsidP="00A90038">
      <w:pPr>
        <w:pStyle w:val="a5"/>
        <w:numPr>
          <w:ilvl w:val="0"/>
          <w:numId w:val="3"/>
        </w:numPr>
        <w:tabs>
          <w:tab w:val="left" w:pos="935"/>
        </w:tabs>
        <w:suppressAutoHyphens/>
        <w:autoSpaceDN w:val="0"/>
        <w:spacing w:after="160" w:line="256" w:lineRule="auto"/>
        <w:contextualSpacing w:val="0"/>
        <w:textAlignment w:val="baseline"/>
      </w:pPr>
      <w:r w:rsidRPr="00514D54">
        <w:rPr>
          <w:rFonts w:ascii="Times New Roman" w:hAnsi="Times New Roman" w:cs="Times New Roman"/>
          <w:sz w:val="24"/>
          <w:szCs w:val="24"/>
        </w:rPr>
        <w:t>После проведения видеоконференции её запись будет доступна участникам и куратору по ссылке (появится через 24 часа после эфира), размещённой на вкладке «События» на странице «Этапы конкурса», а также в «Ленте».</w:t>
      </w:r>
    </w:p>
    <w:sectPr w:rsidR="00A90038" w:rsidRPr="00A90038" w:rsidSect="00A90038">
      <w:pgSz w:w="11906" w:h="16838"/>
      <w:pgMar w:top="700" w:right="991"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81142C"/>
    <w:multiLevelType w:val="hybridMultilevel"/>
    <w:tmpl w:val="F7B0B89A"/>
    <w:lvl w:ilvl="0" w:tplc="D4A07F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3804CBF"/>
    <w:multiLevelType w:val="hybridMultilevel"/>
    <w:tmpl w:val="A38C9A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0137CB1"/>
    <w:multiLevelType w:val="multilevel"/>
    <w:tmpl w:val="AC2E09DE"/>
    <w:lvl w:ilvl="0">
      <w:start w:val="1"/>
      <w:numFmt w:val="decimal"/>
      <w:lvlText w:val="%1."/>
      <w:lvlJc w:val="left"/>
      <w:pPr>
        <w:ind w:left="720" w:hanging="360"/>
      </w:pPr>
      <w:rPr>
        <w:rFonts w:ascii="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defaultTabStop w:val="708"/>
  <w:characterSpacingControl w:val="doNotCompress"/>
  <w:compat/>
  <w:rsids>
    <w:rsidRoot w:val="00765702"/>
    <w:rsid w:val="000547AB"/>
    <w:rsid w:val="000565E9"/>
    <w:rsid w:val="00075427"/>
    <w:rsid w:val="000F11F0"/>
    <w:rsid w:val="000F4B98"/>
    <w:rsid w:val="001917A9"/>
    <w:rsid w:val="0045374D"/>
    <w:rsid w:val="00466903"/>
    <w:rsid w:val="00514D54"/>
    <w:rsid w:val="00560957"/>
    <w:rsid w:val="00561267"/>
    <w:rsid w:val="00683C9C"/>
    <w:rsid w:val="007614ED"/>
    <w:rsid w:val="00765702"/>
    <w:rsid w:val="008150C3"/>
    <w:rsid w:val="009928A5"/>
    <w:rsid w:val="009F643B"/>
    <w:rsid w:val="00A90038"/>
    <w:rsid w:val="00AE1670"/>
    <w:rsid w:val="00BC01B7"/>
    <w:rsid w:val="00C029BC"/>
    <w:rsid w:val="00C4767A"/>
    <w:rsid w:val="00C557BD"/>
    <w:rsid w:val="00C60946"/>
    <w:rsid w:val="00C802BC"/>
    <w:rsid w:val="00CE48AC"/>
    <w:rsid w:val="00D14D33"/>
    <w:rsid w:val="00DC2B0C"/>
    <w:rsid w:val="00DE6148"/>
    <w:rsid w:val="00F27C04"/>
    <w:rsid w:val="00F60099"/>
    <w:rsid w:val="00F94D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28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657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nhideWhenUsed/>
    <w:rsid w:val="00765702"/>
    <w:rPr>
      <w:color w:val="0000FF"/>
      <w:u w:val="single"/>
    </w:rPr>
  </w:style>
  <w:style w:type="paragraph" w:styleId="a5">
    <w:name w:val="List Paragraph"/>
    <w:basedOn w:val="a"/>
    <w:qFormat/>
    <w:rsid w:val="009928A5"/>
    <w:pPr>
      <w:ind w:left="720"/>
      <w:contextualSpacing/>
    </w:pPr>
  </w:style>
  <w:style w:type="paragraph" w:styleId="a6">
    <w:name w:val="Balloon Text"/>
    <w:basedOn w:val="a"/>
    <w:link w:val="a7"/>
    <w:uiPriority w:val="99"/>
    <w:semiHidden/>
    <w:unhideWhenUsed/>
    <w:rsid w:val="009928A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928A5"/>
    <w:rPr>
      <w:rFonts w:ascii="Tahoma" w:hAnsi="Tahoma" w:cs="Tahoma"/>
      <w:sz w:val="16"/>
      <w:szCs w:val="16"/>
    </w:rPr>
  </w:style>
  <w:style w:type="character" w:styleId="a8">
    <w:name w:val="Emphasis"/>
    <w:basedOn w:val="a0"/>
    <w:rsid w:val="00A90038"/>
    <w:rPr>
      <w:i/>
      <w:iCs/>
    </w:rPr>
  </w:style>
</w:styles>
</file>

<file path=word/webSettings.xml><?xml version="1.0" encoding="utf-8"?>
<w:webSettings xmlns:r="http://schemas.openxmlformats.org/officeDocument/2006/relationships" xmlns:w="http://schemas.openxmlformats.org/wordprocessingml/2006/main">
  <w:divs>
    <w:div w:id="362900527">
      <w:bodyDiv w:val="1"/>
      <w:marLeft w:val="0"/>
      <w:marRight w:val="0"/>
      <w:marTop w:val="0"/>
      <w:marBottom w:val="0"/>
      <w:divBdr>
        <w:top w:val="none" w:sz="0" w:space="0" w:color="auto"/>
        <w:left w:val="none" w:sz="0" w:space="0" w:color="auto"/>
        <w:bottom w:val="none" w:sz="0" w:space="0" w:color="auto"/>
        <w:right w:val="none" w:sz="0" w:space="0" w:color="auto"/>
      </w:divBdr>
    </w:div>
    <w:div w:id="428159297">
      <w:bodyDiv w:val="1"/>
      <w:marLeft w:val="0"/>
      <w:marRight w:val="0"/>
      <w:marTop w:val="0"/>
      <w:marBottom w:val="0"/>
      <w:divBdr>
        <w:top w:val="none" w:sz="0" w:space="0" w:color="auto"/>
        <w:left w:val="none" w:sz="0" w:space="0" w:color="auto"/>
        <w:bottom w:val="none" w:sz="0" w:space="0" w:color="auto"/>
        <w:right w:val="none" w:sz="0" w:space="0" w:color="auto"/>
      </w:divBdr>
    </w:div>
    <w:div w:id="1071736633">
      <w:bodyDiv w:val="1"/>
      <w:marLeft w:val="0"/>
      <w:marRight w:val="0"/>
      <w:marTop w:val="0"/>
      <w:marBottom w:val="0"/>
      <w:divBdr>
        <w:top w:val="none" w:sz="0" w:space="0" w:color="auto"/>
        <w:left w:val="none" w:sz="0" w:space="0" w:color="auto"/>
        <w:bottom w:val="none" w:sz="0" w:space="0" w:color="auto"/>
        <w:right w:val="none" w:sz="0" w:space="0" w:color="auto"/>
      </w:divBdr>
      <w:divsChild>
        <w:div w:id="1118135217">
          <w:marLeft w:val="0"/>
          <w:marRight w:val="0"/>
          <w:marTop w:val="0"/>
          <w:marBottom w:val="0"/>
          <w:divBdr>
            <w:top w:val="none" w:sz="0" w:space="0" w:color="auto"/>
            <w:left w:val="none" w:sz="0" w:space="0" w:color="auto"/>
            <w:bottom w:val="none" w:sz="0" w:space="0" w:color="auto"/>
            <w:right w:val="none" w:sz="0" w:space="0" w:color="auto"/>
          </w:divBdr>
          <w:divsChild>
            <w:div w:id="1081565789">
              <w:marLeft w:val="0"/>
              <w:marRight w:val="0"/>
              <w:marTop w:val="0"/>
              <w:marBottom w:val="0"/>
              <w:divBdr>
                <w:top w:val="none" w:sz="0" w:space="0" w:color="auto"/>
                <w:left w:val="none" w:sz="0" w:space="0" w:color="auto"/>
                <w:bottom w:val="none" w:sz="0" w:space="0" w:color="auto"/>
                <w:right w:val="none" w:sz="0" w:space="0" w:color="auto"/>
              </w:divBdr>
              <w:divsChild>
                <w:div w:id="1532113692">
                  <w:marLeft w:val="720"/>
                  <w:marRight w:val="0"/>
                  <w:marTop w:val="0"/>
                  <w:marBottom w:val="0"/>
                  <w:divBdr>
                    <w:top w:val="none" w:sz="0" w:space="0" w:color="auto"/>
                    <w:left w:val="none" w:sz="0" w:space="0" w:color="auto"/>
                    <w:bottom w:val="none" w:sz="0" w:space="0" w:color="auto"/>
                    <w:right w:val="none" w:sz="0" w:space="0" w:color="auto"/>
                  </w:divBdr>
                </w:div>
              </w:divsChild>
            </w:div>
            <w:div w:id="501505980">
              <w:marLeft w:val="0"/>
              <w:marRight w:val="0"/>
              <w:marTop w:val="0"/>
              <w:marBottom w:val="0"/>
              <w:divBdr>
                <w:top w:val="none" w:sz="0" w:space="0" w:color="auto"/>
                <w:left w:val="none" w:sz="0" w:space="0" w:color="auto"/>
                <w:bottom w:val="none" w:sz="0" w:space="0" w:color="auto"/>
                <w:right w:val="none" w:sz="0" w:space="0" w:color="auto"/>
              </w:divBdr>
            </w:div>
          </w:divsChild>
        </w:div>
        <w:div w:id="549658971">
          <w:marLeft w:val="0"/>
          <w:marRight w:val="0"/>
          <w:marTop w:val="0"/>
          <w:marBottom w:val="0"/>
          <w:divBdr>
            <w:top w:val="none" w:sz="0" w:space="0" w:color="auto"/>
            <w:left w:val="none" w:sz="0" w:space="0" w:color="auto"/>
            <w:bottom w:val="none" w:sz="0" w:space="0" w:color="auto"/>
            <w:right w:val="none" w:sz="0" w:space="0" w:color="auto"/>
          </w:divBdr>
        </w:div>
      </w:divsChild>
    </w:div>
    <w:div w:id="1915702076">
      <w:bodyDiv w:val="1"/>
      <w:marLeft w:val="0"/>
      <w:marRight w:val="0"/>
      <w:marTop w:val="0"/>
      <w:marBottom w:val="0"/>
      <w:divBdr>
        <w:top w:val="none" w:sz="0" w:space="0" w:color="auto"/>
        <w:left w:val="none" w:sz="0" w:space="0" w:color="auto"/>
        <w:bottom w:val="none" w:sz="0" w:space="0" w:color="auto"/>
        <w:right w:val="none" w:sz="0" w:space="0" w:color="auto"/>
      </w:divBdr>
    </w:div>
    <w:div w:id="2112777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ngreaders.ru/" TargetMode="External"/><Relationship Id="rId13" Type="http://schemas.openxmlformats.org/officeDocument/2006/relationships/image" Target="media/image4.png"/><Relationship Id="rId18" Type="http://schemas.openxmlformats.org/officeDocument/2006/relationships/hyperlink" Target="https://vk.com/away.php?to=http%3A%2F%2Fwww.youngreaders.ru&amp;post=-25423332_67996&amp;cc_key="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youngreaders.ru/"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youngreaders.ru/" TargetMode="External"/><Relationship Id="rId11" Type="http://schemas.openxmlformats.org/officeDocument/2006/relationships/hyperlink" Target="https://youngreaders.ru" TargetMode="External"/><Relationship Id="rId5" Type="http://schemas.openxmlformats.org/officeDocument/2006/relationships/hyperlink" Target="http://www.youngreaders.ru/" TargetMode="Externa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1465</Words>
  <Characters>8354</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111111</cp:lastModifiedBy>
  <cp:revision>4</cp:revision>
  <dcterms:created xsi:type="dcterms:W3CDTF">2021-01-16T09:38:00Z</dcterms:created>
  <dcterms:modified xsi:type="dcterms:W3CDTF">2021-01-16T09:44:00Z</dcterms:modified>
</cp:coreProperties>
</file>