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00" w:rsidRPr="005B3600" w:rsidRDefault="005B3600" w:rsidP="005B3600">
      <w:pPr>
        <w:ind w:left="0" w:right="-1"/>
        <w:rPr>
          <w:sz w:val="24"/>
          <w:szCs w:val="24"/>
        </w:rPr>
      </w:pPr>
      <w:r w:rsidRPr="005B3600">
        <w:rPr>
          <w:sz w:val="24"/>
          <w:szCs w:val="24"/>
        </w:rPr>
        <w:t>Письмо №6</w:t>
      </w:r>
      <w:r w:rsidR="00C07EEB">
        <w:rPr>
          <w:sz w:val="24"/>
          <w:szCs w:val="24"/>
        </w:rPr>
        <w:t>77 от 14 июля</w:t>
      </w:r>
      <w:r w:rsidRPr="005B3600">
        <w:rPr>
          <w:sz w:val="24"/>
          <w:szCs w:val="24"/>
        </w:rPr>
        <w:t xml:space="preserve"> 2020 года</w:t>
      </w:r>
    </w:p>
    <w:p w:rsidR="005B3600" w:rsidRPr="005B3600" w:rsidRDefault="005B3600" w:rsidP="005B3600">
      <w:pPr>
        <w:ind w:left="0" w:right="-1"/>
        <w:rPr>
          <w:b/>
          <w:sz w:val="24"/>
          <w:szCs w:val="24"/>
        </w:rPr>
      </w:pPr>
      <w:r w:rsidRPr="005B3600">
        <w:rPr>
          <w:b/>
          <w:sz w:val="24"/>
          <w:szCs w:val="24"/>
        </w:rPr>
        <w:t>О федеральном проекте «Учитель будущего» национального проекта «Образование»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 xml:space="preserve">Руководителям 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«Нижнемулебкинская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«Кадиркентская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«Мургукская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</w:t>
      </w:r>
      <w:r>
        <w:rPr>
          <w:sz w:val="24"/>
          <w:szCs w:val="24"/>
        </w:rPr>
        <w:t>Ванашимахинская СОШ</w:t>
      </w:r>
      <w:r w:rsidRPr="005B3600">
        <w:rPr>
          <w:sz w:val="24"/>
          <w:szCs w:val="24"/>
        </w:rPr>
        <w:t>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«Кичигамринская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«Балтамахинская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«Канасирагинская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«Нижнемахаргинская СОШ»</w:t>
      </w:r>
    </w:p>
    <w:p w:rsidR="005B3600" w:rsidRPr="005B3600" w:rsidRDefault="005B3600" w:rsidP="005B3600">
      <w:pPr>
        <w:ind w:left="0" w:right="-1" w:firstLine="5245"/>
        <w:rPr>
          <w:sz w:val="24"/>
          <w:szCs w:val="24"/>
        </w:rPr>
      </w:pPr>
      <w:r w:rsidRPr="005B3600">
        <w:rPr>
          <w:sz w:val="24"/>
          <w:szCs w:val="24"/>
        </w:rPr>
        <w:t>МКОУ «Бурдекинская СОШ»</w:t>
      </w:r>
    </w:p>
    <w:p w:rsidR="005B3600" w:rsidRPr="005B3600" w:rsidRDefault="005B3600" w:rsidP="005B3600">
      <w:pPr>
        <w:ind w:left="0" w:right="-1"/>
        <w:rPr>
          <w:sz w:val="24"/>
          <w:szCs w:val="24"/>
        </w:rPr>
      </w:pPr>
      <w:r w:rsidRPr="005B3600">
        <w:rPr>
          <w:sz w:val="24"/>
          <w:szCs w:val="24"/>
        </w:rPr>
        <w:t xml:space="preserve">МКУ «Управление образования» Сергокалинского района </w:t>
      </w:r>
      <w:r w:rsidR="009B14C2">
        <w:rPr>
          <w:sz w:val="24"/>
          <w:szCs w:val="24"/>
        </w:rPr>
        <w:t xml:space="preserve">напоминает о том, </w:t>
      </w:r>
      <w:r w:rsidRPr="005B3600">
        <w:rPr>
          <w:sz w:val="24"/>
          <w:szCs w:val="24"/>
        </w:rPr>
        <w:t xml:space="preserve">что </w:t>
      </w:r>
      <w:r>
        <w:rPr>
          <w:sz w:val="24"/>
          <w:szCs w:val="24"/>
        </w:rPr>
        <w:t>ГБОУ ДПО</w:t>
      </w:r>
      <w:r w:rsidRPr="005B3600">
        <w:rPr>
          <w:sz w:val="24"/>
          <w:szCs w:val="24"/>
        </w:rPr>
        <w:t xml:space="preserve"> «Дагестанский институт развития образования» определен региональным координатором организации курсов повышения квалификации педагогических работников по совершенствованию предметных и методических компетенций, которые будет проводить ФГАОУ ДПО «Центр реализации государственной образовательной политики и информационных технологий» по заданию Минпросвещения России в рамках реализации федерального проекта «Учитель будущего» национального проекта «Образование».</w:t>
      </w:r>
    </w:p>
    <w:p w:rsidR="009B14C2" w:rsidRDefault="005B3600" w:rsidP="005B3600">
      <w:pPr>
        <w:ind w:left="0" w:right="-1"/>
        <w:rPr>
          <w:sz w:val="24"/>
          <w:szCs w:val="24"/>
        </w:rPr>
      </w:pPr>
      <w:r w:rsidRPr="005B3600">
        <w:rPr>
          <w:sz w:val="24"/>
          <w:szCs w:val="24"/>
        </w:rPr>
        <w:t xml:space="preserve">В целях регистрации слушателей на курсы </w:t>
      </w:r>
      <w:r w:rsidR="009B14C2">
        <w:rPr>
          <w:sz w:val="24"/>
          <w:szCs w:val="24"/>
        </w:rPr>
        <w:t xml:space="preserve">были направлены </w:t>
      </w:r>
      <w:r w:rsidRPr="005B3600">
        <w:rPr>
          <w:sz w:val="24"/>
          <w:szCs w:val="24"/>
        </w:rPr>
        <w:t>логины и пароли педагогических работников</w:t>
      </w:r>
      <w:r w:rsidR="009B14C2">
        <w:rPr>
          <w:sz w:val="24"/>
          <w:szCs w:val="24"/>
        </w:rPr>
        <w:t xml:space="preserve">. Все 13 </w:t>
      </w:r>
      <w:proofErr w:type="spellStart"/>
      <w:r w:rsidR="009B14C2">
        <w:rPr>
          <w:sz w:val="24"/>
          <w:szCs w:val="24"/>
        </w:rPr>
        <w:t>педработников</w:t>
      </w:r>
      <w:proofErr w:type="spellEnd"/>
      <w:r w:rsidR="009B14C2">
        <w:rPr>
          <w:sz w:val="24"/>
          <w:szCs w:val="24"/>
        </w:rPr>
        <w:t xml:space="preserve"> прошли регистрацию, заполнили </w:t>
      </w:r>
      <w:r w:rsidRPr="005B3600">
        <w:rPr>
          <w:sz w:val="24"/>
          <w:szCs w:val="24"/>
        </w:rPr>
        <w:t>анкет</w:t>
      </w:r>
      <w:r w:rsidR="009B14C2">
        <w:rPr>
          <w:sz w:val="24"/>
          <w:szCs w:val="24"/>
        </w:rPr>
        <w:t xml:space="preserve">у </w:t>
      </w:r>
      <w:r w:rsidRPr="005B3600">
        <w:rPr>
          <w:sz w:val="24"/>
          <w:szCs w:val="24"/>
        </w:rPr>
        <w:t xml:space="preserve">в личных кабинетах на информационном портале </w:t>
      </w:r>
      <w:hyperlink r:id="rId5" w:anchor="login" w:history="1">
        <w:r w:rsidRPr="00BB1279">
          <w:rPr>
            <w:rStyle w:val="a3"/>
            <w:sz w:val="24"/>
            <w:szCs w:val="24"/>
            <w:u w:color="000000"/>
          </w:rPr>
          <w:t>https://dppo.edu.ru/#login</w:t>
        </w:r>
      </w:hyperlink>
      <w:r w:rsidRPr="005B3600">
        <w:rPr>
          <w:sz w:val="24"/>
          <w:szCs w:val="24"/>
          <w:u w:val="single" w:color="000000"/>
        </w:rPr>
        <w:t xml:space="preserve"> </w:t>
      </w:r>
      <w:r w:rsidRPr="005B3600">
        <w:rPr>
          <w:sz w:val="24"/>
          <w:szCs w:val="24"/>
        </w:rPr>
        <w:t xml:space="preserve">(список слушателей прилагается). </w:t>
      </w:r>
    </w:p>
    <w:p w:rsidR="009B14C2" w:rsidRDefault="009B14C2" w:rsidP="005B3600">
      <w:pPr>
        <w:ind w:left="0" w:right="-1"/>
        <w:rPr>
          <w:sz w:val="24"/>
          <w:szCs w:val="24"/>
        </w:rPr>
      </w:pPr>
      <w:r>
        <w:rPr>
          <w:sz w:val="24"/>
          <w:szCs w:val="24"/>
        </w:rPr>
        <w:t>Период в</w:t>
      </w:r>
      <w:r w:rsidRPr="005B3600">
        <w:rPr>
          <w:sz w:val="24"/>
          <w:szCs w:val="24"/>
        </w:rPr>
        <w:t>ходного тестирован</w:t>
      </w:r>
      <w:r w:rsidR="0087087F">
        <w:rPr>
          <w:sz w:val="24"/>
          <w:szCs w:val="24"/>
        </w:rPr>
        <w:t>ия для слушателей обозначен 20 -</w:t>
      </w:r>
      <w:bookmarkStart w:id="0" w:name="_GoBack"/>
      <w:bookmarkEnd w:id="0"/>
      <w:r w:rsidRPr="005B3600">
        <w:rPr>
          <w:sz w:val="24"/>
          <w:szCs w:val="24"/>
        </w:rPr>
        <w:t xml:space="preserve"> 22 июля 2020 года.</w:t>
      </w:r>
      <w:r>
        <w:rPr>
          <w:sz w:val="24"/>
          <w:szCs w:val="24"/>
        </w:rPr>
        <w:t xml:space="preserve"> </w:t>
      </w:r>
    </w:p>
    <w:p w:rsidR="009B14C2" w:rsidRDefault="009B14C2" w:rsidP="005B3600">
      <w:pPr>
        <w:ind w:left="0" w:right="-1"/>
        <w:rPr>
          <w:sz w:val="24"/>
          <w:szCs w:val="24"/>
        </w:rPr>
      </w:pPr>
      <w:r>
        <w:rPr>
          <w:sz w:val="24"/>
          <w:szCs w:val="24"/>
        </w:rPr>
        <w:t>Тестирование будет проводиться в личных кабинетах слушателей на образовательном</w:t>
      </w:r>
      <w:r w:rsidRPr="009B14C2">
        <w:rPr>
          <w:sz w:val="24"/>
          <w:szCs w:val="24"/>
        </w:rPr>
        <w:t xml:space="preserve"> портале </w:t>
      </w:r>
      <w:hyperlink r:id="rId6" w:anchor="login" w:history="1">
        <w:r w:rsidRPr="004830A1">
          <w:rPr>
            <w:rStyle w:val="a3"/>
            <w:sz w:val="24"/>
            <w:szCs w:val="24"/>
          </w:rPr>
          <w:t>https://dppo.edu.ru/#login</w:t>
        </w:r>
      </w:hyperlink>
      <w:r>
        <w:rPr>
          <w:sz w:val="24"/>
          <w:szCs w:val="24"/>
        </w:rPr>
        <w:t>.</w:t>
      </w:r>
    </w:p>
    <w:p w:rsidR="009B14C2" w:rsidRPr="00B61205" w:rsidRDefault="009B14C2" w:rsidP="005B3600">
      <w:pPr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Просим обеспечить прохождение тестирования и информацию о количестве слушателей, прошедших тестирование, направить на почту </w:t>
      </w:r>
      <w:hyperlink r:id="rId7" w:history="1">
        <w:r w:rsidR="00B61205" w:rsidRPr="00B1196C">
          <w:rPr>
            <w:rStyle w:val="a3"/>
            <w:sz w:val="24"/>
            <w:szCs w:val="24"/>
            <w:lang w:val="en-US"/>
          </w:rPr>
          <w:t>uma</w:t>
        </w:r>
        <w:r w:rsidR="00B61205" w:rsidRPr="00B1196C">
          <w:rPr>
            <w:rStyle w:val="a3"/>
            <w:sz w:val="24"/>
            <w:szCs w:val="24"/>
          </w:rPr>
          <w:t>196565@</w:t>
        </w:r>
        <w:r w:rsidR="00B61205" w:rsidRPr="00B1196C">
          <w:rPr>
            <w:rStyle w:val="a3"/>
            <w:sz w:val="24"/>
            <w:szCs w:val="24"/>
            <w:lang w:val="en-US"/>
          </w:rPr>
          <w:t>mail</w:t>
        </w:r>
        <w:r w:rsidR="00B61205" w:rsidRPr="00B1196C">
          <w:rPr>
            <w:rStyle w:val="a3"/>
            <w:sz w:val="24"/>
            <w:szCs w:val="24"/>
          </w:rPr>
          <w:t>.</w:t>
        </w:r>
        <w:proofErr w:type="spellStart"/>
        <w:r w:rsidR="00B61205" w:rsidRPr="00B1196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B61205">
        <w:rPr>
          <w:sz w:val="24"/>
          <w:szCs w:val="24"/>
        </w:rPr>
        <w:t xml:space="preserve"> до 23 июля.</w:t>
      </w:r>
    </w:p>
    <w:p w:rsidR="009B14C2" w:rsidRDefault="009B14C2" w:rsidP="005B3600">
      <w:pPr>
        <w:ind w:left="0" w:right="-1"/>
        <w:rPr>
          <w:sz w:val="24"/>
          <w:szCs w:val="24"/>
        </w:rPr>
      </w:pPr>
    </w:p>
    <w:p w:rsidR="001C4D83" w:rsidRPr="001C4D83" w:rsidRDefault="001C4D83" w:rsidP="001C4D83">
      <w:pPr>
        <w:shd w:val="clear" w:color="auto" w:fill="FFFFFF"/>
        <w:spacing w:after="0" w:line="360" w:lineRule="auto"/>
        <w:ind w:left="567" w:firstLine="567"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</w:t>
      </w:r>
      <w:r w:rsidRPr="001C4D83">
        <w:rPr>
          <w:color w:val="333333"/>
          <w:sz w:val="24"/>
          <w:szCs w:val="24"/>
        </w:rPr>
        <w:t>ачальник МКУ «УО</w:t>
      </w:r>
      <w:proofErr w:type="gramStart"/>
      <w:r w:rsidRPr="001C4D83">
        <w:rPr>
          <w:color w:val="333333"/>
          <w:sz w:val="24"/>
          <w:szCs w:val="24"/>
        </w:rPr>
        <w:t xml:space="preserve">»:   </w:t>
      </w:r>
      <w:proofErr w:type="gramEnd"/>
      <w:r w:rsidRPr="001C4D83">
        <w:rPr>
          <w:color w:val="333333"/>
          <w:sz w:val="24"/>
          <w:szCs w:val="24"/>
        </w:rPr>
        <w:t xml:space="preserve">                                                    </w:t>
      </w:r>
      <w:proofErr w:type="spellStart"/>
      <w:r>
        <w:rPr>
          <w:color w:val="333333"/>
          <w:sz w:val="24"/>
          <w:szCs w:val="24"/>
        </w:rPr>
        <w:t>Х.Исаева</w:t>
      </w:r>
      <w:proofErr w:type="spellEnd"/>
    </w:p>
    <w:p w:rsidR="001C4D83" w:rsidRPr="001C4D83" w:rsidRDefault="001C4D83" w:rsidP="001C4D83">
      <w:pPr>
        <w:shd w:val="clear" w:color="auto" w:fill="FFFFFF"/>
        <w:spacing w:after="0" w:line="240" w:lineRule="auto"/>
        <w:ind w:left="567" w:firstLine="567"/>
        <w:jc w:val="left"/>
        <w:rPr>
          <w:color w:val="333333"/>
          <w:sz w:val="24"/>
          <w:szCs w:val="24"/>
        </w:rPr>
      </w:pPr>
    </w:p>
    <w:p w:rsidR="001C4D83" w:rsidRPr="001C4D83" w:rsidRDefault="001C4D83" w:rsidP="001C4D83">
      <w:pPr>
        <w:shd w:val="clear" w:color="auto" w:fill="FFFFFF"/>
        <w:spacing w:after="0" w:line="240" w:lineRule="auto"/>
        <w:ind w:left="567" w:firstLine="567"/>
        <w:jc w:val="left"/>
        <w:rPr>
          <w:i/>
          <w:color w:val="333333"/>
          <w:sz w:val="16"/>
          <w:szCs w:val="16"/>
        </w:rPr>
      </w:pPr>
      <w:proofErr w:type="spellStart"/>
      <w:r w:rsidRPr="001C4D83">
        <w:rPr>
          <w:i/>
          <w:color w:val="333333"/>
          <w:sz w:val="16"/>
          <w:szCs w:val="16"/>
        </w:rPr>
        <w:t>Исп.Магомедова</w:t>
      </w:r>
      <w:proofErr w:type="spellEnd"/>
      <w:r w:rsidRPr="001C4D83">
        <w:rPr>
          <w:i/>
          <w:color w:val="333333"/>
          <w:sz w:val="16"/>
          <w:szCs w:val="16"/>
        </w:rPr>
        <w:t xml:space="preserve"> У.К.</w:t>
      </w:r>
    </w:p>
    <w:p w:rsidR="001C4D83" w:rsidRDefault="001C4D83" w:rsidP="001C4D83">
      <w:pPr>
        <w:shd w:val="clear" w:color="auto" w:fill="FFFFFF"/>
        <w:spacing w:after="0" w:line="240" w:lineRule="auto"/>
        <w:ind w:left="567" w:firstLine="567"/>
        <w:jc w:val="left"/>
        <w:rPr>
          <w:i/>
          <w:color w:val="333333"/>
          <w:sz w:val="16"/>
          <w:szCs w:val="16"/>
        </w:rPr>
      </w:pPr>
      <w:r w:rsidRPr="001C4D83">
        <w:rPr>
          <w:i/>
          <w:color w:val="333333"/>
          <w:sz w:val="16"/>
          <w:szCs w:val="16"/>
        </w:rPr>
        <w:t>Тел.: 8 903 482 57 46</w:t>
      </w:r>
    </w:p>
    <w:p w:rsidR="001C4D83" w:rsidRDefault="001C4D83" w:rsidP="001C4D83">
      <w:pPr>
        <w:shd w:val="clear" w:color="auto" w:fill="FFFFFF"/>
        <w:spacing w:after="0" w:line="240" w:lineRule="auto"/>
        <w:ind w:left="567" w:firstLine="567"/>
        <w:jc w:val="left"/>
        <w:rPr>
          <w:i/>
          <w:color w:val="333333"/>
          <w:sz w:val="16"/>
          <w:szCs w:val="16"/>
        </w:rPr>
        <w:sectPr w:rsidR="001C4D83" w:rsidSect="003164CC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C4D83" w:rsidRPr="001C4D83" w:rsidRDefault="001C4D83" w:rsidP="001C4D83">
      <w:pPr>
        <w:shd w:val="clear" w:color="auto" w:fill="FFFFFF"/>
        <w:spacing w:after="0" w:line="240" w:lineRule="auto"/>
        <w:ind w:left="567" w:firstLine="567"/>
        <w:jc w:val="left"/>
        <w:rPr>
          <w:i/>
          <w:color w:val="333333"/>
          <w:sz w:val="16"/>
          <w:szCs w:val="16"/>
        </w:rPr>
      </w:pPr>
    </w:p>
    <w:tbl>
      <w:tblPr>
        <w:tblStyle w:val="a4"/>
        <w:tblW w:w="15900" w:type="dxa"/>
        <w:tblLook w:val="04A0" w:firstRow="1" w:lastRow="0" w:firstColumn="1" w:lastColumn="0" w:noHBand="0" w:noVBand="1"/>
      </w:tblPr>
      <w:tblGrid>
        <w:gridCol w:w="1296"/>
        <w:gridCol w:w="1130"/>
        <w:gridCol w:w="2461"/>
        <w:gridCol w:w="1593"/>
        <w:gridCol w:w="1824"/>
        <w:gridCol w:w="1994"/>
        <w:gridCol w:w="2338"/>
        <w:gridCol w:w="3279"/>
      </w:tblGrid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Логин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Пароль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Регион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Фамилия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Имя</w:t>
            </w:r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Отчество</w:t>
            </w:r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C4D83">
              <w:rPr>
                <w:b/>
                <w:bCs/>
                <w:color w:val="auto"/>
                <w:sz w:val="24"/>
                <w:szCs w:val="24"/>
              </w:rPr>
              <w:t>Организация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50564441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286696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Саидова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Аксана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Абдулганиевна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«Нижнемулебкинская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50564450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393360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Зайнарбекова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Зизи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Абдулмеджидовна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«Кадиркентская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50564852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448840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Гаджиалиева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Пахай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Абдулмуъминовна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«Мургукская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50564997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868439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Рамазанова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Гасайниевна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«Нижнемулебкинская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50565062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220367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Ибрагимова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Умуханум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 xml:space="preserve">МКОУ «Ванашимахинская СОШ </w:t>
            </w:r>
            <w:proofErr w:type="spellStart"/>
            <w:r w:rsidRPr="001C4D83">
              <w:rPr>
                <w:color w:val="auto"/>
                <w:sz w:val="24"/>
                <w:szCs w:val="24"/>
              </w:rPr>
              <w:t>им.С.Омарова</w:t>
            </w:r>
            <w:proofErr w:type="spellEnd"/>
            <w:r w:rsidRPr="001C4D83">
              <w:rPr>
                <w:color w:val="auto"/>
                <w:sz w:val="24"/>
                <w:szCs w:val="24"/>
              </w:rPr>
              <w:t>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50565114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786191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Рамазанова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«Кичигамринская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50565473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457501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Наврузова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Анисат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Абдулмуъминовна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«Мургукская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50566004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763434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Гереева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Маслина</w:t>
            </w:r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 xml:space="preserve">МКОУ «Ванашимахинская СОШ </w:t>
            </w:r>
            <w:proofErr w:type="spellStart"/>
            <w:r w:rsidRPr="001C4D83">
              <w:rPr>
                <w:color w:val="auto"/>
                <w:sz w:val="24"/>
                <w:szCs w:val="24"/>
              </w:rPr>
              <w:t>им.С.Омарова</w:t>
            </w:r>
            <w:proofErr w:type="spellEnd"/>
            <w:r w:rsidRPr="001C4D83">
              <w:rPr>
                <w:color w:val="auto"/>
                <w:sz w:val="24"/>
                <w:szCs w:val="24"/>
              </w:rPr>
              <w:t>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50566051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378010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Рамазанова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Разият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Пашаевна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«Балтамахинская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50566594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431855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Мирзаев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Шихмайсурович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«Канасирагинская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50566595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830461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Амиргамзаева</w:t>
            </w:r>
            <w:proofErr w:type="spellEnd"/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Шихмайсуровна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«Нижнемахаргинская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50566626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546681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Кадиев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Курбанмагомед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Абсалудинович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«Канасирагинская СОШ»</w:t>
            </w:r>
          </w:p>
        </w:tc>
      </w:tr>
      <w:tr w:rsidR="001C4D83" w:rsidRPr="001C4D83" w:rsidTr="001C4D83">
        <w:trPr>
          <w:trHeight w:val="261"/>
        </w:trPr>
        <w:tc>
          <w:tcPr>
            <w:tcW w:w="1281" w:type="dxa"/>
            <w:noWrap/>
            <w:hideMark/>
          </w:tcPr>
          <w:p w:rsidR="001C4D83" w:rsidRPr="001C4D83" w:rsidRDefault="009B14C2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0</w:t>
            </w:r>
            <w:r w:rsidR="001C4D83" w:rsidRPr="001C4D83">
              <w:rPr>
                <w:color w:val="auto"/>
                <w:sz w:val="24"/>
                <w:szCs w:val="24"/>
              </w:rPr>
              <w:t>50566785</w:t>
            </w:r>
          </w:p>
        </w:tc>
        <w:tc>
          <w:tcPr>
            <w:tcW w:w="1130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667568</w:t>
            </w:r>
          </w:p>
        </w:tc>
        <w:tc>
          <w:tcPr>
            <w:tcW w:w="2461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Республика Дагестан</w:t>
            </w:r>
          </w:p>
        </w:tc>
        <w:tc>
          <w:tcPr>
            <w:tcW w:w="1593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82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Магомедова</w:t>
            </w:r>
          </w:p>
        </w:tc>
        <w:tc>
          <w:tcPr>
            <w:tcW w:w="1994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338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1C4D83">
              <w:rPr>
                <w:color w:val="auto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3279" w:type="dxa"/>
            <w:noWrap/>
            <w:hideMark/>
          </w:tcPr>
          <w:p w:rsidR="001C4D83" w:rsidRPr="001C4D83" w:rsidRDefault="001C4D83" w:rsidP="001C4D8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C4D83">
              <w:rPr>
                <w:color w:val="auto"/>
                <w:sz w:val="24"/>
                <w:szCs w:val="24"/>
              </w:rPr>
              <w:t>МКОУ «Бурдекинская СОШ»</w:t>
            </w:r>
          </w:p>
        </w:tc>
      </w:tr>
    </w:tbl>
    <w:p w:rsidR="001C4D83" w:rsidRPr="001C4D83" w:rsidRDefault="001C4D83" w:rsidP="001C4D83">
      <w:pPr>
        <w:spacing w:after="371" w:line="240" w:lineRule="auto"/>
        <w:ind w:left="0" w:right="-1"/>
        <w:rPr>
          <w:i/>
          <w:sz w:val="16"/>
          <w:szCs w:val="16"/>
        </w:rPr>
      </w:pPr>
    </w:p>
    <w:sectPr w:rsidR="001C4D83" w:rsidRPr="001C4D83" w:rsidSect="001C4D83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C"/>
    <w:rsid w:val="001C4D83"/>
    <w:rsid w:val="002D3385"/>
    <w:rsid w:val="002D541F"/>
    <w:rsid w:val="003164CC"/>
    <w:rsid w:val="005B3600"/>
    <w:rsid w:val="0087087F"/>
    <w:rsid w:val="009B14C2"/>
    <w:rsid w:val="00B61205"/>
    <w:rsid w:val="00C07EEB"/>
    <w:rsid w:val="00E3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CB3"/>
  <w15:chartTrackingRefBased/>
  <w15:docId w15:val="{DA1ACE0C-5CF2-425D-BB98-08CA2012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00"/>
    <w:pPr>
      <w:spacing w:after="4" w:line="396" w:lineRule="auto"/>
      <w:ind w:left="2162" w:firstLine="695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60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a19656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ppo.edu.ru/" TargetMode="External"/><Relationship Id="rId5" Type="http://schemas.openxmlformats.org/officeDocument/2006/relationships/hyperlink" Target="https://dppo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C16AE-AD4D-4F3A-AA69-E23B3EDC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2020-07-14T11:40:00Z</dcterms:created>
  <dcterms:modified xsi:type="dcterms:W3CDTF">2020-07-14T11:43:00Z</dcterms:modified>
</cp:coreProperties>
</file>