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A3" w:rsidRPr="00D50FE2" w:rsidRDefault="00D858A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FE2">
        <w:rPr>
          <w:rFonts w:ascii="Times New Roman" w:eastAsia="Times New Roman" w:hAnsi="Times New Roman" w:cs="Times New Roman"/>
          <w:sz w:val="24"/>
          <w:szCs w:val="24"/>
        </w:rPr>
        <w:t>Письмо №</w:t>
      </w:r>
      <w:r w:rsidR="001268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300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D50FE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C300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2687B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Pr="00D50FE2">
        <w:rPr>
          <w:rFonts w:ascii="Times New Roman" w:eastAsia="Times New Roman" w:hAnsi="Times New Roman" w:cs="Times New Roman"/>
          <w:sz w:val="24"/>
          <w:szCs w:val="24"/>
        </w:rPr>
        <w:t xml:space="preserve"> 2022 года</w:t>
      </w:r>
    </w:p>
    <w:p w:rsidR="00D858A3" w:rsidRPr="00D50FE2" w:rsidRDefault="00D858A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A3" w:rsidRPr="0012687B" w:rsidRDefault="00D858A3" w:rsidP="0012687B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D50FE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C3003">
        <w:rPr>
          <w:rFonts w:ascii="Times New Roman" w:eastAsia="Times New Roman" w:hAnsi="Times New Roman" w:cs="Times New Roman"/>
          <w:b/>
          <w:sz w:val="24"/>
          <w:szCs w:val="24"/>
        </w:rPr>
        <w:t>б участии в вебинаре по проекту ЦОК</w:t>
      </w:r>
    </w:p>
    <w:bookmarkEnd w:id="0"/>
    <w:p w:rsidR="00D858A3" w:rsidRPr="00D50FE2" w:rsidRDefault="00D858A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A3" w:rsidRPr="00D50FE2" w:rsidRDefault="00D858A3" w:rsidP="00D858A3">
      <w:pPr>
        <w:spacing w:after="0" w:line="250" w:lineRule="auto"/>
        <w:ind w:left="4" w:right="201" w:firstLine="8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FE2">
        <w:rPr>
          <w:rFonts w:ascii="Times New Roman" w:eastAsia="Times New Roman" w:hAnsi="Times New Roman" w:cs="Times New Roman"/>
          <w:sz w:val="24"/>
          <w:szCs w:val="24"/>
        </w:rPr>
        <w:t>Руководителям ОО</w:t>
      </w:r>
    </w:p>
    <w:p w:rsidR="00063039" w:rsidRPr="00D50FE2" w:rsidRDefault="00063039" w:rsidP="00D858A3">
      <w:pPr>
        <w:spacing w:after="0" w:line="250" w:lineRule="auto"/>
        <w:ind w:left="4" w:right="201" w:firstLine="86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003" w:rsidRDefault="00D858A3" w:rsidP="008C300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FE2"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Министерства образования и науки РД №06-</w:t>
      </w:r>
      <w:r w:rsidR="001268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3003">
        <w:rPr>
          <w:rFonts w:ascii="Times New Roman" w:eastAsia="Times New Roman" w:hAnsi="Times New Roman" w:cs="Times New Roman"/>
          <w:sz w:val="24"/>
          <w:szCs w:val="24"/>
        </w:rPr>
        <w:t>848</w:t>
      </w:r>
      <w:r w:rsidRPr="00D50FE2">
        <w:rPr>
          <w:rFonts w:ascii="Times New Roman" w:eastAsia="Times New Roman" w:hAnsi="Times New Roman" w:cs="Times New Roman"/>
          <w:sz w:val="24"/>
          <w:szCs w:val="24"/>
        </w:rPr>
        <w:t>/0</w:t>
      </w:r>
      <w:r w:rsidR="008C300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50FE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3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0FE2" w:rsidRPr="00D50FE2">
        <w:rPr>
          <w:rFonts w:ascii="Times New Roman" w:eastAsia="Times New Roman" w:hAnsi="Times New Roman" w:cs="Times New Roman"/>
          <w:sz w:val="24"/>
          <w:szCs w:val="24"/>
        </w:rPr>
        <w:t xml:space="preserve">8/22 от </w:t>
      </w:r>
      <w:r w:rsidR="008C300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50FE2" w:rsidRPr="00D50FE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268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50FE2" w:rsidRPr="00D50FE2">
        <w:rPr>
          <w:rFonts w:ascii="Times New Roman" w:eastAsia="Times New Roman" w:hAnsi="Times New Roman" w:cs="Times New Roman"/>
          <w:sz w:val="24"/>
          <w:szCs w:val="24"/>
        </w:rPr>
        <w:t xml:space="preserve">.2022г. </w:t>
      </w:r>
      <w:r w:rsidRPr="00D50FE2">
        <w:rPr>
          <w:rFonts w:ascii="Times New Roman" w:eastAsia="Times New Roman" w:hAnsi="Times New Roman" w:cs="Times New Roman"/>
          <w:sz w:val="24"/>
          <w:szCs w:val="24"/>
        </w:rPr>
        <w:t>МКУ «Управление образования» Сергокалинского района</w:t>
      </w:r>
      <w:r w:rsidR="00D50FE2" w:rsidRPr="00D50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03" w:rsidRPr="008C3003">
        <w:rPr>
          <w:rFonts w:ascii="Times New Roman" w:eastAsia="Times New Roman" w:hAnsi="Times New Roman" w:cs="Times New Roman"/>
          <w:sz w:val="24"/>
          <w:szCs w:val="24"/>
        </w:rPr>
        <w:t xml:space="preserve">информирует о том, что в рамках федерального проекта «Кадры для цифровой экономики» национальной программы «Цифровая экономика Российской Федерации» при поддержке Министерства Просвещения РФ и Минцифры России реализуется проект «Цифровой образовательный контент» (далее «ЦОК»). </w:t>
      </w:r>
    </w:p>
    <w:p w:rsidR="008C3003" w:rsidRDefault="008C3003" w:rsidP="008C300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организациям начального общего, основного общего, среднего общего образования предоставляется бесплатный онлайн-доступ к цифровым образовательным ресурсам и сервисам на базе АНО ВО «Университет </w:t>
      </w:r>
      <w:proofErr w:type="spellStart"/>
      <w:r w:rsidRPr="008C3003">
        <w:rPr>
          <w:rFonts w:ascii="Times New Roman" w:eastAsia="Times New Roman" w:hAnsi="Times New Roman" w:cs="Times New Roman"/>
          <w:sz w:val="24"/>
          <w:szCs w:val="24"/>
        </w:rPr>
        <w:t>Иннополис</w:t>
      </w:r>
      <w:proofErr w:type="spellEnd"/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C3003" w:rsidRDefault="008C3003" w:rsidP="008C300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03">
        <w:rPr>
          <w:rFonts w:ascii="Times New Roman" w:eastAsia="Times New Roman" w:hAnsi="Times New Roman" w:cs="Times New Roman"/>
          <w:sz w:val="24"/>
          <w:szCs w:val="24"/>
        </w:rPr>
        <w:t>В рамках данного проекта «</w:t>
      </w:r>
      <w:proofErr w:type="spellStart"/>
      <w:r w:rsidRPr="008C3003">
        <w:rPr>
          <w:rFonts w:ascii="Times New Roman" w:eastAsia="Times New Roman" w:hAnsi="Times New Roman" w:cs="Times New Roman"/>
          <w:sz w:val="24"/>
          <w:szCs w:val="24"/>
        </w:rPr>
        <w:t>Нейтив</w:t>
      </w:r>
      <w:proofErr w:type="spellEnd"/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 класс» предоставит ученикам и учителям бесплатный доступ к верифицированному цифровому комплексу «УМК </w:t>
      </w:r>
      <w:proofErr w:type="spellStart"/>
      <w:r w:rsidRPr="008C3003">
        <w:rPr>
          <w:rFonts w:ascii="Times New Roman" w:eastAsia="Times New Roman" w:hAnsi="Times New Roman" w:cs="Times New Roman"/>
          <w:sz w:val="24"/>
          <w:szCs w:val="24"/>
        </w:rPr>
        <w:t>Native</w:t>
      </w:r>
      <w:proofErr w:type="spellEnd"/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003"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spellEnd"/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3003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003">
        <w:rPr>
          <w:rFonts w:ascii="Times New Roman" w:eastAsia="Times New Roman" w:hAnsi="Times New Roman" w:cs="Times New Roman"/>
          <w:sz w:val="24"/>
          <w:szCs w:val="24"/>
        </w:rPr>
        <w:t>Stars</w:t>
      </w:r>
      <w:proofErr w:type="spellEnd"/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» 2.2., который педагоги могут использовать на уроках как основной или дополнительный материал, в качестве домашних заданий с автоматической проверкой, применять во время дистанционного обучения. </w:t>
      </w:r>
    </w:p>
    <w:p w:rsidR="008C3003" w:rsidRDefault="008C3003" w:rsidP="008C300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03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8C3003">
        <w:rPr>
          <w:rFonts w:ascii="Times New Roman" w:eastAsia="Times New Roman" w:hAnsi="Times New Roman" w:cs="Times New Roman"/>
          <w:sz w:val="24"/>
          <w:szCs w:val="24"/>
        </w:rPr>
        <w:t>Нейтив</w:t>
      </w:r>
      <w:proofErr w:type="spellEnd"/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 Класс» приглашает 16 марта в 16:00 директоров школ, лиц, ответственных за выбор цифровых программ в школе и учителей английского языка начального общего, основного общего образования на информационный вебинар «Возможности цифрового образования с поддержкой государства - будущее наших детей». </w:t>
      </w:r>
    </w:p>
    <w:p w:rsidR="008C3003" w:rsidRDefault="008C3003" w:rsidP="008C300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Ссылка для регистрации на вебинар: </w:t>
      </w:r>
      <w:hyperlink r:id="rId4" w:history="1">
        <w:r w:rsidRPr="009E6B7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https://online.nativeclass.ru/tnl6mD</w:t>
        </w:r>
      </w:hyperlink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3003" w:rsidRDefault="008C3003" w:rsidP="008C300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Просим довести информацию до сведения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8C3003" w:rsidRDefault="008C3003" w:rsidP="008C300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87B" w:rsidRPr="00D50FE2" w:rsidRDefault="008C3003" w:rsidP="008C300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87B" w:rsidRDefault="0012687B" w:rsidP="00126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</w:p>
    <w:p w:rsidR="00D858A3" w:rsidRDefault="0012687B" w:rsidP="00126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МКУ «Управление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858A3" w:rsidRPr="00D858A3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="00D858A3" w:rsidRPr="00D858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Х.Исаева</w:t>
      </w:r>
      <w:proofErr w:type="spellEnd"/>
    </w:p>
    <w:p w:rsidR="0012687B" w:rsidRPr="00D858A3" w:rsidRDefault="0012687B" w:rsidP="00126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A3" w:rsidRPr="00E31856" w:rsidRDefault="00D858A3" w:rsidP="00D858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1856">
        <w:rPr>
          <w:rFonts w:ascii="Times New Roman" w:eastAsia="Times New Roman" w:hAnsi="Times New Roman" w:cs="Times New Roman"/>
          <w:i/>
          <w:sz w:val="20"/>
          <w:szCs w:val="20"/>
        </w:rPr>
        <w:t>Исп. Магомедова У.К.</w:t>
      </w:r>
    </w:p>
    <w:p w:rsidR="00D858A3" w:rsidRDefault="00D858A3" w:rsidP="00D858A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856">
        <w:rPr>
          <w:rFonts w:ascii="Times New Roman" w:eastAsia="Times New Roman" w:hAnsi="Times New Roman" w:cs="Times New Roman"/>
          <w:i/>
          <w:sz w:val="20"/>
          <w:szCs w:val="20"/>
        </w:rPr>
        <w:t>Тел.: 8 903 482 57 46</w:t>
      </w:r>
    </w:p>
    <w:p w:rsidR="00822202" w:rsidRDefault="00822202">
      <w:pPr>
        <w:spacing w:after="0"/>
        <w:ind w:left="10"/>
      </w:pPr>
    </w:p>
    <w:sectPr w:rsidR="00822202" w:rsidSect="00D50FE2">
      <w:pgSz w:w="11952" w:h="16867"/>
      <w:pgMar w:top="1189" w:right="739" w:bottom="1046" w:left="1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02"/>
    <w:rsid w:val="00063039"/>
    <w:rsid w:val="0012687B"/>
    <w:rsid w:val="00822202"/>
    <w:rsid w:val="008C3003"/>
    <w:rsid w:val="00D50FE2"/>
    <w:rsid w:val="00D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62F0"/>
  <w15:docId w15:val="{946B2CB3-0A70-4B59-8CCD-0283DC04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nativeclass.ru/tnl6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2022-03-11T11:46:00Z</dcterms:created>
  <dcterms:modified xsi:type="dcterms:W3CDTF">2022-03-11T11:46:00Z</dcterms:modified>
</cp:coreProperties>
</file>