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14" w:rsidRPr="008252BB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712414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  <w:r w:rsidRPr="008252BB">
        <w:rPr>
          <w:sz w:val="28"/>
          <w:szCs w:val="28"/>
        </w:rPr>
        <w:t>Письмо №271 от 06 апреля 2021 года</w:t>
      </w:r>
    </w:p>
    <w:p w:rsidR="008252BB" w:rsidRDefault="008252BB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8252BB" w:rsidRPr="008252BB" w:rsidRDefault="008252BB" w:rsidP="008252BB">
      <w:pPr>
        <w:spacing w:line="240" w:lineRule="auto"/>
        <w:ind w:left="23" w:right="4" w:firstLine="544"/>
        <w:rPr>
          <w:b/>
          <w:sz w:val="28"/>
          <w:szCs w:val="28"/>
        </w:rPr>
      </w:pPr>
      <w:r w:rsidRPr="008252BB">
        <w:rPr>
          <w:b/>
          <w:sz w:val="28"/>
          <w:szCs w:val="28"/>
        </w:rPr>
        <w:t>Об особенностях проведения ЕГЭ</w:t>
      </w:r>
    </w:p>
    <w:p w:rsidR="008252BB" w:rsidRPr="008252BB" w:rsidRDefault="008252BB" w:rsidP="008252BB">
      <w:pPr>
        <w:spacing w:line="240" w:lineRule="auto"/>
        <w:ind w:left="23" w:right="4" w:firstLine="544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Руководителям ОО</w:t>
      </w:r>
    </w:p>
    <w:p w:rsidR="00712414" w:rsidRPr="008252BB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712414" w:rsidRPr="008252BB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7259D9" w:rsidRPr="008252BB" w:rsidRDefault="00EE3296" w:rsidP="008252BB">
      <w:pPr>
        <w:spacing w:line="240" w:lineRule="auto"/>
        <w:ind w:left="23" w:right="4" w:firstLine="544"/>
        <w:rPr>
          <w:sz w:val="28"/>
          <w:szCs w:val="28"/>
        </w:rPr>
      </w:pPr>
      <w:r w:rsidRPr="008252BB">
        <w:rPr>
          <w:sz w:val="28"/>
          <w:szCs w:val="28"/>
        </w:rPr>
        <w:t xml:space="preserve">В соответствии с совместным приказом Министерства Просвещения РФ и Федеральной службы </w:t>
      </w:r>
      <w:r w:rsidR="00B70453">
        <w:rPr>
          <w:sz w:val="28"/>
          <w:szCs w:val="28"/>
        </w:rPr>
        <w:t>по</w:t>
      </w:r>
      <w:r w:rsidRPr="008252BB">
        <w:rPr>
          <w:sz w:val="28"/>
          <w:szCs w:val="28"/>
        </w:rPr>
        <w:t xml:space="preserve"> надзору в сфере образования науки от </w:t>
      </w:r>
      <w:r w:rsidR="00712414" w:rsidRPr="008252BB">
        <w:rPr>
          <w:sz w:val="28"/>
          <w:szCs w:val="28"/>
        </w:rPr>
        <w:t xml:space="preserve">16 </w:t>
      </w:r>
      <w:r w:rsidRPr="008252BB">
        <w:rPr>
          <w:sz w:val="28"/>
          <w:szCs w:val="28"/>
        </w:rPr>
        <w:t>марта 2021 года</w:t>
      </w:r>
      <w:r w:rsidR="00712414" w:rsidRPr="008252BB">
        <w:rPr>
          <w:sz w:val="28"/>
          <w:szCs w:val="28"/>
        </w:rPr>
        <w:t xml:space="preserve"> №10</w:t>
      </w:r>
      <w:r w:rsidR="00712414" w:rsidRPr="008252BB">
        <w:rPr>
          <w:noProof/>
          <w:sz w:val="28"/>
          <w:szCs w:val="28"/>
        </w:rPr>
        <w:t xml:space="preserve">5/307 </w:t>
      </w:r>
      <w:r w:rsidRPr="008252BB">
        <w:rPr>
          <w:sz w:val="28"/>
          <w:szCs w:val="28"/>
        </w:rPr>
        <w:t xml:space="preserve">«Об особенностях </w:t>
      </w:r>
      <w:r w:rsidR="00712414" w:rsidRPr="008252BB">
        <w:rPr>
          <w:sz w:val="28"/>
          <w:szCs w:val="28"/>
        </w:rPr>
        <w:t>п</w:t>
      </w:r>
      <w:r w:rsidRPr="008252BB">
        <w:rPr>
          <w:sz w:val="28"/>
          <w:szCs w:val="28"/>
        </w:rPr>
        <w:t xml:space="preserve">роведения государственной </w:t>
      </w:r>
      <w:r w:rsidR="00712414" w:rsidRPr="008252BB">
        <w:rPr>
          <w:sz w:val="28"/>
          <w:szCs w:val="28"/>
        </w:rPr>
        <w:t>ит</w:t>
      </w:r>
      <w:r w:rsidRPr="008252BB">
        <w:rPr>
          <w:sz w:val="28"/>
          <w:szCs w:val="28"/>
        </w:rPr>
        <w:t xml:space="preserve">оговой аттестации по образовательным программам среднего общего образования в 2021 году» (далее </w:t>
      </w:r>
      <w:r w:rsidRPr="008252BB">
        <w:rPr>
          <w:noProof/>
          <w:sz w:val="28"/>
          <w:szCs w:val="28"/>
        </w:rPr>
        <w:drawing>
          <wp:inline distT="0" distB="0" distL="0" distR="0">
            <wp:extent cx="85344" cy="12189"/>
            <wp:effectExtent l="0" t="0" r="0" b="0"/>
            <wp:docPr id="1752" name="Picture 1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Picture 17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52BB">
        <w:rPr>
          <w:sz w:val="28"/>
          <w:szCs w:val="28"/>
        </w:rPr>
        <w:t>Особенности ГИА</w:t>
      </w:r>
      <w:r w:rsidR="00712414" w:rsidRPr="008252BB">
        <w:rPr>
          <w:sz w:val="28"/>
          <w:szCs w:val="28"/>
        </w:rPr>
        <w:t>-</w:t>
      </w:r>
      <w:r w:rsidRPr="008252BB">
        <w:rPr>
          <w:sz w:val="28"/>
          <w:szCs w:val="28"/>
        </w:rPr>
        <w:t>11)</w:t>
      </w:r>
      <w:r w:rsidR="00712414" w:rsidRPr="008252BB">
        <w:rPr>
          <w:sz w:val="28"/>
          <w:szCs w:val="28"/>
        </w:rPr>
        <w:t xml:space="preserve">, письмом </w:t>
      </w:r>
      <w:r w:rsidRPr="008252BB">
        <w:rPr>
          <w:sz w:val="28"/>
          <w:szCs w:val="28"/>
        </w:rPr>
        <w:t>Региональн</w:t>
      </w:r>
      <w:r w:rsidR="00712414" w:rsidRPr="008252BB">
        <w:rPr>
          <w:sz w:val="28"/>
          <w:szCs w:val="28"/>
        </w:rPr>
        <w:t>ого</w:t>
      </w:r>
      <w:r w:rsidRPr="008252BB">
        <w:rPr>
          <w:sz w:val="28"/>
          <w:szCs w:val="28"/>
        </w:rPr>
        <w:t xml:space="preserve"> центр</w:t>
      </w:r>
      <w:r w:rsidR="00712414" w:rsidRPr="008252BB">
        <w:rPr>
          <w:sz w:val="28"/>
          <w:szCs w:val="28"/>
        </w:rPr>
        <w:t>а</w:t>
      </w:r>
      <w:r w:rsidRPr="008252BB">
        <w:rPr>
          <w:sz w:val="28"/>
          <w:szCs w:val="28"/>
        </w:rPr>
        <w:t xml:space="preserve"> обработки информаци</w:t>
      </w:r>
      <w:r w:rsidR="00712414" w:rsidRPr="008252BB">
        <w:rPr>
          <w:sz w:val="28"/>
          <w:szCs w:val="28"/>
        </w:rPr>
        <w:t>и №071/2</w:t>
      </w:r>
      <w:r w:rsidR="00216382">
        <w:rPr>
          <w:sz w:val="28"/>
          <w:szCs w:val="28"/>
        </w:rPr>
        <w:t>1</w:t>
      </w:r>
      <w:r w:rsidR="00712414" w:rsidRPr="008252BB">
        <w:rPr>
          <w:sz w:val="28"/>
          <w:szCs w:val="28"/>
        </w:rPr>
        <w:t xml:space="preserve"> от 06.04.2021 года МКУ «Управление образования» Сергокалинского района информирует </w:t>
      </w:r>
      <w:r w:rsidRPr="008252BB">
        <w:rPr>
          <w:sz w:val="28"/>
          <w:szCs w:val="28"/>
        </w:rPr>
        <w:t>следующее.</w:t>
      </w:r>
    </w:p>
    <w:p w:rsidR="007259D9" w:rsidRPr="008252BB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  <w:r w:rsidRPr="008252BB">
        <w:rPr>
          <w:noProof/>
          <w:sz w:val="28"/>
          <w:szCs w:val="28"/>
        </w:rPr>
        <w:t xml:space="preserve">1. </w:t>
      </w:r>
      <w:r w:rsidR="00EE3296" w:rsidRPr="008252BB">
        <w:rPr>
          <w:sz w:val="28"/>
          <w:szCs w:val="28"/>
        </w:rPr>
        <w:t xml:space="preserve">Для лиц, не планирующих </w:t>
      </w:r>
      <w:r w:rsidRPr="008252BB">
        <w:rPr>
          <w:sz w:val="28"/>
          <w:szCs w:val="28"/>
        </w:rPr>
        <w:t>п</w:t>
      </w:r>
      <w:r w:rsidR="00EE3296" w:rsidRPr="008252BB">
        <w:rPr>
          <w:sz w:val="28"/>
          <w:szCs w:val="28"/>
        </w:rPr>
        <w:t>оступл</w:t>
      </w:r>
      <w:r w:rsidRPr="008252BB">
        <w:rPr>
          <w:sz w:val="28"/>
          <w:szCs w:val="28"/>
        </w:rPr>
        <w:t>е</w:t>
      </w:r>
      <w:r w:rsidR="00EE3296" w:rsidRPr="008252BB">
        <w:rPr>
          <w:sz w:val="28"/>
          <w:szCs w:val="28"/>
        </w:rPr>
        <w:t>ни</w:t>
      </w:r>
      <w:r w:rsidRPr="008252BB">
        <w:rPr>
          <w:sz w:val="28"/>
          <w:szCs w:val="28"/>
        </w:rPr>
        <w:t>е</w:t>
      </w:r>
      <w:r w:rsidR="00EE3296" w:rsidRPr="008252BB">
        <w:rPr>
          <w:sz w:val="28"/>
          <w:szCs w:val="28"/>
        </w:rPr>
        <w:t xml:space="preserve"> на обучение по программам </w:t>
      </w:r>
      <w:proofErr w:type="spellStart"/>
      <w:r w:rsidR="00EE3296" w:rsidRPr="008252BB">
        <w:rPr>
          <w:sz w:val="28"/>
          <w:szCs w:val="28"/>
        </w:rPr>
        <w:t>бакалавриата</w:t>
      </w:r>
      <w:proofErr w:type="spellEnd"/>
      <w:r w:rsidR="00EE3296" w:rsidRPr="008252BB">
        <w:rPr>
          <w:sz w:val="28"/>
          <w:szCs w:val="28"/>
        </w:rPr>
        <w:t xml:space="preserve"> и программам </w:t>
      </w:r>
      <w:proofErr w:type="spellStart"/>
      <w:r w:rsidR="00EE3296" w:rsidRPr="008252BB">
        <w:rPr>
          <w:sz w:val="28"/>
          <w:szCs w:val="28"/>
        </w:rPr>
        <w:t>специалитета</w:t>
      </w:r>
      <w:proofErr w:type="spellEnd"/>
      <w:r w:rsidR="00EE3296" w:rsidRPr="008252BB">
        <w:rPr>
          <w:sz w:val="28"/>
          <w:szCs w:val="28"/>
        </w:rPr>
        <w:t xml:space="preserve"> в организации, осуществляющие образовательную деятельность </w:t>
      </w:r>
      <w:r w:rsidRPr="008252BB">
        <w:rPr>
          <w:sz w:val="28"/>
          <w:szCs w:val="28"/>
        </w:rPr>
        <w:t>по</w:t>
      </w:r>
      <w:r w:rsidR="00EE3296" w:rsidRPr="008252BB">
        <w:rPr>
          <w:sz w:val="28"/>
          <w:szCs w:val="28"/>
        </w:rPr>
        <w:t xml:space="preserve"> образовательным программам </w:t>
      </w:r>
      <w:proofErr w:type="gramStart"/>
      <w:r w:rsidRPr="008252BB">
        <w:rPr>
          <w:sz w:val="28"/>
          <w:szCs w:val="28"/>
        </w:rPr>
        <w:t xml:space="preserve">высшего </w:t>
      </w:r>
      <w:r w:rsidR="00EE3296" w:rsidRPr="008252BB">
        <w:rPr>
          <w:sz w:val="28"/>
          <w:szCs w:val="28"/>
        </w:rPr>
        <w:t xml:space="preserve"> обр</w:t>
      </w:r>
      <w:r w:rsidRPr="008252BB">
        <w:rPr>
          <w:sz w:val="28"/>
          <w:szCs w:val="28"/>
        </w:rPr>
        <w:t>а</w:t>
      </w:r>
      <w:r w:rsidR="00EE3296" w:rsidRPr="008252BB">
        <w:rPr>
          <w:sz w:val="28"/>
          <w:szCs w:val="28"/>
        </w:rPr>
        <w:t>зования</w:t>
      </w:r>
      <w:proofErr w:type="gramEnd"/>
      <w:r w:rsidR="00EE3296" w:rsidRPr="008252BB">
        <w:rPr>
          <w:sz w:val="28"/>
          <w:szCs w:val="28"/>
        </w:rPr>
        <w:t xml:space="preserve"> Государственная итоговая аттестация в </w:t>
      </w:r>
      <w:r w:rsidRPr="008252BB">
        <w:rPr>
          <w:sz w:val="28"/>
          <w:szCs w:val="28"/>
        </w:rPr>
        <w:t>1</w:t>
      </w:r>
      <w:r w:rsidR="00EE3296" w:rsidRPr="008252BB">
        <w:rPr>
          <w:sz w:val="28"/>
          <w:szCs w:val="28"/>
        </w:rPr>
        <w:t>1 класс</w:t>
      </w:r>
      <w:r w:rsidRPr="008252BB">
        <w:rPr>
          <w:sz w:val="28"/>
          <w:szCs w:val="28"/>
        </w:rPr>
        <w:t>ах (далее — ГИА -11</w:t>
      </w:r>
      <w:r w:rsidR="00EE3296" w:rsidRPr="008252BB">
        <w:rPr>
          <w:sz w:val="28"/>
          <w:szCs w:val="28"/>
        </w:rPr>
        <w:t>) проводится в форме Государственного вы</w:t>
      </w:r>
      <w:r w:rsidRPr="008252BB">
        <w:rPr>
          <w:sz w:val="28"/>
          <w:szCs w:val="28"/>
        </w:rPr>
        <w:t>п</w:t>
      </w:r>
      <w:r w:rsidR="00EE3296" w:rsidRPr="008252BB">
        <w:rPr>
          <w:sz w:val="28"/>
          <w:szCs w:val="28"/>
        </w:rPr>
        <w:t>ускно</w:t>
      </w:r>
      <w:r w:rsidRPr="008252BB">
        <w:rPr>
          <w:sz w:val="28"/>
          <w:szCs w:val="28"/>
        </w:rPr>
        <w:t>го экзамена (далее Г</w:t>
      </w:r>
      <w:r w:rsidR="00EE3296" w:rsidRPr="008252BB">
        <w:rPr>
          <w:sz w:val="28"/>
          <w:szCs w:val="28"/>
        </w:rPr>
        <w:t>ВЭ</w:t>
      </w:r>
      <w:r w:rsidRPr="008252BB">
        <w:rPr>
          <w:sz w:val="28"/>
          <w:szCs w:val="28"/>
        </w:rPr>
        <w:t>-11) по</w:t>
      </w:r>
      <w:r w:rsidR="00EE3296" w:rsidRPr="008252BB">
        <w:rPr>
          <w:sz w:val="28"/>
          <w:szCs w:val="28"/>
        </w:rPr>
        <w:t xml:space="preserve"> русскому языку и математике </w:t>
      </w:r>
      <w:r w:rsidR="005D550B">
        <w:rPr>
          <w:sz w:val="28"/>
          <w:szCs w:val="28"/>
        </w:rPr>
        <w:t xml:space="preserve">в ППЭ </w:t>
      </w:r>
      <w:r w:rsidR="00EE3296" w:rsidRPr="008252BB">
        <w:rPr>
          <w:sz w:val="28"/>
          <w:szCs w:val="28"/>
        </w:rPr>
        <w:t>(</w:t>
      </w:r>
      <w:r w:rsidRPr="008252BB">
        <w:rPr>
          <w:sz w:val="28"/>
          <w:szCs w:val="28"/>
        </w:rPr>
        <w:t>т.е.</w:t>
      </w:r>
      <w:r w:rsidR="00EE3296" w:rsidRPr="008252BB">
        <w:rPr>
          <w:sz w:val="28"/>
          <w:szCs w:val="28"/>
        </w:rPr>
        <w:t xml:space="preserve"> для </w:t>
      </w:r>
      <w:r w:rsidRPr="008252BB">
        <w:rPr>
          <w:sz w:val="28"/>
          <w:szCs w:val="28"/>
        </w:rPr>
        <w:t>п</w:t>
      </w:r>
      <w:r w:rsidR="00EE3296" w:rsidRPr="008252BB">
        <w:rPr>
          <w:sz w:val="28"/>
          <w:szCs w:val="28"/>
        </w:rPr>
        <w:t xml:space="preserve">олучения аттестата достаточно сдать ГВЭ по математике </w:t>
      </w:r>
      <w:r w:rsidR="008252BB">
        <w:rPr>
          <w:noProof/>
          <w:sz w:val="28"/>
          <w:szCs w:val="28"/>
        </w:rPr>
        <w:t xml:space="preserve">и </w:t>
      </w:r>
      <w:r w:rsidR="00EE3296" w:rsidRPr="008252BB">
        <w:rPr>
          <w:sz w:val="28"/>
          <w:szCs w:val="28"/>
        </w:rPr>
        <w:t xml:space="preserve">русскому </w:t>
      </w:r>
      <w:r w:rsidRPr="008252BB">
        <w:rPr>
          <w:sz w:val="28"/>
          <w:szCs w:val="28"/>
        </w:rPr>
        <w:t>языку</w:t>
      </w:r>
      <w:r w:rsidR="00EE3296" w:rsidRPr="008252BB">
        <w:rPr>
          <w:sz w:val="28"/>
          <w:szCs w:val="28"/>
        </w:rPr>
        <w:t>)</w:t>
      </w:r>
      <w:r w:rsidRPr="008252BB">
        <w:rPr>
          <w:sz w:val="28"/>
          <w:szCs w:val="28"/>
        </w:rPr>
        <w:t>.</w:t>
      </w:r>
    </w:p>
    <w:p w:rsidR="007259D9" w:rsidRPr="008252BB" w:rsidRDefault="00EE3296" w:rsidP="008252BB">
      <w:pPr>
        <w:spacing w:line="240" w:lineRule="auto"/>
        <w:ind w:left="96" w:right="4" w:firstLine="544"/>
        <w:rPr>
          <w:sz w:val="28"/>
          <w:szCs w:val="28"/>
        </w:rPr>
      </w:pPr>
      <w:r w:rsidRPr="008252BB">
        <w:rPr>
          <w:sz w:val="28"/>
          <w:szCs w:val="28"/>
        </w:rPr>
        <w:t>2. Для участников ГИА с о</w:t>
      </w:r>
      <w:r w:rsidR="00712414" w:rsidRPr="008252BB">
        <w:rPr>
          <w:sz w:val="28"/>
          <w:szCs w:val="28"/>
        </w:rPr>
        <w:t>г</w:t>
      </w:r>
      <w:r w:rsidRPr="008252BB">
        <w:rPr>
          <w:sz w:val="28"/>
          <w:szCs w:val="28"/>
        </w:rPr>
        <w:t>раниченными возможностями здоровья, участников ГИА — д</w:t>
      </w:r>
      <w:r w:rsidR="00712414" w:rsidRPr="008252BB">
        <w:rPr>
          <w:sz w:val="28"/>
          <w:szCs w:val="28"/>
        </w:rPr>
        <w:t>е</w:t>
      </w:r>
      <w:r w:rsidRPr="008252BB">
        <w:rPr>
          <w:sz w:val="28"/>
          <w:szCs w:val="28"/>
        </w:rPr>
        <w:t>т</w:t>
      </w:r>
      <w:r w:rsidR="00712414" w:rsidRPr="008252BB">
        <w:rPr>
          <w:sz w:val="28"/>
          <w:szCs w:val="28"/>
        </w:rPr>
        <w:t>е</w:t>
      </w:r>
      <w:r w:rsidRPr="008252BB">
        <w:rPr>
          <w:sz w:val="28"/>
          <w:szCs w:val="28"/>
        </w:rPr>
        <w:t>й</w:t>
      </w:r>
      <w:r w:rsidR="00712414" w:rsidRPr="008252BB">
        <w:rPr>
          <w:sz w:val="28"/>
          <w:szCs w:val="28"/>
        </w:rPr>
        <w:t>-</w:t>
      </w:r>
      <w:r w:rsidRPr="008252BB">
        <w:rPr>
          <w:sz w:val="28"/>
          <w:szCs w:val="28"/>
        </w:rPr>
        <w:t>ин</w:t>
      </w:r>
      <w:r w:rsidR="00712414" w:rsidRPr="008252BB">
        <w:rPr>
          <w:sz w:val="28"/>
          <w:szCs w:val="28"/>
        </w:rPr>
        <w:t xml:space="preserve">валидов и инвалидов </w:t>
      </w:r>
      <w:r w:rsidRPr="008252BB">
        <w:rPr>
          <w:sz w:val="28"/>
          <w:szCs w:val="28"/>
        </w:rPr>
        <w:t>ГИА проводится по русскому языку в форме ГВ</w:t>
      </w:r>
      <w:r w:rsidR="00712414" w:rsidRPr="008252BB">
        <w:rPr>
          <w:sz w:val="28"/>
          <w:szCs w:val="28"/>
        </w:rPr>
        <w:t>Э</w:t>
      </w:r>
      <w:r w:rsidRPr="008252BB">
        <w:rPr>
          <w:sz w:val="28"/>
          <w:szCs w:val="28"/>
        </w:rPr>
        <w:t xml:space="preserve"> или единого государственного экзамена (далее ЕГЭ) по выбору указанных участников ГИА (</w:t>
      </w:r>
      <w:r w:rsidR="00712414" w:rsidRPr="008252BB">
        <w:rPr>
          <w:sz w:val="28"/>
          <w:szCs w:val="28"/>
        </w:rPr>
        <w:t>т.е.</w:t>
      </w:r>
      <w:r w:rsidRPr="008252BB">
        <w:rPr>
          <w:sz w:val="28"/>
          <w:szCs w:val="28"/>
        </w:rPr>
        <w:t xml:space="preserve"> для получен</w:t>
      </w:r>
      <w:r w:rsidR="00712414" w:rsidRPr="008252BB">
        <w:rPr>
          <w:sz w:val="28"/>
          <w:szCs w:val="28"/>
        </w:rPr>
        <w:t>ия аттестата достаточно сдать Г</w:t>
      </w:r>
      <w:r w:rsidRPr="008252BB">
        <w:rPr>
          <w:sz w:val="28"/>
          <w:szCs w:val="28"/>
        </w:rPr>
        <w:t xml:space="preserve">ВЭ или ЕГЭ по </w:t>
      </w:r>
      <w:r w:rsidRPr="008252BB">
        <w:rPr>
          <w:noProof/>
          <w:sz w:val="28"/>
          <w:szCs w:val="28"/>
        </w:rPr>
        <w:drawing>
          <wp:inline distT="0" distB="0" distL="0" distR="0">
            <wp:extent cx="6096" cy="12188"/>
            <wp:effectExtent l="0" t="0" r="0" b="0"/>
            <wp:docPr id="1756" name="Picture 1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" name="Picture 17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52BB">
        <w:rPr>
          <w:sz w:val="28"/>
          <w:szCs w:val="28"/>
        </w:rPr>
        <w:t>русскому языку)</w:t>
      </w:r>
      <w:r w:rsidR="00712414" w:rsidRPr="008252BB">
        <w:rPr>
          <w:sz w:val="28"/>
          <w:szCs w:val="28"/>
        </w:rPr>
        <w:t>.</w:t>
      </w:r>
    </w:p>
    <w:p w:rsidR="007259D9" w:rsidRPr="008252BB" w:rsidRDefault="00EE3296" w:rsidP="008252BB">
      <w:pPr>
        <w:spacing w:line="240" w:lineRule="auto"/>
        <w:ind w:left="115" w:right="4" w:firstLine="544"/>
        <w:rPr>
          <w:sz w:val="28"/>
          <w:szCs w:val="28"/>
        </w:rPr>
      </w:pPr>
      <w:r w:rsidRPr="008252BB">
        <w:rPr>
          <w:sz w:val="28"/>
          <w:szCs w:val="28"/>
        </w:rPr>
        <w:t>3</w:t>
      </w:r>
      <w:r w:rsidR="00712414" w:rsidRPr="008252BB">
        <w:rPr>
          <w:sz w:val="28"/>
          <w:szCs w:val="28"/>
        </w:rPr>
        <w:t>.</w:t>
      </w:r>
      <w:r w:rsidRPr="008252BB">
        <w:rPr>
          <w:sz w:val="28"/>
          <w:szCs w:val="28"/>
        </w:rPr>
        <w:t xml:space="preserve"> Лица, пла</w:t>
      </w:r>
      <w:r w:rsidR="00712414" w:rsidRPr="008252BB">
        <w:rPr>
          <w:sz w:val="28"/>
          <w:szCs w:val="28"/>
        </w:rPr>
        <w:t>н</w:t>
      </w:r>
      <w:r w:rsidRPr="008252BB">
        <w:rPr>
          <w:sz w:val="28"/>
          <w:szCs w:val="28"/>
        </w:rPr>
        <w:t>иру</w:t>
      </w:r>
      <w:r w:rsidR="00712414" w:rsidRPr="008252BB">
        <w:rPr>
          <w:sz w:val="28"/>
          <w:szCs w:val="28"/>
        </w:rPr>
        <w:t>ющи</w:t>
      </w:r>
      <w:r w:rsidRPr="008252BB">
        <w:rPr>
          <w:sz w:val="28"/>
          <w:szCs w:val="28"/>
        </w:rPr>
        <w:t xml:space="preserve">е поступление на обучение </w:t>
      </w:r>
      <w:r w:rsidR="00712414" w:rsidRPr="008252BB">
        <w:rPr>
          <w:sz w:val="28"/>
          <w:szCs w:val="28"/>
        </w:rPr>
        <w:t>п</w:t>
      </w:r>
      <w:r w:rsidRPr="008252BB">
        <w:rPr>
          <w:sz w:val="28"/>
          <w:szCs w:val="28"/>
        </w:rPr>
        <w:t xml:space="preserve">о </w:t>
      </w:r>
      <w:r w:rsidR="00712414" w:rsidRPr="008252BB">
        <w:rPr>
          <w:sz w:val="28"/>
          <w:szCs w:val="28"/>
        </w:rPr>
        <w:t>программам</w:t>
      </w:r>
      <w:r w:rsidRPr="008252BB">
        <w:rPr>
          <w:sz w:val="28"/>
          <w:szCs w:val="28"/>
        </w:rPr>
        <w:t xml:space="preserve"> </w:t>
      </w:r>
      <w:proofErr w:type="spellStart"/>
      <w:r w:rsidRPr="008252BB">
        <w:rPr>
          <w:sz w:val="28"/>
          <w:szCs w:val="28"/>
        </w:rPr>
        <w:t>бакалавриата</w:t>
      </w:r>
      <w:proofErr w:type="spellEnd"/>
      <w:r w:rsidRPr="008252BB">
        <w:rPr>
          <w:sz w:val="28"/>
          <w:szCs w:val="28"/>
        </w:rPr>
        <w:t xml:space="preserve"> </w:t>
      </w:r>
      <w:r w:rsidR="008252BB">
        <w:rPr>
          <w:noProof/>
          <w:sz w:val="28"/>
          <w:szCs w:val="28"/>
        </w:rPr>
        <w:t xml:space="preserve">и </w:t>
      </w:r>
      <w:r w:rsidRPr="008252BB">
        <w:rPr>
          <w:sz w:val="28"/>
          <w:szCs w:val="28"/>
        </w:rPr>
        <w:t xml:space="preserve">программам </w:t>
      </w:r>
      <w:proofErr w:type="spellStart"/>
      <w:r w:rsidRPr="008252BB">
        <w:rPr>
          <w:sz w:val="28"/>
          <w:szCs w:val="28"/>
        </w:rPr>
        <w:t>с</w:t>
      </w:r>
      <w:r w:rsidR="00712414" w:rsidRPr="008252BB">
        <w:rPr>
          <w:sz w:val="28"/>
          <w:szCs w:val="28"/>
        </w:rPr>
        <w:t>п</w:t>
      </w:r>
      <w:r w:rsidRPr="008252BB">
        <w:rPr>
          <w:sz w:val="28"/>
          <w:szCs w:val="28"/>
        </w:rPr>
        <w:t>ециалитета</w:t>
      </w:r>
      <w:proofErr w:type="spellEnd"/>
      <w:r w:rsidRPr="008252BB">
        <w:rPr>
          <w:sz w:val="28"/>
          <w:szCs w:val="28"/>
        </w:rPr>
        <w:t xml:space="preserve"> </w:t>
      </w:r>
      <w:r w:rsidR="00712414" w:rsidRPr="008252BB">
        <w:rPr>
          <w:sz w:val="28"/>
          <w:szCs w:val="28"/>
        </w:rPr>
        <w:t>в</w:t>
      </w:r>
      <w:r w:rsidRPr="008252BB">
        <w:rPr>
          <w:sz w:val="28"/>
          <w:szCs w:val="28"/>
        </w:rPr>
        <w:t xml:space="preserve"> образовательны</w:t>
      </w:r>
      <w:r w:rsidR="00712414" w:rsidRPr="008252BB">
        <w:rPr>
          <w:sz w:val="28"/>
          <w:szCs w:val="28"/>
        </w:rPr>
        <w:t>е</w:t>
      </w:r>
      <w:r w:rsidRPr="008252BB">
        <w:rPr>
          <w:sz w:val="28"/>
          <w:szCs w:val="28"/>
        </w:rPr>
        <w:t xml:space="preserve"> организации высшего образования (выпускники текущего года, учащиеся СПО и лица, не прошедшие ГИА в предыдущие годы, далее участника ГИА в форме ЕГЭ), проходят ГИА в форме ЕГЭ </w:t>
      </w:r>
      <w:r w:rsidR="00712414" w:rsidRPr="008252BB">
        <w:rPr>
          <w:sz w:val="28"/>
          <w:szCs w:val="28"/>
        </w:rPr>
        <w:t>по</w:t>
      </w:r>
      <w:r w:rsidRPr="008252BB">
        <w:rPr>
          <w:sz w:val="28"/>
          <w:szCs w:val="28"/>
        </w:rPr>
        <w:t xml:space="preserve"> русскому языку, а также пр</w:t>
      </w:r>
      <w:r w:rsidR="00712414" w:rsidRPr="008252BB">
        <w:rPr>
          <w:sz w:val="28"/>
          <w:szCs w:val="28"/>
        </w:rPr>
        <w:t>оходят ЕГЭ по учебным предметам,</w:t>
      </w:r>
      <w:r w:rsidRPr="008252BB">
        <w:rPr>
          <w:sz w:val="28"/>
          <w:szCs w:val="28"/>
        </w:rPr>
        <w:t xml:space="preserve"> которые указанные лица сдают для поступления в образовательные организа</w:t>
      </w:r>
      <w:r w:rsidR="00712414" w:rsidRPr="008252BB">
        <w:rPr>
          <w:sz w:val="28"/>
          <w:szCs w:val="28"/>
        </w:rPr>
        <w:t xml:space="preserve">ции </w:t>
      </w:r>
      <w:r w:rsidRPr="008252BB">
        <w:rPr>
          <w:sz w:val="28"/>
          <w:szCs w:val="28"/>
        </w:rPr>
        <w:t>высшего образования.</w:t>
      </w:r>
    </w:p>
    <w:p w:rsidR="007259D9" w:rsidRPr="008252BB" w:rsidRDefault="00EE3296" w:rsidP="008252BB">
      <w:pPr>
        <w:spacing w:line="240" w:lineRule="auto"/>
        <w:ind w:left="115" w:right="4" w:firstLine="544"/>
        <w:rPr>
          <w:sz w:val="28"/>
          <w:szCs w:val="28"/>
        </w:rPr>
      </w:pPr>
      <w:r w:rsidRPr="008252BB">
        <w:rPr>
          <w:sz w:val="28"/>
          <w:szCs w:val="28"/>
        </w:rPr>
        <w:t>4. Выпускники прошлых лет участвуют</w:t>
      </w:r>
      <w:r w:rsidR="00712414" w:rsidRPr="008252BB">
        <w:rPr>
          <w:sz w:val="28"/>
          <w:szCs w:val="28"/>
        </w:rPr>
        <w:t xml:space="preserve"> в</w:t>
      </w:r>
      <w:r w:rsidRPr="008252BB">
        <w:rPr>
          <w:sz w:val="28"/>
          <w:szCs w:val="28"/>
        </w:rPr>
        <w:t xml:space="preserve"> ЕГЭ на добровольной основе </w:t>
      </w:r>
      <w:r w:rsidR="00712414" w:rsidRPr="008252BB">
        <w:rPr>
          <w:sz w:val="28"/>
          <w:szCs w:val="28"/>
        </w:rPr>
        <w:t>п</w:t>
      </w:r>
      <w:r w:rsidRPr="008252BB">
        <w:rPr>
          <w:sz w:val="28"/>
          <w:szCs w:val="28"/>
        </w:rPr>
        <w:t>о своему выбору для предоставления результ</w:t>
      </w:r>
      <w:r w:rsidR="00712414" w:rsidRPr="008252BB">
        <w:rPr>
          <w:sz w:val="28"/>
          <w:szCs w:val="28"/>
        </w:rPr>
        <w:t>ат</w:t>
      </w:r>
      <w:r w:rsidRPr="008252BB">
        <w:rPr>
          <w:sz w:val="28"/>
          <w:szCs w:val="28"/>
        </w:rPr>
        <w:t xml:space="preserve">ов ЕГЭ </w:t>
      </w:r>
      <w:r w:rsidR="00712414" w:rsidRPr="008252BB">
        <w:rPr>
          <w:sz w:val="28"/>
          <w:szCs w:val="28"/>
        </w:rPr>
        <w:t xml:space="preserve">по соответствующим </w:t>
      </w:r>
      <w:r w:rsidRPr="008252BB">
        <w:rPr>
          <w:sz w:val="28"/>
          <w:szCs w:val="28"/>
        </w:rPr>
        <w:t>учебным предметам при прием</w:t>
      </w:r>
      <w:r w:rsidR="00712414" w:rsidRPr="008252BB">
        <w:rPr>
          <w:sz w:val="28"/>
          <w:szCs w:val="28"/>
        </w:rPr>
        <w:t>е</w:t>
      </w:r>
      <w:r w:rsidRPr="008252BB">
        <w:rPr>
          <w:sz w:val="28"/>
          <w:szCs w:val="28"/>
        </w:rPr>
        <w:t xml:space="preserve"> </w:t>
      </w:r>
      <w:r w:rsidR="00712414" w:rsidRPr="008252BB">
        <w:rPr>
          <w:sz w:val="28"/>
          <w:szCs w:val="28"/>
        </w:rPr>
        <w:t xml:space="preserve">на </w:t>
      </w:r>
      <w:r w:rsidRPr="008252BB">
        <w:rPr>
          <w:sz w:val="28"/>
          <w:szCs w:val="28"/>
        </w:rPr>
        <w:t xml:space="preserve">обучение по программам </w:t>
      </w:r>
      <w:proofErr w:type="spellStart"/>
      <w:r w:rsidRPr="008252BB">
        <w:rPr>
          <w:sz w:val="28"/>
          <w:szCs w:val="28"/>
        </w:rPr>
        <w:t>бакалавриата</w:t>
      </w:r>
      <w:proofErr w:type="spellEnd"/>
      <w:r w:rsidRPr="008252BB">
        <w:rPr>
          <w:sz w:val="28"/>
          <w:szCs w:val="28"/>
        </w:rPr>
        <w:t xml:space="preserve"> </w:t>
      </w:r>
      <w:r w:rsidR="000A49D2" w:rsidRPr="008252BB">
        <w:rPr>
          <w:sz w:val="28"/>
          <w:szCs w:val="28"/>
        </w:rPr>
        <w:t xml:space="preserve">и </w:t>
      </w:r>
      <w:r w:rsidRPr="008252BB">
        <w:rPr>
          <w:sz w:val="28"/>
          <w:szCs w:val="28"/>
        </w:rPr>
        <w:t xml:space="preserve">программам </w:t>
      </w:r>
      <w:proofErr w:type="spellStart"/>
      <w:r w:rsidRPr="008252BB">
        <w:rPr>
          <w:sz w:val="28"/>
          <w:szCs w:val="28"/>
        </w:rPr>
        <w:t>специалитета</w:t>
      </w:r>
      <w:proofErr w:type="spellEnd"/>
      <w:r w:rsidRPr="008252BB">
        <w:rPr>
          <w:sz w:val="28"/>
          <w:szCs w:val="28"/>
        </w:rPr>
        <w:t xml:space="preserve"> </w:t>
      </w:r>
      <w:r w:rsidR="000A49D2" w:rsidRPr="008252BB">
        <w:rPr>
          <w:sz w:val="28"/>
          <w:szCs w:val="28"/>
        </w:rPr>
        <w:t>в образовательные органи</w:t>
      </w:r>
      <w:r w:rsidRPr="008252BB">
        <w:rPr>
          <w:sz w:val="28"/>
          <w:szCs w:val="28"/>
        </w:rPr>
        <w:t xml:space="preserve">зации высшего </w:t>
      </w:r>
      <w:r w:rsidR="000A49D2" w:rsidRPr="008252BB">
        <w:rPr>
          <w:sz w:val="28"/>
          <w:szCs w:val="28"/>
        </w:rPr>
        <w:t>образования.</w:t>
      </w:r>
    </w:p>
    <w:p w:rsidR="008252BB" w:rsidRDefault="00EE3296" w:rsidP="008252BB">
      <w:pPr>
        <w:spacing w:line="240" w:lineRule="auto"/>
        <w:ind w:left="134" w:right="4" w:firstLine="544"/>
        <w:rPr>
          <w:sz w:val="28"/>
          <w:szCs w:val="28"/>
        </w:rPr>
      </w:pPr>
      <w:r w:rsidRPr="008252BB">
        <w:rPr>
          <w:sz w:val="28"/>
          <w:szCs w:val="28"/>
        </w:rPr>
        <w:t>В связи с вышеизложенным, просим изу</w:t>
      </w:r>
      <w:r w:rsidR="00466DF0" w:rsidRPr="008252BB">
        <w:rPr>
          <w:sz w:val="28"/>
          <w:szCs w:val="28"/>
        </w:rPr>
        <w:t>ч</w:t>
      </w:r>
      <w:r w:rsidRPr="008252BB">
        <w:rPr>
          <w:sz w:val="28"/>
          <w:szCs w:val="28"/>
        </w:rPr>
        <w:t xml:space="preserve">ить приложенные </w:t>
      </w:r>
      <w:r w:rsidR="00466DF0" w:rsidRPr="008252BB">
        <w:rPr>
          <w:sz w:val="28"/>
          <w:szCs w:val="28"/>
        </w:rPr>
        <w:t xml:space="preserve">особенности </w:t>
      </w:r>
      <w:r w:rsidRPr="008252BB">
        <w:rPr>
          <w:sz w:val="28"/>
          <w:szCs w:val="28"/>
        </w:rPr>
        <w:t>ГИА</w:t>
      </w:r>
      <w:r w:rsidR="00466DF0" w:rsidRPr="008252BB">
        <w:rPr>
          <w:sz w:val="28"/>
          <w:szCs w:val="28"/>
        </w:rPr>
        <w:t>-</w:t>
      </w:r>
      <w:r w:rsidRPr="008252BB">
        <w:rPr>
          <w:sz w:val="28"/>
          <w:szCs w:val="28"/>
        </w:rPr>
        <w:t>1</w:t>
      </w:r>
      <w:r w:rsidR="00466DF0" w:rsidRPr="008252BB">
        <w:rPr>
          <w:sz w:val="28"/>
          <w:szCs w:val="28"/>
        </w:rPr>
        <w:t xml:space="preserve">1, </w:t>
      </w:r>
      <w:r w:rsidRPr="008252BB">
        <w:rPr>
          <w:sz w:val="28"/>
          <w:szCs w:val="28"/>
        </w:rPr>
        <w:t>провес</w:t>
      </w:r>
      <w:r w:rsidR="00466DF0" w:rsidRPr="008252BB">
        <w:rPr>
          <w:sz w:val="28"/>
          <w:szCs w:val="28"/>
        </w:rPr>
        <w:t>ти</w:t>
      </w:r>
      <w:r w:rsidRPr="008252BB">
        <w:rPr>
          <w:sz w:val="28"/>
          <w:szCs w:val="28"/>
        </w:rPr>
        <w:t xml:space="preserve"> разъяснительную работу с </w:t>
      </w:r>
      <w:r w:rsidR="00466DF0" w:rsidRPr="008252BB">
        <w:rPr>
          <w:sz w:val="28"/>
          <w:szCs w:val="28"/>
        </w:rPr>
        <w:t>участниками Г</w:t>
      </w:r>
      <w:r w:rsidRPr="008252BB">
        <w:rPr>
          <w:sz w:val="28"/>
          <w:szCs w:val="28"/>
        </w:rPr>
        <w:t>ИА</w:t>
      </w:r>
      <w:r w:rsidR="00466DF0" w:rsidRPr="008252BB">
        <w:rPr>
          <w:sz w:val="28"/>
          <w:szCs w:val="28"/>
        </w:rPr>
        <w:t xml:space="preserve">-11 и </w:t>
      </w:r>
      <w:r w:rsidRPr="008252BB">
        <w:rPr>
          <w:sz w:val="28"/>
          <w:szCs w:val="28"/>
        </w:rPr>
        <w:t>их родителями (законными представителями) и для актуализа</w:t>
      </w:r>
      <w:r w:rsidR="00466DF0" w:rsidRPr="008252BB">
        <w:rPr>
          <w:sz w:val="28"/>
          <w:szCs w:val="28"/>
        </w:rPr>
        <w:t>ции</w:t>
      </w:r>
      <w:r w:rsidRPr="008252BB">
        <w:rPr>
          <w:sz w:val="28"/>
          <w:szCs w:val="28"/>
        </w:rPr>
        <w:t xml:space="preserve"> сведений, </w:t>
      </w:r>
      <w:r w:rsidR="00466DF0" w:rsidRPr="008252BB">
        <w:rPr>
          <w:sz w:val="28"/>
          <w:szCs w:val="28"/>
        </w:rPr>
        <w:t>внесенных</w:t>
      </w:r>
      <w:r w:rsidRPr="008252BB">
        <w:rPr>
          <w:sz w:val="28"/>
          <w:szCs w:val="28"/>
        </w:rPr>
        <w:t xml:space="preserve"> в ре</w:t>
      </w:r>
      <w:r w:rsidR="00466DF0" w:rsidRPr="008252BB">
        <w:rPr>
          <w:sz w:val="28"/>
          <w:szCs w:val="28"/>
        </w:rPr>
        <w:t>ги</w:t>
      </w:r>
      <w:r w:rsidRPr="008252BB">
        <w:rPr>
          <w:sz w:val="28"/>
          <w:szCs w:val="28"/>
        </w:rPr>
        <w:t>ональ</w:t>
      </w:r>
      <w:r w:rsidR="00466DF0" w:rsidRPr="008252BB">
        <w:rPr>
          <w:sz w:val="28"/>
          <w:szCs w:val="28"/>
        </w:rPr>
        <w:t>ную информационную систему</w:t>
      </w:r>
      <w:r w:rsidRPr="008252BB">
        <w:rPr>
          <w:sz w:val="28"/>
          <w:szCs w:val="28"/>
        </w:rPr>
        <w:t xml:space="preserve"> организовать прием заявлений от участников ГИА</w:t>
      </w:r>
      <w:r w:rsidR="00466DF0" w:rsidRPr="008252BB">
        <w:rPr>
          <w:sz w:val="28"/>
          <w:szCs w:val="28"/>
        </w:rPr>
        <w:t>,</w:t>
      </w:r>
      <w:r w:rsidRPr="008252BB">
        <w:rPr>
          <w:sz w:val="28"/>
          <w:szCs w:val="28"/>
        </w:rPr>
        <w:t xml:space="preserve"> изъявивших желание сменить форму прохождения ГИА с ЕГЭ на ГВЭ</w:t>
      </w:r>
      <w:r w:rsidR="00466DF0" w:rsidRPr="008252BB">
        <w:rPr>
          <w:sz w:val="28"/>
          <w:szCs w:val="28"/>
        </w:rPr>
        <w:t>-</w:t>
      </w:r>
      <w:r w:rsidRPr="008252BB">
        <w:rPr>
          <w:sz w:val="28"/>
          <w:szCs w:val="28"/>
        </w:rPr>
        <w:t>11 и предостав</w:t>
      </w:r>
      <w:r w:rsidR="00466DF0" w:rsidRPr="008252BB">
        <w:rPr>
          <w:sz w:val="28"/>
          <w:szCs w:val="28"/>
        </w:rPr>
        <w:t>ит</w:t>
      </w:r>
      <w:r w:rsidR="005D550B">
        <w:rPr>
          <w:sz w:val="28"/>
          <w:szCs w:val="28"/>
        </w:rPr>
        <w:t xml:space="preserve">ь </w:t>
      </w:r>
      <w:r w:rsidRPr="008252BB">
        <w:rPr>
          <w:sz w:val="28"/>
          <w:szCs w:val="28"/>
        </w:rPr>
        <w:t>списки таких участников (ФИО, номер документа).</w:t>
      </w:r>
      <w:r w:rsidR="008252BB">
        <w:rPr>
          <w:sz w:val="28"/>
          <w:szCs w:val="28"/>
        </w:rPr>
        <w:t xml:space="preserve"> </w:t>
      </w:r>
    </w:p>
    <w:p w:rsidR="007259D9" w:rsidRPr="008252BB" w:rsidRDefault="008252BB" w:rsidP="008252BB">
      <w:pPr>
        <w:spacing w:line="240" w:lineRule="auto"/>
        <w:ind w:left="134" w:right="4" w:firstLine="544"/>
        <w:rPr>
          <w:b/>
          <w:sz w:val="28"/>
          <w:szCs w:val="28"/>
        </w:rPr>
      </w:pPr>
      <w:r w:rsidRPr="008252BB">
        <w:rPr>
          <w:b/>
          <w:sz w:val="28"/>
          <w:szCs w:val="28"/>
        </w:rPr>
        <w:t xml:space="preserve">Учащиеся 11 класса меняют только форму ГИА, </w:t>
      </w:r>
      <w:r w:rsidR="006E0E94">
        <w:rPr>
          <w:b/>
          <w:sz w:val="28"/>
          <w:szCs w:val="28"/>
        </w:rPr>
        <w:t xml:space="preserve">т.е. </w:t>
      </w:r>
      <w:r w:rsidRPr="008252BB">
        <w:rPr>
          <w:b/>
          <w:sz w:val="28"/>
          <w:szCs w:val="28"/>
        </w:rPr>
        <w:t xml:space="preserve">могут поменять </w:t>
      </w:r>
      <w:r w:rsidR="006E0E94">
        <w:rPr>
          <w:b/>
          <w:sz w:val="28"/>
          <w:szCs w:val="28"/>
        </w:rPr>
        <w:t xml:space="preserve">сдачу </w:t>
      </w:r>
      <w:r w:rsidRPr="008252BB">
        <w:rPr>
          <w:b/>
          <w:sz w:val="28"/>
          <w:szCs w:val="28"/>
        </w:rPr>
        <w:t>ЕГЭ на ГВЭ.</w:t>
      </w:r>
    </w:p>
    <w:p w:rsidR="006E0E94" w:rsidRDefault="00EE3296" w:rsidP="005D550B">
      <w:pPr>
        <w:spacing w:after="51" w:line="240" w:lineRule="auto"/>
        <w:ind w:left="0" w:right="134" w:firstLine="544"/>
        <w:rPr>
          <w:sz w:val="28"/>
          <w:szCs w:val="28"/>
        </w:rPr>
      </w:pPr>
      <w:r w:rsidRPr="008252BB">
        <w:rPr>
          <w:sz w:val="28"/>
          <w:szCs w:val="28"/>
        </w:rPr>
        <w:lastRenderedPageBreak/>
        <w:t>Дополнительно направ</w:t>
      </w:r>
      <w:r w:rsidR="00466DF0" w:rsidRPr="008252BB">
        <w:rPr>
          <w:sz w:val="28"/>
          <w:szCs w:val="28"/>
        </w:rPr>
        <w:t>ляем</w:t>
      </w:r>
      <w:r w:rsidRPr="008252BB">
        <w:rPr>
          <w:sz w:val="28"/>
          <w:szCs w:val="28"/>
        </w:rPr>
        <w:t xml:space="preserve"> форм</w:t>
      </w:r>
      <w:r w:rsidR="00466DF0" w:rsidRPr="008252BB">
        <w:rPr>
          <w:sz w:val="28"/>
          <w:szCs w:val="28"/>
        </w:rPr>
        <w:t>у</w:t>
      </w:r>
      <w:r w:rsidRPr="008252BB">
        <w:rPr>
          <w:sz w:val="28"/>
          <w:szCs w:val="28"/>
        </w:rPr>
        <w:t xml:space="preserve"> СБ - 04 «Регистрация на экзамен. Выверка»</w:t>
      </w:r>
      <w:r w:rsidR="00466DF0" w:rsidRPr="008252BB">
        <w:rPr>
          <w:sz w:val="28"/>
          <w:szCs w:val="28"/>
        </w:rPr>
        <w:t xml:space="preserve">, </w:t>
      </w:r>
      <w:r w:rsidRPr="008252BB">
        <w:rPr>
          <w:sz w:val="28"/>
          <w:szCs w:val="28"/>
        </w:rPr>
        <w:t>выгруженн</w:t>
      </w:r>
      <w:r w:rsidR="00466DF0" w:rsidRPr="008252BB">
        <w:rPr>
          <w:sz w:val="28"/>
          <w:szCs w:val="28"/>
        </w:rPr>
        <w:t>ую</w:t>
      </w:r>
      <w:r w:rsidRPr="008252BB">
        <w:rPr>
          <w:sz w:val="28"/>
          <w:szCs w:val="28"/>
        </w:rPr>
        <w:t xml:space="preserve"> из</w:t>
      </w:r>
      <w:r w:rsidR="00466DF0" w:rsidRPr="008252BB">
        <w:rPr>
          <w:sz w:val="28"/>
          <w:szCs w:val="28"/>
        </w:rPr>
        <w:t xml:space="preserve"> </w:t>
      </w:r>
      <w:r w:rsidRPr="008252BB">
        <w:rPr>
          <w:sz w:val="28"/>
          <w:szCs w:val="28"/>
        </w:rPr>
        <w:t>РИС ГИА, актуальн</w:t>
      </w:r>
      <w:r w:rsidR="00466DF0" w:rsidRPr="008252BB">
        <w:rPr>
          <w:sz w:val="28"/>
          <w:szCs w:val="28"/>
        </w:rPr>
        <w:t>ую</w:t>
      </w:r>
      <w:r w:rsidRPr="008252BB">
        <w:rPr>
          <w:sz w:val="28"/>
          <w:szCs w:val="28"/>
        </w:rPr>
        <w:t xml:space="preserve"> на 6.04.2021г</w:t>
      </w:r>
      <w:r w:rsidR="00466DF0" w:rsidRPr="008252BB">
        <w:rPr>
          <w:sz w:val="28"/>
          <w:szCs w:val="28"/>
        </w:rPr>
        <w:t>.</w:t>
      </w:r>
      <w:r w:rsidRPr="008252BB">
        <w:rPr>
          <w:sz w:val="28"/>
          <w:szCs w:val="28"/>
        </w:rPr>
        <w:t xml:space="preserve"> </w:t>
      </w:r>
      <w:r w:rsidR="006879BF">
        <w:rPr>
          <w:sz w:val="28"/>
          <w:szCs w:val="28"/>
        </w:rPr>
        <w:t xml:space="preserve">(приложение №4). </w:t>
      </w:r>
      <w:r w:rsidRPr="008252BB">
        <w:rPr>
          <w:sz w:val="28"/>
          <w:szCs w:val="28"/>
        </w:rPr>
        <w:t>При сверке и актуализа</w:t>
      </w:r>
      <w:r w:rsidR="00466DF0" w:rsidRPr="008252BB">
        <w:rPr>
          <w:sz w:val="28"/>
          <w:szCs w:val="28"/>
        </w:rPr>
        <w:t>ци</w:t>
      </w:r>
      <w:r w:rsidRPr="008252BB">
        <w:rPr>
          <w:sz w:val="28"/>
          <w:szCs w:val="28"/>
        </w:rPr>
        <w:t xml:space="preserve">и </w:t>
      </w:r>
      <w:r w:rsidR="00466DF0" w:rsidRPr="008252BB">
        <w:rPr>
          <w:sz w:val="28"/>
          <w:szCs w:val="28"/>
        </w:rPr>
        <w:t xml:space="preserve">списков </w:t>
      </w:r>
      <w:r w:rsidRPr="008252BB">
        <w:rPr>
          <w:sz w:val="28"/>
          <w:szCs w:val="28"/>
        </w:rPr>
        <w:t>участников</w:t>
      </w:r>
      <w:r w:rsidR="00466DF0" w:rsidRPr="008252BB">
        <w:rPr>
          <w:sz w:val="28"/>
          <w:szCs w:val="28"/>
        </w:rPr>
        <w:t xml:space="preserve"> Г</w:t>
      </w:r>
      <w:r w:rsidRPr="008252BB">
        <w:rPr>
          <w:sz w:val="28"/>
          <w:szCs w:val="28"/>
        </w:rPr>
        <w:t>ИА необхо</w:t>
      </w:r>
      <w:r w:rsidR="006E0E94">
        <w:rPr>
          <w:sz w:val="28"/>
          <w:szCs w:val="28"/>
        </w:rPr>
        <w:t>димо использовать данную выверк</w:t>
      </w:r>
      <w:r w:rsidRPr="008252B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9FA8D2F" wp14:editId="4C073B82">
            <wp:simplePos x="0" y="0"/>
            <wp:positionH relativeFrom="page">
              <wp:posOffset>280416</wp:posOffset>
            </wp:positionH>
            <wp:positionV relativeFrom="page">
              <wp:posOffset>383948</wp:posOffset>
            </wp:positionV>
            <wp:extent cx="6096" cy="12189"/>
            <wp:effectExtent l="0" t="0" r="0" b="0"/>
            <wp:wrapSquare wrapText="bothSides"/>
            <wp:docPr id="3215" name="Picture 3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" name="Picture 32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E94">
        <w:rPr>
          <w:sz w:val="28"/>
          <w:szCs w:val="28"/>
        </w:rPr>
        <w:t>у.</w:t>
      </w:r>
    </w:p>
    <w:p w:rsidR="005D550B" w:rsidRDefault="00EE3296" w:rsidP="005D550B">
      <w:pPr>
        <w:spacing w:after="51" w:line="240" w:lineRule="auto"/>
        <w:ind w:left="0" w:right="134" w:firstLine="544"/>
        <w:rPr>
          <w:sz w:val="28"/>
          <w:szCs w:val="28"/>
        </w:rPr>
      </w:pPr>
      <w:r w:rsidRPr="008252BB">
        <w:rPr>
          <w:sz w:val="28"/>
          <w:szCs w:val="28"/>
        </w:rPr>
        <w:t>Учитывая сжатые сроки в</w:t>
      </w:r>
      <w:r w:rsidR="00466DF0" w:rsidRPr="008252BB">
        <w:rPr>
          <w:sz w:val="28"/>
          <w:szCs w:val="28"/>
        </w:rPr>
        <w:t>не</w:t>
      </w:r>
      <w:r w:rsidRPr="008252BB">
        <w:rPr>
          <w:sz w:val="28"/>
          <w:szCs w:val="28"/>
        </w:rPr>
        <w:t>с</w:t>
      </w:r>
      <w:r w:rsidR="00466DF0" w:rsidRPr="008252BB">
        <w:rPr>
          <w:sz w:val="28"/>
          <w:szCs w:val="28"/>
        </w:rPr>
        <w:t>ен</w:t>
      </w:r>
      <w:r w:rsidRPr="008252BB">
        <w:rPr>
          <w:sz w:val="28"/>
          <w:szCs w:val="28"/>
        </w:rPr>
        <w:t xml:space="preserve">ия сведений в РИС ГИА, </w:t>
      </w:r>
      <w:r w:rsidR="00466DF0" w:rsidRPr="008252BB">
        <w:rPr>
          <w:sz w:val="28"/>
          <w:szCs w:val="28"/>
        </w:rPr>
        <w:t>п</w:t>
      </w:r>
      <w:r w:rsidRPr="008252BB">
        <w:rPr>
          <w:sz w:val="28"/>
          <w:szCs w:val="28"/>
        </w:rPr>
        <w:t xml:space="preserve">росим выверенный список </w:t>
      </w:r>
      <w:r w:rsidR="005D550B">
        <w:rPr>
          <w:sz w:val="28"/>
          <w:szCs w:val="28"/>
        </w:rPr>
        <w:t xml:space="preserve">в электронном виде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Word</w:t>
      </w:r>
      <w:r w:rsidRPr="00EE3296">
        <w:rPr>
          <w:sz w:val="28"/>
          <w:szCs w:val="28"/>
        </w:rPr>
        <w:t xml:space="preserve"> </w:t>
      </w:r>
      <w:r w:rsidR="005D550B">
        <w:rPr>
          <w:sz w:val="28"/>
          <w:szCs w:val="28"/>
        </w:rPr>
        <w:t>(приложение №1)</w:t>
      </w:r>
      <w:r w:rsidR="005D550B" w:rsidRPr="008252BB">
        <w:rPr>
          <w:sz w:val="28"/>
          <w:szCs w:val="28"/>
        </w:rPr>
        <w:t xml:space="preserve"> направить в Управление образования не позднее 12 часов 8 апреля</w:t>
      </w:r>
      <w:r w:rsidR="006E0E94" w:rsidRPr="006E0E94">
        <w:rPr>
          <w:sz w:val="28"/>
          <w:szCs w:val="28"/>
        </w:rPr>
        <w:t xml:space="preserve"> </w:t>
      </w:r>
      <w:bookmarkStart w:id="0" w:name="_GoBack"/>
      <w:r w:rsidR="006E0E94">
        <w:rPr>
          <w:sz w:val="28"/>
          <w:szCs w:val="28"/>
        </w:rPr>
        <w:t xml:space="preserve">на почту </w:t>
      </w:r>
      <w:proofErr w:type="spellStart"/>
      <w:r w:rsidR="006E0E94">
        <w:rPr>
          <w:sz w:val="28"/>
          <w:szCs w:val="28"/>
          <w:lang w:val="en-US"/>
        </w:rPr>
        <w:t>uma</w:t>
      </w:r>
      <w:proofErr w:type="spellEnd"/>
      <w:r w:rsidR="006E0E94" w:rsidRPr="006E0E94">
        <w:rPr>
          <w:sz w:val="28"/>
          <w:szCs w:val="28"/>
        </w:rPr>
        <w:t>196565@</w:t>
      </w:r>
      <w:r w:rsidR="006E0E94">
        <w:rPr>
          <w:sz w:val="28"/>
          <w:szCs w:val="28"/>
          <w:lang w:val="en-US"/>
        </w:rPr>
        <w:t>mail</w:t>
      </w:r>
      <w:r w:rsidR="006E0E94" w:rsidRPr="006E0E94">
        <w:rPr>
          <w:sz w:val="28"/>
          <w:szCs w:val="28"/>
        </w:rPr>
        <w:t>.</w:t>
      </w:r>
      <w:proofErr w:type="spellStart"/>
      <w:r w:rsidR="006E0E94">
        <w:rPr>
          <w:sz w:val="28"/>
          <w:szCs w:val="28"/>
          <w:lang w:val="en-US"/>
        </w:rPr>
        <w:t>ru</w:t>
      </w:r>
      <w:proofErr w:type="spellEnd"/>
      <w:r w:rsidR="00466DF0" w:rsidRPr="008252BB">
        <w:rPr>
          <w:sz w:val="28"/>
          <w:szCs w:val="28"/>
        </w:rPr>
        <w:t>.</w:t>
      </w:r>
      <w:r w:rsidR="005D550B">
        <w:rPr>
          <w:sz w:val="28"/>
          <w:szCs w:val="28"/>
        </w:rPr>
        <w:t xml:space="preserve"> </w:t>
      </w:r>
      <w:bookmarkEnd w:id="0"/>
      <w:r w:rsidR="008252BB" w:rsidRPr="008252BB">
        <w:rPr>
          <w:sz w:val="28"/>
          <w:szCs w:val="28"/>
        </w:rPr>
        <w:t>К списку участников ГВЭ-11</w:t>
      </w:r>
      <w:r w:rsidRPr="008252BB">
        <w:rPr>
          <w:sz w:val="28"/>
          <w:szCs w:val="28"/>
        </w:rPr>
        <w:t xml:space="preserve"> необходимо </w:t>
      </w:r>
      <w:r w:rsidR="008252BB" w:rsidRPr="008252BB">
        <w:rPr>
          <w:sz w:val="28"/>
          <w:szCs w:val="28"/>
        </w:rPr>
        <w:t>п</w:t>
      </w:r>
      <w:r w:rsidRPr="008252BB">
        <w:rPr>
          <w:sz w:val="28"/>
          <w:szCs w:val="28"/>
        </w:rPr>
        <w:t xml:space="preserve">риложить скан </w:t>
      </w:r>
      <w:r w:rsidR="008252BB" w:rsidRPr="008252BB">
        <w:rPr>
          <w:sz w:val="28"/>
          <w:szCs w:val="28"/>
        </w:rPr>
        <w:t>-</w:t>
      </w:r>
      <w:r w:rsidRPr="008252BB">
        <w:rPr>
          <w:sz w:val="28"/>
          <w:szCs w:val="28"/>
        </w:rPr>
        <w:t xml:space="preserve"> копи</w:t>
      </w:r>
      <w:r w:rsidR="008252BB" w:rsidRPr="008252BB">
        <w:rPr>
          <w:sz w:val="28"/>
          <w:szCs w:val="28"/>
        </w:rPr>
        <w:t>и</w:t>
      </w:r>
      <w:r w:rsidRPr="008252BB">
        <w:rPr>
          <w:sz w:val="28"/>
          <w:szCs w:val="28"/>
        </w:rPr>
        <w:t xml:space="preserve"> заявлени</w:t>
      </w:r>
      <w:r w:rsidR="008252BB" w:rsidRPr="008252BB">
        <w:rPr>
          <w:sz w:val="28"/>
          <w:szCs w:val="28"/>
        </w:rPr>
        <w:t>й о смене формы ГИА</w:t>
      </w:r>
      <w:r>
        <w:rPr>
          <w:sz w:val="28"/>
          <w:szCs w:val="28"/>
        </w:rPr>
        <w:t xml:space="preserve"> (приложение №2)</w:t>
      </w:r>
      <w:r w:rsidR="005D550B">
        <w:rPr>
          <w:sz w:val="28"/>
          <w:szCs w:val="28"/>
        </w:rPr>
        <w:t>.</w:t>
      </w:r>
      <w:r w:rsidR="006879BF">
        <w:rPr>
          <w:sz w:val="28"/>
          <w:szCs w:val="28"/>
        </w:rPr>
        <w:t xml:space="preserve"> Приложение №2 будет направлено по мере получения из РЦОИ РД.</w:t>
      </w:r>
    </w:p>
    <w:p w:rsidR="007259D9" w:rsidRPr="008252BB" w:rsidRDefault="005D550B" w:rsidP="008252BB">
      <w:pPr>
        <w:spacing w:after="265" w:line="240" w:lineRule="auto"/>
        <w:ind w:left="23" w:right="4" w:firstLine="544"/>
        <w:rPr>
          <w:sz w:val="28"/>
          <w:szCs w:val="28"/>
        </w:rPr>
      </w:pPr>
      <w:r>
        <w:rPr>
          <w:sz w:val="28"/>
          <w:szCs w:val="28"/>
        </w:rPr>
        <w:t>Оригиналы заявлений представить в бумажном виде в Управление образования до 15 апреля</w:t>
      </w:r>
      <w:r w:rsidR="008252BB" w:rsidRPr="008252BB">
        <w:rPr>
          <w:sz w:val="28"/>
          <w:szCs w:val="28"/>
        </w:rPr>
        <w:t>.</w:t>
      </w:r>
    </w:p>
    <w:p w:rsidR="008252BB" w:rsidRPr="008252BB" w:rsidRDefault="00EE3296" w:rsidP="008252BB">
      <w:pPr>
        <w:spacing w:after="694" w:line="240" w:lineRule="auto"/>
        <w:ind w:left="0" w:right="96" w:firstLine="544"/>
        <w:rPr>
          <w:sz w:val="28"/>
          <w:szCs w:val="28"/>
        </w:rPr>
      </w:pPr>
      <w:r w:rsidRPr="008252BB">
        <w:rPr>
          <w:sz w:val="28"/>
          <w:szCs w:val="28"/>
        </w:rPr>
        <w:t>Приложе</w:t>
      </w:r>
      <w:r w:rsidR="008252BB" w:rsidRPr="008252BB">
        <w:rPr>
          <w:sz w:val="28"/>
          <w:szCs w:val="28"/>
        </w:rPr>
        <w:t>ни</w:t>
      </w:r>
      <w:r w:rsidRPr="008252BB">
        <w:rPr>
          <w:sz w:val="28"/>
          <w:szCs w:val="28"/>
        </w:rPr>
        <w:t>е</w:t>
      </w:r>
      <w:r>
        <w:rPr>
          <w:sz w:val="28"/>
          <w:szCs w:val="28"/>
        </w:rPr>
        <w:t xml:space="preserve"> №3</w:t>
      </w:r>
      <w:r w:rsidRPr="008252BB">
        <w:rPr>
          <w:sz w:val="28"/>
          <w:szCs w:val="28"/>
        </w:rPr>
        <w:t>: Приказ Министерства Просвещения РФ и Рособрна</w:t>
      </w:r>
      <w:r w:rsidR="008252BB" w:rsidRPr="008252BB">
        <w:rPr>
          <w:sz w:val="28"/>
          <w:szCs w:val="28"/>
        </w:rPr>
        <w:t>дзора</w:t>
      </w:r>
      <w:r w:rsidRPr="008252BB">
        <w:rPr>
          <w:sz w:val="28"/>
          <w:szCs w:val="28"/>
        </w:rPr>
        <w:t xml:space="preserve"> «Об особеннос</w:t>
      </w:r>
      <w:r w:rsidR="008252BB" w:rsidRPr="008252BB">
        <w:rPr>
          <w:sz w:val="28"/>
          <w:szCs w:val="28"/>
        </w:rPr>
        <w:t>т</w:t>
      </w:r>
      <w:r w:rsidRPr="008252BB">
        <w:rPr>
          <w:sz w:val="28"/>
          <w:szCs w:val="28"/>
        </w:rPr>
        <w:t>ях проведения государствен</w:t>
      </w:r>
      <w:r w:rsidR="008252BB" w:rsidRPr="008252BB">
        <w:rPr>
          <w:sz w:val="28"/>
          <w:szCs w:val="28"/>
        </w:rPr>
        <w:t>н</w:t>
      </w:r>
      <w:r w:rsidRPr="008252BB">
        <w:rPr>
          <w:sz w:val="28"/>
          <w:szCs w:val="28"/>
        </w:rPr>
        <w:t xml:space="preserve">ой итоговой аттестации по образовательным программам среднего общего </w:t>
      </w:r>
      <w:r w:rsidR="008252BB" w:rsidRPr="008252BB">
        <w:rPr>
          <w:sz w:val="28"/>
          <w:szCs w:val="28"/>
        </w:rPr>
        <w:t>о</w:t>
      </w:r>
      <w:r w:rsidRPr="008252BB">
        <w:rPr>
          <w:sz w:val="28"/>
          <w:szCs w:val="28"/>
        </w:rPr>
        <w:t xml:space="preserve">бразования </w:t>
      </w:r>
      <w:r w:rsidR="008252BB" w:rsidRPr="008252BB">
        <w:rPr>
          <w:sz w:val="28"/>
          <w:szCs w:val="28"/>
        </w:rPr>
        <w:t>в</w:t>
      </w:r>
      <w:r w:rsidRPr="008252BB">
        <w:rPr>
          <w:sz w:val="28"/>
          <w:szCs w:val="28"/>
        </w:rPr>
        <w:t xml:space="preserve"> 2021 го</w:t>
      </w:r>
      <w:r w:rsidR="008252BB" w:rsidRPr="008252BB">
        <w:rPr>
          <w:sz w:val="28"/>
          <w:szCs w:val="28"/>
        </w:rPr>
        <w:t>д</w:t>
      </w:r>
      <w:r w:rsidRPr="008252BB">
        <w:rPr>
          <w:sz w:val="28"/>
          <w:szCs w:val="28"/>
        </w:rPr>
        <w:t>у»</w:t>
      </w:r>
    </w:p>
    <w:p w:rsidR="007259D9" w:rsidRDefault="008252BB" w:rsidP="008252BB">
      <w:pPr>
        <w:spacing w:line="240" w:lineRule="auto"/>
        <w:ind w:firstLine="544"/>
        <w:rPr>
          <w:sz w:val="28"/>
          <w:szCs w:val="28"/>
        </w:rPr>
      </w:pPr>
      <w:r w:rsidRPr="008252BB">
        <w:rPr>
          <w:sz w:val="28"/>
          <w:szCs w:val="28"/>
        </w:rPr>
        <w:t>Начальник МКУ «УО</w:t>
      </w:r>
      <w:proofErr w:type="gramStart"/>
      <w:r w:rsidRPr="008252BB">
        <w:rPr>
          <w:sz w:val="28"/>
          <w:szCs w:val="28"/>
        </w:rPr>
        <w:t xml:space="preserve">»:   </w:t>
      </w:r>
      <w:proofErr w:type="gramEnd"/>
      <w:r w:rsidRPr="008252BB">
        <w:rPr>
          <w:sz w:val="28"/>
          <w:szCs w:val="28"/>
        </w:rPr>
        <w:t xml:space="preserve">                                                           </w:t>
      </w:r>
      <w:proofErr w:type="spellStart"/>
      <w:r w:rsidRPr="008252BB">
        <w:rPr>
          <w:sz w:val="28"/>
          <w:szCs w:val="28"/>
        </w:rPr>
        <w:t>Х.Исаева</w:t>
      </w:r>
      <w:proofErr w:type="spellEnd"/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1702E7" w:rsidRPr="001702E7" w:rsidRDefault="001702E7" w:rsidP="001702E7">
      <w:pPr>
        <w:spacing w:line="276" w:lineRule="auto"/>
        <w:ind w:left="0" w:right="0" w:firstLine="0"/>
        <w:rPr>
          <w:rFonts w:eastAsiaTheme="minorHAnsi" w:cstheme="minorBidi"/>
          <w:i/>
          <w:color w:val="auto"/>
          <w:sz w:val="16"/>
          <w:szCs w:val="16"/>
          <w:lang w:eastAsia="en-US"/>
        </w:rPr>
      </w:pPr>
      <w:r w:rsidRPr="001702E7">
        <w:rPr>
          <w:rFonts w:eastAsiaTheme="minorHAnsi" w:cstheme="minorBidi"/>
          <w:i/>
          <w:color w:val="auto"/>
          <w:sz w:val="16"/>
          <w:szCs w:val="16"/>
          <w:lang w:eastAsia="en-US"/>
        </w:rPr>
        <w:t>Исп.: Магомедова У.К.</w:t>
      </w:r>
    </w:p>
    <w:p w:rsidR="001702E7" w:rsidRPr="001702E7" w:rsidRDefault="001702E7" w:rsidP="001702E7">
      <w:pPr>
        <w:spacing w:line="276" w:lineRule="auto"/>
        <w:ind w:left="0" w:right="0" w:firstLine="0"/>
        <w:rPr>
          <w:rFonts w:eastAsiaTheme="minorHAnsi" w:cstheme="minorBidi"/>
          <w:i/>
          <w:color w:val="auto"/>
          <w:sz w:val="16"/>
          <w:szCs w:val="16"/>
          <w:lang w:eastAsia="en-US"/>
        </w:rPr>
      </w:pPr>
      <w:r w:rsidRPr="001702E7">
        <w:rPr>
          <w:rFonts w:eastAsiaTheme="minorHAnsi" w:cstheme="minorBidi"/>
          <w:i/>
          <w:color w:val="auto"/>
          <w:sz w:val="16"/>
          <w:szCs w:val="16"/>
          <w:lang w:eastAsia="en-US"/>
        </w:rPr>
        <w:t>Тел.: 8 903 482 57 46</w:t>
      </w: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  <w:sectPr w:rsidR="00444510">
          <w:pgSz w:w="11904" w:h="16834"/>
          <w:pgMar w:top="471" w:right="845" w:bottom="774" w:left="1325" w:header="720" w:footer="720" w:gutter="0"/>
          <w:cols w:space="720"/>
        </w:sect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EE3296" w:rsidRDefault="00EE3296" w:rsidP="00EE3296">
      <w:pPr>
        <w:spacing w:after="180" w:line="274" w:lineRule="auto"/>
        <w:ind w:left="0" w:right="0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Приложение №1</w:t>
      </w:r>
    </w:p>
    <w:p w:rsidR="00444510" w:rsidRPr="00444510" w:rsidRDefault="00444510" w:rsidP="00444510">
      <w:pPr>
        <w:spacing w:after="180" w:line="274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444510">
        <w:rPr>
          <w:rFonts w:eastAsia="Calibri"/>
          <w:b/>
          <w:color w:val="auto"/>
          <w:sz w:val="24"/>
          <w:szCs w:val="24"/>
          <w:lang w:eastAsia="en-US"/>
        </w:rPr>
        <w:t>Список участников ЕГЭ</w:t>
      </w:r>
      <w:r>
        <w:rPr>
          <w:rFonts w:eastAsia="Calibri"/>
          <w:b/>
          <w:color w:val="auto"/>
          <w:sz w:val="24"/>
          <w:szCs w:val="24"/>
          <w:lang w:eastAsia="en-US"/>
        </w:rPr>
        <w:t>,</w:t>
      </w:r>
      <w:r w:rsidRPr="00444510">
        <w:rPr>
          <w:rFonts w:eastAsia="Calibri"/>
          <w:b/>
          <w:color w:val="auto"/>
          <w:sz w:val="24"/>
          <w:szCs w:val="24"/>
          <w:lang w:eastAsia="en-US"/>
        </w:rPr>
        <w:t xml:space="preserve"> изъявивших желание сменить форму п</w:t>
      </w:r>
      <w:r>
        <w:rPr>
          <w:rFonts w:eastAsia="Calibri"/>
          <w:b/>
          <w:color w:val="auto"/>
          <w:sz w:val="24"/>
          <w:szCs w:val="24"/>
          <w:lang w:eastAsia="en-US"/>
        </w:rPr>
        <w:t xml:space="preserve">рохождения ГИА с ЕГЭ на ГВЭ-11 </w:t>
      </w:r>
      <w:r w:rsidRPr="00444510">
        <w:rPr>
          <w:rFonts w:eastAsia="Calibri"/>
          <w:b/>
          <w:color w:val="auto"/>
          <w:sz w:val="24"/>
          <w:szCs w:val="24"/>
          <w:lang w:eastAsia="en-US"/>
        </w:rPr>
        <w:t>по МКОУ «_______________________________» Сергокалинского района</w:t>
      </w:r>
    </w:p>
    <w:p w:rsidR="00444510" w:rsidRPr="00444510" w:rsidRDefault="00444510" w:rsidP="00444510">
      <w:pPr>
        <w:spacing w:after="180" w:line="274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tbl>
      <w:tblPr>
        <w:tblW w:w="11899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252"/>
        <w:gridCol w:w="1624"/>
        <w:gridCol w:w="1894"/>
      </w:tblGrid>
      <w:tr w:rsidR="005D550B" w:rsidRPr="00444510" w:rsidTr="005D550B">
        <w:trPr>
          <w:cantSplit/>
          <w:trHeight w:val="569"/>
        </w:trPr>
        <w:tc>
          <w:tcPr>
            <w:tcW w:w="1129" w:type="dxa"/>
            <w:vMerge w:val="restart"/>
          </w:tcPr>
          <w:p w:rsidR="005D550B" w:rsidRPr="00444510" w:rsidRDefault="005D550B" w:rsidP="00444510">
            <w:pPr>
              <w:spacing w:after="180" w:line="274" w:lineRule="auto"/>
              <w:ind w:left="-442" w:right="0" w:firstLine="442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4451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252" w:type="dxa"/>
            <w:vMerge w:val="restart"/>
            <w:shd w:val="clear" w:color="auto" w:fill="auto"/>
          </w:tcPr>
          <w:p w:rsidR="005D550B" w:rsidRPr="00444510" w:rsidRDefault="005D550B" w:rsidP="00444510">
            <w:pPr>
              <w:spacing w:after="180" w:line="274" w:lineRule="auto"/>
              <w:ind w:left="-1293" w:right="0" w:firstLine="1293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44451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Ф.И.О. </w:t>
            </w:r>
          </w:p>
          <w:p w:rsidR="005D550B" w:rsidRPr="00444510" w:rsidRDefault="005D550B" w:rsidP="00444510">
            <w:pPr>
              <w:spacing w:after="180" w:line="274" w:lineRule="auto"/>
              <w:ind w:left="-1293" w:right="0" w:firstLine="1293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44451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(полностью)</w:t>
            </w:r>
          </w:p>
        </w:tc>
        <w:tc>
          <w:tcPr>
            <w:tcW w:w="3518" w:type="dxa"/>
            <w:gridSpan w:val="2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444510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Паспортные данные</w:t>
            </w:r>
          </w:p>
        </w:tc>
      </w:tr>
      <w:tr w:rsidR="005D550B" w:rsidRPr="00444510" w:rsidTr="005D550B">
        <w:trPr>
          <w:cantSplit/>
          <w:trHeight w:val="1018"/>
        </w:trPr>
        <w:tc>
          <w:tcPr>
            <w:tcW w:w="1129" w:type="dxa"/>
            <w:vMerge/>
          </w:tcPr>
          <w:p w:rsidR="005D550B" w:rsidRPr="00444510" w:rsidRDefault="005D550B" w:rsidP="00444510">
            <w:pPr>
              <w:spacing w:after="180" w:line="274" w:lineRule="auto"/>
              <w:ind w:left="-442" w:right="0" w:firstLine="442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252" w:type="dxa"/>
            <w:vMerge/>
            <w:shd w:val="clear" w:color="auto" w:fill="auto"/>
          </w:tcPr>
          <w:p w:rsidR="005D550B" w:rsidRPr="00444510" w:rsidRDefault="005D550B" w:rsidP="00444510">
            <w:pPr>
              <w:spacing w:after="180" w:line="274" w:lineRule="auto"/>
              <w:ind w:left="-1293" w:right="0" w:firstLine="1293"/>
              <w:jc w:val="left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444510">
              <w:rPr>
                <w:rFonts w:eastAsia="Calibri"/>
                <w:color w:val="auto"/>
                <w:sz w:val="18"/>
                <w:szCs w:val="18"/>
                <w:lang w:eastAsia="en-US"/>
              </w:rPr>
              <w:t>Серия</w:t>
            </w:r>
          </w:p>
        </w:tc>
        <w:tc>
          <w:tcPr>
            <w:tcW w:w="1893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444510">
              <w:rPr>
                <w:rFonts w:eastAsia="Calibri"/>
                <w:color w:val="auto"/>
                <w:sz w:val="18"/>
                <w:szCs w:val="18"/>
                <w:lang w:eastAsia="en-US"/>
              </w:rPr>
              <w:t>Номер</w:t>
            </w:r>
          </w:p>
        </w:tc>
      </w:tr>
      <w:tr w:rsidR="005D550B" w:rsidRPr="00444510" w:rsidTr="005D550B">
        <w:trPr>
          <w:trHeight w:val="534"/>
        </w:trPr>
        <w:tc>
          <w:tcPr>
            <w:tcW w:w="1129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444510">
              <w:rPr>
                <w:rFonts w:eastAsia="Calibri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252" w:type="dxa"/>
            <w:shd w:val="clear" w:color="auto" w:fill="auto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D550B" w:rsidRPr="00444510" w:rsidTr="005D550B">
        <w:trPr>
          <w:trHeight w:val="534"/>
        </w:trPr>
        <w:tc>
          <w:tcPr>
            <w:tcW w:w="1129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444510">
              <w:rPr>
                <w:rFonts w:eastAsia="Calibr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252" w:type="dxa"/>
            <w:shd w:val="clear" w:color="auto" w:fill="auto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D550B" w:rsidRPr="00444510" w:rsidTr="005D550B">
        <w:trPr>
          <w:trHeight w:val="534"/>
        </w:trPr>
        <w:tc>
          <w:tcPr>
            <w:tcW w:w="1129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444510">
              <w:rPr>
                <w:rFonts w:eastAsia="Calibri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52" w:type="dxa"/>
            <w:shd w:val="clear" w:color="auto" w:fill="auto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D550B" w:rsidRPr="00444510" w:rsidTr="005D550B">
        <w:trPr>
          <w:trHeight w:val="534"/>
        </w:trPr>
        <w:tc>
          <w:tcPr>
            <w:tcW w:w="1129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444510">
              <w:rPr>
                <w:rFonts w:eastAsia="Calibri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52" w:type="dxa"/>
            <w:shd w:val="clear" w:color="auto" w:fill="auto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D550B" w:rsidRPr="00444510" w:rsidTr="005D550B">
        <w:trPr>
          <w:trHeight w:val="534"/>
        </w:trPr>
        <w:tc>
          <w:tcPr>
            <w:tcW w:w="1129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444510">
              <w:rPr>
                <w:rFonts w:eastAsia="Calibri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252" w:type="dxa"/>
            <w:shd w:val="clear" w:color="auto" w:fill="auto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5D550B" w:rsidRPr="00444510" w:rsidTr="005D550B">
        <w:trPr>
          <w:trHeight w:val="534"/>
        </w:trPr>
        <w:tc>
          <w:tcPr>
            <w:tcW w:w="1129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444510">
              <w:rPr>
                <w:rFonts w:eastAsia="Calibri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52" w:type="dxa"/>
            <w:shd w:val="clear" w:color="auto" w:fill="auto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</w:tcPr>
          <w:p w:rsidR="005D550B" w:rsidRPr="00444510" w:rsidRDefault="005D550B" w:rsidP="00444510">
            <w:pPr>
              <w:spacing w:after="180" w:line="274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44510" w:rsidRPr="00444510" w:rsidRDefault="00444510" w:rsidP="00444510">
      <w:pPr>
        <w:spacing w:after="180" w:line="274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444510" w:rsidRPr="008252BB" w:rsidRDefault="005D550B" w:rsidP="006E0E94">
      <w:pPr>
        <w:spacing w:after="180" w:line="274" w:lineRule="auto"/>
        <w:ind w:left="0" w:right="0" w:firstLine="0"/>
        <w:jc w:val="left"/>
        <w:rPr>
          <w:sz w:val="28"/>
          <w:szCs w:val="28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</w:t>
      </w:r>
      <w:r w:rsidR="00444510" w:rsidRPr="00444510">
        <w:rPr>
          <w:rFonts w:eastAsia="Calibri"/>
          <w:color w:val="auto"/>
          <w:sz w:val="24"/>
          <w:szCs w:val="24"/>
          <w:lang w:eastAsia="en-US"/>
        </w:rPr>
        <w:t>Директор МКОУ «______________________________________»:            _________________                     ___________________________</w:t>
      </w:r>
      <w:r w:rsidR="00444510" w:rsidRPr="00444510"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                                                                                                                                 </w:t>
      </w:r>
      <w:r w:rsidR="00444510" w:rsidRPr="00444510">
        <w:rPr>
          <w:rFonts w:eastAsia="Calibri"/>
          <w:color w:val="auto"/>
          <w:sz w:val="24"/>
          <w:szCs w:val="24"/>
          <w:vertAlign w:val="subscript"/>
          <w:lang w:eastAsia="en-US"/>
        </w:rPr>
        <w:tab/>
        <w:t xml:space="preserve">                                          </w:t>
      </w:r>
      <w:r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                               </w:t>
      </w:r>
      <w:r w:rsidR="00444510" w:rsidRPr="00444510">
        <w:rPr>
          <w:rFonts w:eastAsia="Calibri"/>
          <w:color w:val="auto"/>
          <w:sz w:val="24"/>
          <w:szCs w:val="24"/>
          <w:vertAlign w:val="subscript"/>
          <w:lang w:eastAsia="en-US"/>
        </w:rPr>
        <w:t>наименование ОО                                                                                                            подпись</w:t>
      </w:r>
      <w:r w:rsidR="00444510" w:rsidRPr="00444510">
        <w:rPr>
          <w:rFonts w:eastAsia="Calibri"/>
          <w:color w:val="auto"/>
          <w:sz w:val="24"/>
          <w:szCs w:val="24"/>
          <w:vertAlign w:val="subscript"/>
          <w:lang w:eastAsia="en-US"/>
        </w:rPr>
        <w:tab/>
        <w:t xml:space="preserve">                                                                     Ф.И.О.</w:t>
      </w:r>
    </w:p>
    <w:sectPr w:rsidR="00444510" w:rsidRPr="008252BB" w:rsidSect="00444510">
      <w:pgSz w:w="16834" w:h="11904" w:orient="landscape"/>
      <w:pgMar w:top="845" w:right="774" w:bottom="1325" w:left="47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D9"/>
    <w:rsid w:val="000A49D2"/>
    <w:rsid w:val="001702E7"/>
    <w:rsid w:val="00216382"/>
    <w:rsid w:val="00444510"/>
    <w:rsid w:val="00466DF0"/>
    <w:rsid w:val="005D550B"/>
    <w:rsid w:val="006879BF"/>
    <w:rsid w:val="006E0E94"/>
    <w:rsid w:val="00712414"/>
    <w:rsid w:val="007259D9"/>
    <w:rsid w:val="008252BB"/>
    <w:rsid w:val="00B70453"/>
    <w:rsid w:val="00E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35BD"/>
  <w15:docId w15:val="{C240F6AD-AC4C-4D67-A2F1-D5FF109A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7" w:lineRule="auto"/>
      <w:ind w:left="68" w:right="5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dcterms:created xsi:type="dcterms:W3CDTF">2021-04-06T12:15:00Z</dcterms:created>
  <dcterms:modified xsi:type="dcterms:W3CDTF">2021-04-06T12:51:00Z</dcterms:modified>
</cp:coreProperties>
</file>