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73E" w:rsidRPr="00263573" w:rsidRDefault="00FD573E" w:rsidP="00FD573E">
      <w:pPr>
        <w:spacing w:line="0" w:lineRule="atLeast"/>
        <w:ind w:firstLine="540"/>
        <w:jc w:val="both"/>
        <w:rPr>
          <w:sz w:val="24"/>
          <w:szCs w:val="24"/>
        </w:rPr>
      </w:pPr>
      <w:r w:rsidRPr="00263573">
        <w:rPr>
          <w:sz w:val="24"/>
          <w:szCs w:val="24"/>
        </w:rPr>
        <w:t>Письмо №11</w:t>
      </w:r>
      <w:r w:rsidR="00D9565B">
        <w:rPr>
          <w:sz w:val="24"/>
          <w:szCs w:val="24"/>
        </w:rPr>
        <w:t>68</w:t>
      </w:r>
      <w:r w:rsidRPr="00263573">
        <w:rPr>
          <w:sz w:val="24"/>
          <w:szCs w:val="24"/>
        </w:rPr>
        <w:t xml:space="preserve"> от 27 ноября 2020 года</w:t>
      </w:r>
    </w:p>
    <w:p w:rsidR="00FD573E" w:rsidRPr="00263573" w:rsidRDefault="00FD573E" w:rsidP="00FD573E">
      <w:pPr>
        <w:spacing w:line="0" w:lineRule="atLeast"/>
        <w:ind w:firstLine="540"/>
        <w:jc w:val="both"/>
        <w:rPr>
          <w:sz w:val="24"/>
          <w:szCs w:val="24"/>
        </w:rPr>
      </w:pPr>
    </w:p>
    <w:p w:rsidR="00FD573E" w:rsidRPr="00263573" w:rsidRDefault="00D9565B">
      <w:pPr>
        <w:spacing w:after="10" w:line="251" w:lineRule="auto"/>
        <w:ind w:left="91" w:right="4" w:firstLine="691"/>
        <w:jc w:val="both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Об участии в онлайн-уроках</w:t>
      </w:r>
      <w:bookmarkEnd w:id="0"/>
    </w:p>
    <w:p w:rsidR="00FD573E" w:rsidRPr="00263573" w:rsidRDefault="00FD573E">
      <w:pPr>
        <w:spacing w:after="10" w:line="251" w:lineRule="auto"/>
        <w:ind w:left="91" w:right="4" w:firstLine="691"/>
        <w:jc w:val="both"/>
        <w:rPr>
          <w:b/>
          <w:sz w:val="24"/>
          <w:szCs w:val="24"/>
        </w:rPr>
      </w:pPr>
    </w:p>
    <w:p w:rsidR="00FD573E" w:rsidRPr="00263573" w:rsidRDefault="00FD573E" w:rsidP="00FD573E">
      <w:pPr>
        <w:spacing w:after="10" w:line="251" w:lineRule="auto"/>
        <w:ind w:left="91" w:right="4" w:firstLine="691"/>
        <w:jc w:val="right"/>
        <w:rPr>
          <w:sz w:val="24"/>
          <w:szCs w:val="24"/>
        </w:rPr>
      </w:pPr>
      <w:r w:rsidRPr="00263573">
        <w:rPr>
          <w:sz w:val="24"/>
          <w:szCs w:val="24"/>
        </w:rPr>
        <w:t>Руководителям ОО</w:t>
      </w:r>
    </w:p>
    <w:p w:rsidR="00FD573E" w:rsidRPr="00263573" w:rsidRDefault="00FD573E" w:rsidP="00FD573E">
      <w:pPr>
        <w:spacing w:after="10" w:line="251" w:lineRule="auto"/>
        <w:ind w:left="91" w:right="4" w:firstLine="691"/>
        <w:jc w:val="right"/>
        <w:rPr>
          <w:sz w:val="24"/>
          <w:szCs w:val="24"/>
        </w:rPr>
      </w:pPr>
    </w:p>
    <w:p w:rsidR="0041284B" w:rsidRDefault="00263573" w:rsidP="00D9565B">
      <w:pPr>
        <w:spacing w:after="10" w:line="251" w:lineRule="auto"/>
        <w:ind w:left="91" w:right="4" w:firstLine="691"/>
        <w:jc w:val="both"/>
        <w:rPr>
          <w:sz w:val="24"/>
          <w:szCs w:val="24"/>
        </w:rPr>
      </w:pPr>
      <w:r w:rsidRPr="00263573">
        <w:rPr>
          <w:sz w:val="24"/>
          <w:szCs w:val="24"/>
        </w:rPr>
        <w:t xml:space="preserve">В соответствии с </w:t>
      </w:r>
      <w:r w:rsidR="00FD573E" w:rsidRPr="00263573">
        <w:rPr>
          <w:sz w:val="24"/>
          <w:szCs w:val="24"/>
        </w:rPr>
        <w:t xml:space="preserve">письмом </w:t>
      </w:r>
      <w:r w:rsidRPr="00263573">
        <w:rPr>
          <w:sz w:val="24"/>
          <w:szCs w:val="24"/>
        </w:rPr>
        <w:t>Министерств</w:t>
      </w:r>
      <w:r w:rsidR="00FD573E" w:rsidRPr="00263573">
        <w:rPr>
          <w:sz w:val="24"/>
          <w:szCs w:val="24"/>
        </w:rPr>
        <w:t>а</w:t>
      </w:r>
      <w:r w:rsidRPr="00263573">
        <w:rPr>
          <w:sz w:val="24"/>
          <w:szCs w:val="24"/>
        </w:rPr>
        <w:t xml:space="preserve"> образования и науки РД </w:t>
      </w:r>
      <w:r w:rsidR="00FD573E" w:rsidRPr="00263573">
        <w:rPr>
          <w:sz w:val="24"/>
          <w:szCs w:val="24"/>
        </w:rPr>
        <w:t>№06-109</w:t>
      </w:r>
      <w:r w:rsidR="00D9565B">
        <w:rPr>
          <w:sz w:val="24"/>
          <w:szCs w:val="24"/>
        </w:rPr>
        <w:t>17</w:t>
      </w:r>
      <w:r w:rsidR="00FD573E" w:rsidRPr="00263573">
        <w:rPr>
          <w:sz w:val="24"/>
          <w:szCs w:val="24"/>
        </w:rPr>
        <w:t xml:space="preserve">/01-18/20 от 26.11.2020г. МКУ «Управление образования» Сергокалинского района </w:t>
      </w:r>
      <w:r w:rsidRPr="00263573">
        <w:rPr>
          <w:sz w:val="24"/>
          <w:szCs w:val="24"/>
        </w:rPr>
        <w:t xml:space="preserve">сообщает о </w:t>
      </w:r>
      <w:r w:rsidR="00D9565B">
        <w:rPr>
          <w:sz w:val="24"/>
          <w:szCs w:val="24"/>
        </w:rPr>
        <w:t>внесении изменений в приложение к распоряжению Минпросвещения РФ от 14.10.2020г. №Р-107 «Об утверждении плана проведения в 2020 году открытых онлайн-уроков, реализуемых с учетом опыта цикла открытых уроков «</w:t>
      </w:r>
      <w:proofErr w:type="spellStart"/>
      <w:r w:rsidR="00D9565B">
        <w:rPr>
          <w:sz w:val="24"/>
          <w:szCs w:val="24"/>
        </w:rPr>
        <w:t>ПроеКТОрия</w:t>
      </w:r>
      <w:proofErr w:type="spellEnd"/>
      <w:r w:rsidR="00D9565B">
        <w:rPr>
          <w:sz w:val="24"/>
          <w:szCs w:val="24"/>
        </w:rPr>
        <w:t>», направленных на раннюю профориентацию».</w:t>
      </w:r>
    </w:p>
    <w:p w:rsidR="00D9565B" w:rsidRDefault="00D9565B" w:rsidP="00D9565B">
      <w:pPr>
        <w:spacing w:after="10" w:line="251" w:lineRule="auto"/>
        <w:ind w:left="91" w:right="4" w:firstLine="6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Просим </w:t>
      </w:r>
      <w:r w:rsidR="005278A9">
        <w:rPr>
          <w:sz w:val="24"/>
          <w:szCs w:val="24"/>
        </w:rPr>
        <w:t xml:space="preserve">при участии в онлайн-уроках </w:t>
      </w:r>
      <w:r>
        <w:rPr>
          <w:sz w:val="24"/>
          <w:szCs w:val="24"/>
        </w:rPr>
        <w:t>организовать работу по выявлению мотивированных школьников и решения актуальных вопросов в области профориентации и самоопределения.</w:t>
      </w:r>
    </w:p>
    <w:p w:rsidR="00D9565B" w:rsidRPr="00263573" w:rsidRDefault="00D9565B" w:rsidP="00D9565B">
      <w:pPr>
        <w:spacing w:after="10" w:line="251" w:lineRule="auto"/>
        <w:ind w:left="91" w:right="4" w:firstLine="691"/>
        <w:jc w:val="both"/>
        <w:rPr>
          <w:sz w:val="24"/>
          <w:szCs w:val="24"/>
        </w:rPr>
      </w:pPr>
    </w:p>
    <w:p w:rsidR="0041284B" w:rsidRPr="00263573" w:rsidRDefault="00263573">
      <w:pPr>
        <w:spacing w:after="287" w:line="251" w:lineRule="auto"/>
        <w:ind w:left="792" w:right="4"/>
        <w:jc w:val="both"/>
        <w:rPr>
          <w:sz w:val="24"/>
          <w:szCs w:val="24"/>
        </w:rPr>
      </w:pPr>
      <w:r w:rsidRPr="00263573">
        <w:rPr>
          <w:sz w:val="24"/>
          <w:szCs w:val="24"/>
        </w:rPr>
        <w:t xml:space="preserve">Приложение: на </w:t>
      </w:r>
      <w:r w:rsidR="00D9565B">
        <w:rPr>
          <w:sz w:val="24"/>
          <w:szCs w:val="24"/>
        </w:rPr>
        <w:t>8</w:t>
      </w:r>
      <w:r w:rsidRPr="00263573">
        <w:rPr>
          <w:sz w:val="24"/>
          <w:szCs w:val="24"/>
        </w:rPr>
        <w:t xml:space="preserve"> л. в 1 экз.</w:t>
      </w:r>
    </w:p>
    <w:p w:rsidR="00FD573E" w:rsidRPr="00263573" w:rsidRDefault="00FD573E" w:rsidP="00FD573E">
      <w:pPr>
        <w:spacing w:line="0" w:lineRule="atLeast"/>
        <w:ind w:firstLine="540"/>
        <w:jc w:val="both"/>
        <w:rPr>
          <w:sz w:val="24"/>
          <w:szCs w:val="24"/>
        </w:rPr>
      </w:pPr>
      <w:r w:rsidRPr="00263573">
        <w:rPr>
          <w:sz w:val="24"/>
          <w:szCs w:val="24"/>
        </w:rPr>
        <w:t>Начальник МКУ «УО</w:t>
      </w:r>
      <w:proofErr w:type="gramStart"/>
      <w:r w:rsidRPr="00263573">
        <w:rPr>
          <w:sz w:val="24"/>
          <w:szCs w:val="24"/>
        </w:rPr>
        <w:t xml:space="preserve">»:   </w:t>
      </w:r>
      <w:proofErr w:type="gramEnd"/>
      <w:r w:rsidRPr="00263573">
        <w:rPr>
          <w:sz w:val="24"/>
          <w:szCs w:val="24"/>
        </w:rPr>
        <w:t xml:space="preserve">                                                     </w:t>
      </w:r>
      <w:proofErr w:type="spellStart"/>
      <w:r w:rsidRPr="00263573">
        <w:rPr>
          <w:sz w:val="24"/>
          <w:szCs w:val="24"/>
        </w:rPr>
        <w:t>Х.Исаева</w:t>
      </w:r>
      <w:proofErr w:type="spellEnd"/>
    </w:p>
    <w:p w:rsidR="00FD573E" w:rsidRDefault="00FD573E" w:rsidP="00FD573E">
      <w:pPr>
        <w:spacing w:line="0" w:lineRule="atLeast"/>
        <w:ind w:firstLine="540"/>
        <w:jc w:val="both"/>
        <w:rPr>
          <w:sz w:val="28"/>
          <w:szCs w:val="28"/>
        </w:rPr>
      </w:pPr>
    </w:p>
    <w:p w:rsidR="00FD573E" w:rsidRPr="00031984" w:rsidRDefault="00FD573E" w:rsidP="00FD573E">
      <w:pPr>
        <w:spacing w:line="0" w:lineRule="atLeast"/>
        <w:ind w:firstLine="540"/>
        <w:jc w:val="both"/>
        <w:rPr>
          <w:i/>
          <w:sz w:val="20"/>
          <w:szCs w:val="20"/>
        </w:rPr>
      </w:pPr>
      <w:r w:rsidRPr="00031984">
        <w:rPr>
          <w:i/>
          <w:sz w:val="20"/>
          <w:szCs w:val="20"/>
        </w:rPr>
        <w:t>Исп. Магомедова У.К.</w:t>
      </w:r>
    </w:p>
    <w:p w:rsidR="00FD573E" w:rsidRPr="00031984" w:rsidRDefault="00FD573E" w:rsidP="00FD573E">
      <w:pPr>
        <w:spacing w:line="0" w:lineRule="atLeast"/>
        <w:ind w:firstLine="540"/>
        <w:jc w:val="both"/>
        <w:rPr>
          <w:i/>
          <w:sz w:val="20"/>
          <w:szCs w:val="20"/>
        </w:rPr>
      </w:pPr>
      <w:r w:rsidRPr="00031984">
        <w:rPr>
          <w:i/>
          <w:sz w:val="20"/>
          <w:szCs w:val="20"/>
        </w:rPr>
        <w:t>Тел.: 8 (903) 482-57-46</w:t>
      </w:r>
    </w:p>
    <w:p w:rsidR="0041284B" w:rsidRDefault="0041284B">
      <w:pPr>
        <w:rPr>
          <w:sz w:val="20"/>
        </w:rPr>
      </w:pPr>
    </w:p>
    <w:p w:rsidR="00FD573E" w:rsidRDefault="00FD573E">
      <w:pPr>
        <w:rPr>
          <w:sz w:val="20"/>
        </w:rPr>
      </w:pPr>
    </w:p>
    <w:p w:rsidR="00FD573E" w:rsidRDefault="00FD573E">
      <w:pPr>
        <w:rPr>
          <w:sz w:val="20"/>
        </w:rPr>
      </w:pPr>
    </w:p>
    <w:p w:rsidR="00FD573E" w:rsidRDefault="00FD573E">
      <w:pPr>
        <w:rPr>
          <w:sz w:val="20"/>
        </w:rPr>
      </w:pPr>
    </w:p>
    <w:p w:rsidR="00FD573E" w:rsidRDefault="00FD573E">
      <w:pPr>
        <w:rPr>
          <w:sz w:val="20"/>
        </w:rPr>
      </w:pPr>
    </w:p>
    <w:p w:rsidR="00FD573E" w:rsidRDefault="00FD573E">
      <w:pPr>
        <w:rPr>
          <w:sz w:val="20"/>
        </w:rPr>
      </w:pPr>
    </w:p>
    <w:p w:rsidR="00FD573E" w:rsidRDefault="00FD573E">
      <w:pPr>
        <w:rPr>
          <w:sz w:val="20"/>
        </w:rPr>
      </w:pPr>
    </w:p>
    <w:p w:rsidR="00FD573E" w:rsidRDefault="00FD573E">
      <w:pPr>
        <w:rPr>
          <w:sz w:val="20"/>
        </w:rPr>
      </w:pPr>
    </w:p>
    <w:p w:rsidR="00FD573E" w:rsidRDefault="00FD573E">
      <w:pPr>
        <w:rPr>
          <w:sz w:val="20"/>
        </w:rPr>
      </w:pPr>
    </w:p>
    <w:p w:rsidR="00FD573E" w:rsidRDefault="00FD573E">
      <w:pPr>
        <w:rPr>
          <w:sz w:val="20"/>
        </w:rPr>
      </w:pPr>
    </w:p>
    <w:p w:rsidR="00FD573E" w:rsidRDefault="00FD573E">
      <w:pPr>
        <w:rPr>
          <w:sz w:val="20"/>
        </w:rPr>
      </w:pPr>
    </w:p>
    <w:p w:rsidR="00FD573E" w:rsidRDefault="00FD573E">
      <w:pPr>
        <w:rPr>
          <w:sz w:val="20"/>
        </w:rPr>
      </w:pPr>
    </w:p>
    <w:sectPr w:rsidR="00FD573E" w:rsidSect="00D9565B">
      <w:pgSz w:w="11904" w:h="16834"/>
      <w:pgMar w:top="1440" w:right="998" w:bottom="1440" w:left="12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2" style="width:6pt;height:6.75pt" coordsize="" o:spt="100" o:bullet="t" adj="0,,0" path="" stroked="f">
        <v:stroke joinstyle="miter"/>
        <v:imagedata r:id="rId1" o:title="image17"/>
        <v:formulas/>
        <v:path o:connecttype="segments"/>
      </v:shape>
    </w:pict>
  </w:numPicBullet>
  <w:numPicBullet w:numPicBulletId="1">
    <w:pict>
      <v:shape id="_x0000_i1033" style="width:5.25pt;height:6pt" coordsize="" o:spt="100" o:bullet="t" adj="0,,0" path="" stroked="f">
        <v:stroke joinstyle="miter"/>
        <v:imagedata r:id="rId2" o:title="image18"/>
        <v:formulas/>
        <v:path o:connecttype="segments"/>
      </v:shape>
    </w:pict>
  </w:numPicBullet>
  <w:abstractNum w:abstractNumId="0" w15:restartNumberingAfterBreak="0">
    <w:nsid w:val="22350D33"/>
    <w:multiLevelType w:val="hybridMultilevel"/>
    <w:tmpl w:val="FE98CF54"/>
    <w:lvl w:ilvl="0" w:tplc="7C600474">
      <w:start w:val="1"/>
      <w:numFmt w:val="bullet"/>
      <w:lvlText w:val="•"/>
      <w:lvlPicBulletId w:val="0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1E723A">
      <w:start w:val="1"/>
      <w:numFmt w:val="bullet"/>
      <w:lvlText w:val="o"/>
      <w:lvlJc w:val="left"/>
      <w:pPr>
        <w:ind w:left="1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7ECF6E">
      <w:start w:val="1"/>
      <w:numFmt w:val="bullet"/>
      <w:lvlText w:val="▪"/>
      <w:lvlJc w:val="left"/>
      <w:pPr>
        <w:ind w:left="2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B8F738">
      <w:start w:val="1"/>
      <w:numFmt w:val="bullet"/>
      <w:lvlText w:val="•"/>
      <w:lvlJc w:val="left"/>
      <w:pPr>
        <w:ind w:left="3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945B96">
      <w:start w:val="1"/>
      <w:numFmt w:val="bullet"/>
      <w:lvlText w:val="o"/>
      <w:lvlJc w:val="left"/>
      <w:pPr>
        <w:ind w:left="3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4490DC">
      <w:start w:val="1"/>
      <w:numFmt w:val="bullet"/>
      <w:lvlText w:val="▪"/>
      <w:lvlJc w:val="left"/>
      <w:pPr>
        <w:ind w:left="4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7846C6">
      <w:start w:val="1"/>
      <w:numFmt w:val="bullet"/>
      <w:lvlText w:val="•"/>
      <w:lvlJc w:val="left"/>
      <w:pPr>
        <w:ind w:left="5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6A12A">
      <w:start w:val="1"/>
      <w:numFmt w:val="bullet"/>
      <w:lvlText w:val="o"/>
      <w:lvlJc w:val="left"/>
      <w:pPr>
        <w:ind w:left="5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2CE33A">
      <w:start w:val="1"/>
      <w:numFmt w:val="bullet"/>
      <w:lvlText w:val="▪"/>
      <w:lvlJc w:val="left"/>
      <w:pPr>
        <w:ind w:left="6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532C6F"/>
    <w:multiLevelType w:val="hybridMultilevel"/>
    <w:tmpl w:val="B69C2508"/>
    <w:lvl w:ilvl="0" w:tplc="1108ACE4">
      <w:start w:val="15"/>
      <w:numFmt w:val="decimal"/>
      <w:lvlText w:val="%1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BEB49E">
      <w:start w:val="1"/>
      <w:numFmt w:val="bullet"/>
      <w:lvlText w:val="•"/>
      <w:lvlPicBulletId w:val="1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2E1E3A">
      <w:start w:val="1"/>
      <w:numFmt w:val="bullet"/>
      <w:lvlText w:val="▪"/>
      <w:lvlJc w:val="left"/>
      <w:pPr>
        <w:ind w:left="1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30BCDA">
      <w:start w:val="1"/>
      <w:numFmt w:val="bullet"/>
      <w:lvlText w:val="•"/>
      <w:lvlJc w:val="left"/>
      <w:pPr>
        <w:ind w:left="2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246DF4">
      <w:start w:val="1"/>
      <w:numFmt w:val="bullet"/>
      <w:lvlText w:val="o"/>
      <w:lvlJc w:val="left"/>
      <w:pPr>
        <w:ind w:left="3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0481BE">
      <w:start w:val="1"/>
      <w:numFmt w:val="bullet"/>
      <w:lvlText w:val="▪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502DDC">
      <w:start w:val="1"/>
      <w:numFmt w:val="bullet"/>
      <w:lvlText w:val="•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32CF3A">
      <w:start w:val="1"/>
      <w:numFmt w:val="bullet"/>
      <w:lvlText w:val="o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90A920">
      <w:start w:val="1"/>
      <w:numFmt w:val="bullet"/>
      <w:lvlText w:val="▪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4B"/>
    <w:rsid w:val="00263573"/>
    <w:rsid w:val="0041284B"/>
    <w:rsid w:val="005278A9"/>
    <w:rsid w:val="00D9565B"/>
    <w:rsid w:val="00FD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9F4CB"/>
  <w15:docId w15:val="{F5A3E45F-F93E-4CBC-967D-FD208EAF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27"/>
      <w:ind w:left="2971"/>
      <w:jc w:val="center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2020-11-27T12:49:00Z</dcterms:created>
  <dcterms:modified xsi:type="dcterms:W3CDTF">2020-11-27T12:49:00Z</dcterms:modified>
</cp:coreProperties>
</file>