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56" w:rsidRP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</w:t>
      </w:r>
      <w:r w:rsidR="00C4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864 </w:t>
      </w: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C47C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</w:t>
      </w:r>
    </w:p>
    <w:p w:rsidR="00346A56" w:rsidRP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56" w:rsidRDefault="00C47C32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47C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 использовании электронных журналов и дневников</w:t>
      </w:r>
    </w:p>
    <w:p w:rsidR="00C47C32" w:rsidRPr="00C47C32" w:rsidRDefault="00C47C32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A56" w:rsidRPr="00346A56" w:rsidRDefault="00346A56" w:rsidP="00346A56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346A56" w:rsidRP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56" w:rsidRDefault="00346A56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56" w:rsidRPr="00346A56" w:rsidRDefault="00346A56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зования» Сергокалинского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распоряжением Правительства Российской Федерации от 17 декабря 2009 г. (№ 1993-р), приказом Министерства образован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и науки Республики Дагестан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02.10.2018 г, №5083-10/18 «Об использовании электронных журналов и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невников», п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 Сергокалинского района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70/1 от 4 октября 2018 года «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использовании электронных журналов и дневников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№91-1 от 27 ноября 2018 года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переходе пользователей электронных журналов и дневников  на авторизацию через Единую систему идентификации и аутентификации до 3 декабря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2018 года» сообщает, что о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тветственность за выполнение плана мероприятий по 100%-ному переходу пользователей электронных журналов и дневников  на авторизацию через Единую систему идентификации и аутентификации до 3 декабря 2018 года возлож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ена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руководителей образовательных организаций.</w:t>
      </w:r>
    </w:p>
    <w:p w:rsidR="00346A56" w:rsidRDefault="00346A56" w:rsidP="00346A56">
      <w:pPr>
        <w:spacing w:after="24" w:line="241" w:lineRule="auto"/>
        <w:ind w:left="23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приказом МКУ «Управление образования» Сергокалинского района №21 от 29 июня 2016 года в качестве информационной системы ведения электронных журналов и дневников использова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Дневник.ру</w:t>
      </w:r>
      <w:proofErr w:type="spellEnd"/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hyperlink r:id="rId6" w:history="1">
        <w:r w:rsidR="007E7028" w:rsidRPr="00A03E8D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www.dnevnik.ru</w:t>
        </w:r>
      </w:hyperlink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13ECC" w:rsidRDefault="007E7028" w:rsidP="00346A56">
      <w:pPr>
        <w:spacing w:after="24" w:line="241" w:lineRule="auto"/>
        <w:ind w:left="23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</w:t>
      </w:r>
      <w:r w:rsidRPr="007E7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района в соответствии с приказом </w:t>
      </w:r>
      <w:r w:rsidRPr="007E7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70/1 от 4 октября 2018 года</w:t>
      </w:r>
      <w:r w:rsid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13ECC" w:rsidRPr="00713ECC" w:rsidRDefault="007E7028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быть назначен ответственный специалист </w:t>
      </w:r>
      <w:r w:rsidR="00A9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</w:t>
      </w:r>
      <w:r w:rsidR="00A9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системе Дневник</w:t>
      </w:r>
      <w:r w:rsidR="00713ECC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3ECC" w:rsidRDefault="007E7028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утверждены локальные акты, регламентирующие переход на использование и работу информационной системы ведения электронных дневников и журналов</w:t>
      </w:r>
      <w:r w:rsid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регистр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ированы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системе Дневник и занесен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7E7028"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учреждении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E7028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занесена и актуализ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педагогических работниках образовательных организаций в систему Дневник. Выполнен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сбору согласий на обработку персональных данных сотрудников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анесен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актуализ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</w:t>
      </w:r>
      <w:r w:rsidR="00A9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 в систему Дневник. Выполнен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сбору согласий на обработку персонал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ьных обучающихся и их родителей;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регистрации педагогического состава образовательных организаций в системе Дневник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регистрации обучающихся образовательных организаций в системе Дневник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регистрации родителей учащихся образовательных организаций в системе Дневник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3ECC" w:rsidRDefault="00713ECC" w:rsidP="00713ECC">
      <w:pPr>
        <w:pStyle w:val="a5"/>
        <w:numPr>
          <w:ilvl w:val="0"/>
          <w:numId w:val="1"/>
        </w:numPr>
        <w:spacing w:after="24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олноценное функционирование системы Дневник.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Должна быть о</w:t>
      </w:r>
      <w:r w:rsidRPr="00713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беспечена возможность получения информации о текущей успеваемости учащегося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3ECC" w:rsidRDefault="00713ECC" w:rsidP="00713ECC">
      <w:pPr>
        <w:spacing w:after="24" w:line="241" w:lineRule="auto"/>
        <w:ind w:left="719"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перечисленные мероприятия должны </w:t>
      </w:r>
      <w:r w:rsidR="00A9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завершены 1 декабря 2018 года. </w:t>
      </w:r>
    </w:p>
    <w:p w:rsidR="00713ECC" w:rsidRPr="00713ECC" w:rsidRDefault="00713ECC" w:rsidP="00713ECC">
      <w:pPr>
        <w:spacing w:after="24" w:line="241" w:lineRule="auto"/>
        <w:ind w:right="9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все педагогические работники должны были работать в системе Дневник, заносить оценки</w:t>
      </w:r>
      <w:r w:rsidR="00A9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заносить результаты итоговой аттестации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46A56" w:rsidRDefault="00346A56" w:rsidP="00346A56">
      <w:pPr>
        <w:spacing w:after="24" w:line="241" w:lineRule="auto"/>
        <w:ind w:left="23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</w:t>
      </w:r>
      <w:r w:rsidR="00F6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Министерством образования и науки РД проведен мониторинг. По р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езультатам мониторинга ведения электронных журналов общеобразовательными организациями Республики Дагестан было выявлено отсутствие минимального перечня актуальных сведений у основной группы организаций. </w:t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20A03C9" wp14:editId="35402870">
            <wp:extent cx="6097" cy="12192"/>
            <wp:effectExtent l="0" t="0" r="0" b="0"/>
            <wp:docPr id="1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83C" w:rsidRDefault="00F6683C" w:rsidP="00346A56">
      <w:pPr>
        <w:spacing w:after="24" w:line="241" w:lineRule="auto"/>
        <w:ind w:left="23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образования района также провело мониторинг активности в дневнике сотрудников, учеников, родителей, количество визитов в систему.</w:t>
      </w:r>
    </w:p>
    <w:p w:rsidR="00346A56" w:rsidRPr="00346A56" w:rsidRDefault="00346A56" w:rsidP="00346A56">
      <w:pPr>
        <w:spacing w:after="139" w:line="241" w:lineRule="auto"/>
        <w:ind w:left="23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795C122C" wp14:editId="5C3218BF">
            <wp:simplePos x="0" y="0"/>
            <wp:positionH relativeFrom="page">
              <wp:posOffset>7286435</wp:posOffset>
            </wp:positionH>
            <wp:positionV relativeFrom="page">
              <wp:posOffset>3154755</wp:posOffset>
            </wp:positionV>
            <wp:extent cx="6097" cy="6096"/>
            <wp:effectExtent l="0" t="0" r="0" b="0"/>
            <wp:wrapSquare wrapText="bothSides"/>
            <wp:docPr id="2" name="Picture 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08EC2D7C" wp14:editId="67999635">
            <wp:simplePos x="0" y="0"/>
            <wp:positionH relativeFrom="page">
              <wp:posOffset>7225460</wp:posOffset>
            </wp:positionH>
            <wp:positionV relativeFrom="page">
              <wp:posOffset>3743033</wp:posOffset>
            </wp:positionV>
            <wp:extent cx="6097" cy="6096"/>
            <wp:effectExtent l="0" t="0" r="0" b="0"/>
            <wp:wrapSquare wrapText="bothSides"/>
            <wp:docPr id="3" name="Picture 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0A2456E2" wp14:editId="2F25D799">
            <wp:simplePos x="0" y="0"/>
            <wp:positionH relativeFrom="page">
              <wp:posOffset>7323018</wp:posOffset>
            </wp:positionH>
            <wp:positionV relativeFrom="page">
              <wp:posOffset>3834475</wp:posOffset>
            </wp:positionV>
            <wp:extent cx="6098" cy="6096"/>
            <wp:effectExtent l="0" t="0" r="0" b="0"/>
            <wp:wrapSquare wrapText="bothSides"/>
            <wp:docPr id="4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59CCC499" wp14:editId="1F9F0E61">
            <wp:simplePos x="0" y="0"/>
            <wp:positionH relativeFrom="page">
              <wp:posOffset>7332165</wp:posOffset>
            </wp:positionH>
            <wp:positionV relativeFrom="page">
              <wp:posOffset>4044792</wp:posOffset>
            </wp:positionV>
            <wp:extent cx="6097" cy="6097"/>
            <wp:effectExtent l="0" t="0" r="0" b="0"/>
            <wp:wrapSquare wrapText="bothSides"/>
            <wp:docPr id="5" name="Picture 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Picture 9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 wp14:anchorId="33F76F30" wp14:editId="36715702">
            <wp:simplePos x="0" y="0"/>
            <wp:positionH relativeFrom="page">
              <wp:posOffset>7368750</wp:posOffset>
            </wp:positionH>
            <wp:positionV relativeFrom="page">
              <wp:posOffset>4986647</wp:posOffset>
            </wp:positionV>
            <wp:extent cx="6097" cy="6096"/>
            <wp:effectExtent l="0" t="0" r="0" b="0"/>
            <wp:wrapSquare wrapText="bothSides"/>
            <wp:docPr id="6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0" locked="0" layoutInCell="1" allowOverlap="0" wp14:anchorId="3523C803" wp14:editId="38BCDE3A">
            <wp:simplePos x="0" y="0"/>
            <wp:positionH relativeFrom="page">
              <wp:posOffset>7307775</wp:posOffset>
            </wp:positionH>
            <wp:positionV relativeFrom="page">
              <wp:posOffset>5486530</wp:posOffset>
            </wp:positionV>
            <wp:extent cx="6097" cy="6096"/>
            <wp:effectExtent l="0" t="0" r="0" b="0"/>
            <wp:wrapSquare wrapText="bothSides"/>
            <wp:docPr id="7" name="Picture 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0" locked="0" layoutInCell="1" allowOverlap="0" wp14:anchorId="40A62752" wp14:editId="413F3CDF">
            <wp:simplePos x="0" y="0"/>
            <wp:positionH relativeFrom="page">
              <wp:posOffset>7323018</wp:posOffset>
            </wp:positionH>
            <wp:positionV relativeFrom="page">
              <wp:posOffset>6300366</wp:posOffset>
            </wp:positionV>
            <wp:extent cx="6098" cy="6097"/>
            <wp:effectExtent l="0" t="0" r="0" b="0"/>
            <wp:wrapSquare wrapText="bothSides"/>
            <wp:docPr id="8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6432" behindDoc="0" locked="0" layoutInCell="1" allowOverlap="0" wp14:anchorId="320F06D0" wp14:editId="05851E33">
            <wp:simplePos x="0" y="0"/>
            <wp:positionH relativeFrom="page">
              <wp:posOffset>7371798</wp:posOffset>
            </wp:positionH>
            <wp:positionV relativeFrom="page">
              <wp:posOffset>7153826</wp:posOffset>
            </wp:positionV>
            <wp:extent cx="12195" cy="12192"/>
            <wp:effectExtent l="0" t="0" r="0" b="0"/>
            <wp:wrapSquare wrapText="bothSides"/>
            <wp:docPr id="9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вышеизложенным сообщаем о необходимости </w:t>
      </w:r>
      <w:r w:rsidR="00F6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обновления и актуализации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</w:t>
      </w:r>
      <w:r w:rsidR="00F6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</w:t>
      </w:r>
      <w:r w:rsidR="00F6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электронном журнале</w:t>
      </w:r>
      <w:r w:rsidR="00552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создании </w:t>
      </w:r>
      <w:r w:rsidR="00552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текущий учебный год, 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привязке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учеников к данным классам, 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</w:t>
      </w:r>
      <w:r w:rsidR="00552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ации</w:t>
      </w:r>
      <w:r w:rsidR="00552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</w:t>
      </w:r>
      <w:r w:rsidR="00C4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организации (адрес, тип организационной структуры, ОКТМО, КГШ, ИНН)</w:t>
      </w:r>
      <w:r w:rsidR="00AC68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учениках (дата рождения, С</w:t>
      </w:r>
      <w:r w:rsidR="00552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</w:t>
      </w:r>
      <w:r w:rsidRPr="00346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ЛС)</w:t>
      </w:r>
      <w:r w:rsidR="00AC68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педагогических работниках.</w:t>
      </w:r>
    </w:p>
    <w:p w:rsidR="00346A56" w:rsidRDefault="00346A56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6A56" w:rsidRDefault="00552E4A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Направляем результаты проведенного </w:t>
      </w:r>
      <w:r w:rsidR="00AC68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мониторинга Управлением образования Сергокалинского района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вашего рассмотрения и изучения.</w:t>
      </w:r>
    </w:p>
    <w:p w:rsidR="004F4D4A" w:rsidRDefault="004F4D4A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необходимо срочно активизировать работу в системе Дневник.</w:t>
      </w:r>
    </w:p>
    <w:p w:rsidR="00346A56" w:rsidRPr="00346A56" w:rsidRDefault="00346A56" w:rsidP="00346A56">
      <w:pPr>
        <w:spacing w:after="0" w:line="322" w:lineRule="exact"/>
        <w:ind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6A56" w:rsidRPr="00346A56" w:rsidRDefault="00346A56" w:rsidP="00346A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56" w:rsidRP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 «УО</w:t>
      </w:r>
      <w:proofErr w:type="gramStart"/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</w:t>
      </w:r>
      <w:proofErr w:type="gramEnd"/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346A56">
        <w:rPr>
          <w:rFonts w:ascii="Times New Roman" w:eastAsia="Times New Roman" w:hAnsi="Times New Roman" w:cs="Times New Roman"/>
          <w:sz w:val="28"/>
          <w:szCs w:val="28"/>
          <w:lang w:eastAsia="ru-RU"/>
        </w:rPr>
        <w:t>Х.Исаева</w:t>
      </w:r>
      <w:proofErr w:type="spellEnd"/>
    </w:p>
    <w:p w:rsidR="00346A56" w:rsidRP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56" w:rsidRDefault="00346A56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proofErr w:type="spellStart"/>
      <w:r w:rsidRPr="00346A56">
        <w:rPr>
          <w:rFonts w:ascii="Times New Roman" w:eastAsia="Times New Roman" w:hAnsi="Times New Roman" w:cs="Times New Roman"/>
          <w:i/>
          <w:szCs w:val="28"/>
          <w:lang w:eastAsia="ru-RU"/>
        </w:rPr>
        <w:t>Исп.Магомедова</w:t>
      </w:r>
      <w:proofErr w:type="spellEnd"/>
      <w:r w:rsidRPr="00346A56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У.К.</w:t>
      </w:r>
    </w:p>
    <w:p w:rsidR="00C47C32" w:rsidRPr="00346A56" w:rsidRDefault="00C47C32" w:rsidP="00346A56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Cs w:val="28"/>
          <w:lang w:eastAsia="ru-RU"/>
        </w:rPr>
        <w:t>Тел.: 8 (903) 482 57-46</w:t>
      </w:r>
    </w:p>
    <w:p w:rsidR="00B43B44" w:rsidRDefault="00B43B44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32" w:rsidRDefault="00C47C32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35" w:rsidRDefault="00682335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35" w:rsidRDefault="00682335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3B44" w:rsidRDefault="00B43B44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12" w:rsidRDefault="00A95612" w:rsidP="00A95612">
      <w:pPr>
        <w:pStyle w:val="3"/>
        <w:shd w:val="clear" w:color="auto" w:fill="FFFFFF"/>
        <w:spacing w:before="135" w:beforeAutospacing="0" w:after="0" w:afterAutospacing="0"/>
        <w:jc w:val="center"/>
        <w:rPr>
          <w:rFonts w:ascii="Museo Cyrl" w:hAnsi="Museo Cyrl" w:cs="Arial"/>
          <w:b w:val="0"/>
          <w:bCs w:val="0"/>
          <w:color w:val="000000"/>
          <w:spacing w:val="6"/>
          <w:sz w:val="39"/>
          <w:szCs w:val="39"/>
        </w:rPr>
      </w:pPr>
      <w:hyperlink r:id="rId15" w:history="1">
        <w:r>
          <w:rPr>
            <w:rStyle w:val="a3"/>
            <w:rFonts w:ascii="Museo Cyrl" w:hAnsi="Museo Cyrl" w:cs="Arial"/>
            <w:b w:val="0"/>
            <w:bCs w:val="0"/>
            <w:color w:val="000000"/>
            <w:spacing w:val="6"/>
            <w:sz w:val="39"/>
            <w:szCs w:val="39"/>
          </w:rPr>
          <w:t xml:space="preserve">Мониторинг активности в </w:t>
        </w:r>
        <w:proofErr w:type="spellStart"/>
        <w:r>
          <w:rPr>
            <w:rStyle w:val="a3"/>
            <w:rFonts w:ascii="Museo Cyrl" w:hAnsi="Museo Cyrl" w:cs="Arial"/>
            <w:b w:val="0"/>
            <w:bCs w:val="0"/>
            <w:color w:val="000000"/>
            <w:spacing w:val="6"/>
            <w:sz w:val="39"/>
            <w:szCs w:val="39"/>
          </w:rPr>
          <w:t>Дневник.ру</w:t>
        </w:r>
        <w:proofErr w:type="spellEnd"/>
      </w:hyperlink>
    </w:p>
    <w:p w:rsidR="00A95612" w:rsidRDefault="00A95612" w:rsidP="00A95612">
      <w:pPr>
        <w:pStyle w:val="3"/>
        <w:shd w:val="clear" w:color="auto" w:fill="FFFFFF"/>
        <w:spacing w:before="135" w:beforeAutospacing="0" w:after="0" w:afterAutospacing="0"/>
        <w:jc w:val="center"/>
        <w:rPr>
          <w:rFonts w:ascii="Museo Cyrl" w:hAnsi="Museo Cyrl" w:cs="Arial"/>
          <w:b w:val="0"/>
          <w:bCs w:val="0"/>
          <w:color w:val="000000"/>
          <w:spacing w:val="6"/>
          <w:sz w:val="39"/>
          <w:szCs w:val="39"/>
        </w:rPr>
      </w:pPr>
      <w:r w:rsidRPr="00A95612">
        <w:rPr>
          <w:rFonts w:ascii="Museo Cyrl" w:hAnsi="Museo Cyrl" w:cs="Arial"/>
          <w:b w:val="0"/>
          <w:bCs w:val="0"/>
          <w:color w:val="000000"/>
          <w:spacing w:val="6"/>
          <w:sz w:val="39"/>
          <w:szCs w:val="39"/>
        </w:rPr>
        <w:t>https://dashboard.dnevnik.ru/#/</w:t>
      </w:r>
    </w:p>
    <w:p w:rsidR="00A95612" w:rsidRDefault="00A95612" w:rsidP="00A95612">
      <w:pPr>
        <w:pStyle w:val="3"/>
        <w:shd w:val="clear" w:color="auto" w:fill="FFFFFF"/>
        <w:spacing w:before="135" w:beforeAutospacing="0" w:after="0" w:afterAutospacing="0"/>
        <w:jc w:val="center"/>
        <w:rPr>
          <w:rFonts w:ascii="Museo Cyrl" w:hAnsi="Museo Cyrl" w:cs="Arial"/>
          <w:b w:val="0"/>
          <w:bCs w:val="0"/>
          <w:color w:val="000000"/>
          <w:spacing w:val="6"/>
          <w:sz w:val="39"/>
          <w:szCs w:val="39"/>
        </w:rPr>
      </w:pPr>
    </w:p>
    <w:p w:rsidR="00A95612" w:rsidRDefault="00A95612" w:rsidP="00A9561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</w:t>
      </w:r>
    </w:p>
    <w:p w:rsidR="00A95612" w:rsidRDefault="00A95612" w:rsidP="00A9561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level-up-btn"/>
          <w:rFonts w:ascii="Arial" w:hAnsi="Arial" w:cs="Arial"/>
          <w:color w:val="666666"/>
          <w:spacing w:val="11"/>
          <w:bdr w:val="single" w:sz="6" w:space="8" w:color="BFBFBF" w:frame="1"/>
        </w:rPr>
        <w:t>Республика Дагестан</w:t>
      </w:r>
    </w:p>
    <w:p w:rsidR="00A95612" w:rsidRDefault="00A95612" w:rsidP="00A9561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6"/>
          <w:sz w:val="33"/>
          <w:szCs w:val="33"/>
        </w:rPr>
        <w:t>Сергокалинский район</w:t>
      </w:r>
    </w:p>
    <w:p w:rsidR="00A95612" w:rsidRPr="004F4D4A" w:rsidRDefault="00A95612" w:rsidP="00A9561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Поручения</w:t>
      </w:r>
    </w:p>
    <w:p w:rsidR="00A95612" w:rsidRPr="004F4D4A" w:rsidRDefault="00A95612" w:rsidP="00A956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Pr="004F4D4A">
          <w:rPr>
            <w:rStyle w:val="help-link-label"/>
            <w:rFonts w:ascii="Times New Roman" w:hAnsi="Times New Roman" w:cs="Times New Roman"/>
            <w:color w:val="00AEE0"/>
            <w:sz w:val="24"/>
            <w:szCs w:val="24"/>
          </w:rPr>
          <w:t xml:space="preserve">Как повышать </w:t>
        </w:r>
        <w:proofErr w:type="spellStart"/>
        <w:r w:rsidRPr="004F4D4A">
          <w:rPr>
            <w:rStyle w:val="help-link-label"/>
            <w:rFonts w:ascii="Times New Roman" w:hAnsi="Times New Roman" w:cs="Times New Roman"/>
            <w:color w:val="00AEE0"/>
            <w:sz w:val="24"/>
            <w:szCs w:val="24"/>
          </w:rPr>
          <w:t>показатели?</w:t>
        </w:r>
      </w:hyperlink>
      <w:hyperlink r:id="rId17" w:anchor="/taskmanager/archive/by/d_7438/by/district/%D0%A1%D0%B5%D1%80%D0%B3%D0%BE%D0%BA%D0%B0%D0%BB%D0%B8%D0%BD%D1%81%D0%BA%D0%B8%D0%B9%20%D1%80%D0%B0%D0%B9%D0%BE%D0%BD" w:history="1">
        <w:r w:rsidRPr="004F4D4A">
          <w:rPr>
            <w:rStyle w:val="a3"/>
            <w:rFonts w:ascii="Times New Roman" w:hAnsi="Times New Roman" w:cs="Times New Roman"/>
            <w:b/>
            <w:bCs/>
            <w:color w:val="969696"/>
            <w:spacing w:val="11"/>
            <w:sz w:val="24"/>
            <w:szCs w:val="24"/>
            <w:bdr w:val="single" w:sz="6" w:space="8" w:color="D1D3D4" w:frame="1"/>
            <w:shd w:val="clear" w:color="auto" w:fill="FAFBFD"/>
          </w:rPr>
          <w:t>Статистика</w:t>
        </w:r>
        <w:proofErr w:type="spellEnd"/>
        <w:r w:rsidRPr="004F4D4A">
          <w:rPr>
            <w:rStyle w:val="a3"/>
            <w:rFonts w:ascii="Times New Roman" w:hAnsi="Times New Roman" w:cs="Times New Roman"/>
            <w:b/>
            <w:bCs/>
            <w:color w:val="969696"/>
            <w:spacing w:val="11"/>
            <w:sz w:val="24"/>
            <w:szCs w:val="24"/>
            <w:bdr w:val="single" w:sz="6" w:space="8" w:color="D1D3D4" w:frame="1"/>
            <w:shd w:val="clear" w:color="auto" w:fill="FAFBFD"/>
          </w:rPr>
          <w:t xml:space="preserve"> поручений</w:t>
        </w:r>
      </w:hyperlink>
    </w:p>
    <w:p w:rsidR="00A95612" w:rsidRPr="004F4D4A" w:rsidRDefault="00A95612" w:rsidP="00A9561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Статистика</w:t>
      </w:r>
    </w:p>
    <w:p w:rsidR="00A95612" w:rsidRPr="004F4D4A" w:rsidRDefault="00A95612" w:rsidP="00A9561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D4A">
        <w:rPr>
          <w:rStyle w:val="change-date-btn"/>
          <w:rFonts w:ascii="Times New Roman" w:hAnsi="Times New Roman" w:cs="Times New Roman"/>
          <w:b/>
          <w:bCs/>
          <w:color w:val="666666"/>
          <w:sz w:val="24"/>
          <w:szCs w:val="24"/>
          <w:bdr w:val="single" w:sz="6" w:space="2" w:color="CCCCCC" w:frame="1"/>
          <w:shd w:val="clear" w:color="auto" w:fill="FFFFFF"/>
        </w:rPr>
        <w:t>&lt;</w:t>
      </w:r>
      <w:r w:rsidRPr="004F4D4A">
        <w:rPr>
          <w:rFonts w:ascii="Times New Roman" w:hAnsi="Times New Roman" w:cs="Times New Roman"/>
          <w:color w:val="000000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8" o:title=""/>
          </v:shape>
          <w:control r:id="rId19" w:name="DefaultOcxName" w:shapeid="_x0000_i1035"/>
        </w:object>
      </w:r>
      <w:r w:rsidRPr="004F4D4A">
        <w:rPr>
          <w:rStyle w:val="weekpicker-label"/>
          <w:rFonts w:ascii="Times New Roman" w:hAnsi="Times New Roman" w:cs="Times New Roman"/>
          <w:color w:val="00AEE0"/>
          <w:sz w:val="24"/>
          <w:szCs w:val="24"/>
        </w:rPr>
        <w:t>06.09.2020 - 12.09.2020</w:t>
      </w:r>
    </w:p>
    <w:p w:rsidR="00A95612" w:rsidRPr="004F4D4A" w:rsidRDefault="00A95612" w:rsidP="00A95612">
      <w:pPr>
        <w:shd w:val="clear" w:color="auto" w:fill="FFFFFF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D4A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r w:rsidRPr="004F4D4A">
        <w:rPr>
          <w:rFonts w:ascii="Times New Roman" w:hAnsi="Times New Roman" w:cs="Times New Roman"/>
          <w:color w:val="000000"/>
          <w:sz w:val="24"/>
          <w:szCs w:val="24"/>
        </w:rPr>
        <w:object w:dxaOrig="1440" w:dyaOrig="360">
          <v:shape id="_x0000_i1034" type="#_x0000_t75" style="width:20.25pt;height:18pt" o:ole="">
            <v:imagedata r:id="rId20" o:title=""/>
          </v:shape>
          <w:control r:id="rId21" w:name="DefaultOcxName1" w:shapeid="_x0000_i1034"/>
        </w:object>
      </w:r>
      <w:r w:rsidRPr="004F4D4A">
        <w:rPr>
          <w:rFonts w:ascii="Times New Roman" w:hAnsi="Times New Roman" w:cs="Times New Roman"/>
          <w:color w:val="000000"/>
          <w:sz w:val="24"/>
          <w:szCs w:val="24"/>
        </w:rPr>
        <w:t>ББЖ</w:t>
      </w:r>
      <w:r w:rsidRPr="004F4D4A">
        <w:rPr>
          <w:rFonts w:ascii="Times New Roman" w:hAnsi="Times New Roman" w:cs="Times New Roman"/>
          <w:color w:val="000000"/>
          <w:sz w:val="24"/>
          <w:szCs w:val="24"/>
        </w:rPr>
        <w:object w:dxaOrig="1440" w:dyaOrig="360">
          <v:shape id="_x0000_i1033" type="#_x0000_t75" style="width:20.25pt;height:18pt" o:ole="">
            <v:imagedata r:id="rId22" o:title=""/>
          </v:shape>
          <w:control r:id="rId23" w:name="DefaultOcxName2" w:shapeid="_x0000_i1033"/>
        </w:object>
      </w:r>
    </w:p>
    <w:p w:rsidR="00A95612" w:rsidRPr="004F4D4A" w:rsidRDefault="00A95612" w:rsidP="00A95612">
      <w:pPr>
        <w:pStyle w:val="a5"/>
        <w:numPr>
          <w:ilvl w:val="0"/>
          <w:numId w:val="4"/>
        </w:numPr>
        <w:shd w:val="clear" w:color="auto" w:fill="F3FCFE"/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Style w:val="db-plate-title"/>
          <w:rFonts w:ascii="Times New Roman" w:hAnsi="Times New Roman" w:cs="Times New Roman"/>
          <w:b/>
          <w:color w:val="000000"/>
          <w:sz w:val="28"/>
          <w:szCs w:val="24"/>
        </w:rPr>
        <w:t>Активность школ</w:t>
      </w:r>
    </w:p>
    <w:p w:rsidR="00A95612" w:rsidRPr="004F4D4A" w:rsidRDefault="00A95612" w:rsidP="00A95612">
      <w:pPr>
        <w:shd w:val="clear" w:color="auto" w:fill="F3FCFE"/>
        <w:spacing w:line="240" w:lineRule="auto"/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>0%</w:t>
      </w:r>
      <w:r w:rsid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 xml:space="preserve"> </w:t>
      </w:r>
      <w:r w:rsidRPr="004F4D4A"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  <w:t>ШКОЛ ВЫПОЛНЯЮТ</w:t>
      </w:r>
    </w:p>
    <w:p w:rsidR="00A95612" w:rsidRPr="004F4D4A" w:rsidRDefault="00A95612" w:rsidP="00A95612">
      <w:pPr>
        <w:shd w:val="clear" w:color="auto" w:fill="F3FCFE"/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</w:t>
      </w:r>
      <w:proofErr w:type="gramStart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выполняют:  21</w:t>
      </w:r>
      <w:proofErr w:type="gramEnd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  школа</w:t>
      </w:r>
    </w:p>
    <w:p w:rsidR="00A95612" w:rsidRPr="004F4D4A" w:rsidRDefault="00A95612" w:rsidP="00A95612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Style w:val="db-plate-title"/>
          <w:rFonts w:ascii="Times New Roman" w:hAnsi="Times New Roman" w:cs="Times New Roman"/>
          <w:b/>
          <w:color w:val="000000"/>
          <w:sz w:val="28"/>
          <w:szCs w:val="24"/>
        </w:rPr>
        <w:t>Учителя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AEE0"/>
          <w:sz w:val="24"/>
          <w:szCs w:val="24"/>
        </w:rPr>
        <w:t>92%</w:t>
      </w:r>
      <w:r w:rsidR="004F4D4A">
        <w:rPr>
          <w:rFonts w:ascii="Times New Roman" w:hAnsi="Times New Roman" w:cs="Times New Roman"/>
          <w:b/>
          <w:bCs/>
          <w:color w:val="00AEE0"/>
          <w:sz w:val="24"/>
          <w:szCs w:val="24"/>
        </w:rPr>
        <w:t xml:space="preserve"> </w:t>
      </w:r>
      <w:r w:rsidRPr="004F4D4A"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  <w:t>АКТИВИРОВАНО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</w:t>
      </w:r>
      <w:proofErr w:type="gramStart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активировано:  53</w:t>
      </w:r>
      <w:proofErr w:type="gramEnd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  </w:t>
      </w:r>
    </w:p>
    <w:p w:rsidR="00A95612" w:rsidRPr="004F4D4A" w:rsidRDefault="00A95612" w:rsidP="00A95612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Style w:val="db-plate-title"/>
          <w:rFonts w:ascii="Times New Roman" w:hAnsi="Times New Roman" w:cs="Times New Roman"/>
          <w:b/>
          <w:color w:val="000000"/>
          <w:sz w:val="28"/>
          <w:szCs w:val="24"/>
        </w:rPr>
        <w:t>Ученики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>18%</w:t>
      </w:r>
      <w:r w:rsid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 xml:space="preserve"> </w:t>
      </w:r>
      <w:r w:rsidRPr="004F4D4A"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  <w:t>АКТИВИРОВАНО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</w:t>
      </w:r>
      <w:proofErr w:type="gramStart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активировано:  2</w:t>
      </w:r>
      <w:proofErr w:type="gramEnd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 826  </w:t>
      </w:r>
    </w:p>
    <w:p w:rsidR="00A95612" w:rsidRPr="004F4D4A" w:rsidRDefault="00A95612" w:rsidP="00A95612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Style w:val="db-plate-title"/>
          <w:rFonts w:ascii="Times New Roman" w:hAnsi="Times New Roman" w:cs="Times New Roman"/>
          <w:b/>
          <w:color w:val="000000"/>
          <w:sz w:val="28"/>
          <w:szCs w:val="24"/>
        </w:rPr>
        <w:t xml:space="preserve">Родители 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>24%</w:t>
      </w:r>
      <w:r w:rsidR="004F4D4A">
        <w:rPr>
          <w:rFonts w:ascii="Times New Roman" w:hAnsi="Times New Roman" w:cs="Times New Roman"/>
          <w:b/>
          <w:bCs/>
          <w:color w:val="B9000D"/>
          <w:sz w:val="24"/>
          <w:szCs w:val="24"/>
        </w:rPr>
        <w:t xml:space="preserve"> </w:t>
      </w:r>
      <w:r w:rsidRPr="004F4D4A">
        <w:rPr>
          <w:rFonts w:ascii="Times New Roman" w:hAnsi="Times New Roman" w:cs="Times New Roman"/>
          <w:caps/>
          <w:color w:val="000000"/>
          <w:spacing w:val="3"/>
          <w:sz w:val="24"/>
          <w:szCs w:val="24"/>
        </w:rPr>
        <w:t>АКТИВИРОВАНО</w:t>
      </w:r>
    </w:p>
    <w:p w:rsidR="00A95612" w:rsidRPr="004F4D4A" w:rsidRDefault="00A95612" w:rsidP="00A9561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 </w:t>
      </w:r>
      <w:proofErr w:type="gramStart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активировано:  1</w:t>
      </w:r>
      <w:proofErr w:type="gramEnd"/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 215  </w:t>
      </w:r>
    </w:p>
    <w:p w:rsidR="00A95612" w:rsidRPr="004F4D4A" w:rsidRDefault="00A95612" w:rsidP="00A9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4F4D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Наполненность расписания</w:t>
      </w:r>
    </w:p>
    <w:p w:rsidR="00A95612" w:rsidRPr="004F4D4A" w:rsidRDefault="00A95612" w:rsidP="004F4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bCs/>
          <w:color w:val="00AEE0"/>
          <w:sz w:val="24"/>
          <w:szCs w:val="24"/>
          <w:lang w:eastAsia="ru-RU"/>
        </w:rPr>
        <w:t>81%</w:t>
      </w:r>
      <w:r w:rsidR="004F4D4A">
        <w:rPr>
          <w:rFonts w:ascii="Times New Roman" w:eastAsia="Times New Roman" w:hAnsi="Times New Roman" w:cs="Times New Roman"/>
          <w:b/>
          <w:bCs/>
          <w:color w:val="00AEE0"/>
          <w:sz w:val="24"/>
          <w:szCs w:val="24"/>
          <w:lang w:eastAsia="ru-RU"/>
        </w:rPr>
        <w:t xml:space="preserve"> </w:t>
      </w:r>
      <w:r w:rsidRPr="004F4D4A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>ШКОЛ ВЫПОЛНЯЮТ</w:t>
      </w:r>
    </w:p>
    <w:p w:rsidR="00A95612" w:rsidRDefault="00A95612" w:rsidP="00A95612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gramStart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выполняют:  4</w:t>
      </w:r>
      <w:proofErr w:type="gramEnd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школы</w:t>
      </w:r>
    </w:p>
    <w:p w:rsidR="004F4D4A" w:rsidRPr="004F4D4A" w:rsidRDefault="004F4D4A" w:rsidP="00A95612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Планирование уроков</w:t>
      </w:r>
    </w:p>
    <w:p w:rsidR="00A95612" w:rsidRPr="004F4D4A" w:rsidRDefault="00A95612" w:rsidP="004F4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>0%</w:t>
      </w:r>
      <w:r w:rsid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 xml:space="preserve"> </w:t>
      </w:r>
      <w:r w:rsidRPr="004F4D4A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>ШКОЛ ВЫПОЛНЯЮТ</w:t>
      </w:r>
    </w:p>
    <w:p w:rsidR="00A95612" w:rsidRDefault="00A95612" w:rsidP="00A95612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gramStart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выполняют:  21</w:t>
      </w:r>
      <w:proofErr w:type="gramEnd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школа</w:t>
      </w:r>
    </w:p>
    <w:p w:rsidR="004F4D4A" w:rsidRPr="004F4D4A" w:rsidRDefault="004F4D4A" w:rsidP="00A95612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3FC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Ведение классных журналов</w:t>
      </w:r>
    </w:p>
    <w:p w:rsidR="00A95612" w:rsidRPr="004F4D4A" w:rsidRDefault="00A95612" w:rsidP="004F4D4A">
      <w:pPr>
        <w:shd w:val="clear" w:color="auto" w:fill="F3FCFE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>5%</w:t>
      </w:r>
      <w:r w:rsid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 xml:space="preserve"> </w:t>
      </w:r>
      <w:r w:rsidRPr="004F4D4A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>ШКОЛ ВЫПОЛНЯЮТ</w:t>
      </w:r>
    </w:p>
    <w:p w:rsidR="00A95612" w:rsidRDefault="00A95612" w:rsidP="00A95612">
      <w:pPr>
        <w:shd w:val="clear" w:color="auto" w:fill="F3FCFE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gramStart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выполняют:  20</w:t>
      </w:r>
      <w:proofErr w:type="gramEnd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школ</w:t>
      </w:r>
    </w:p>
    <w:p w:rsidR="004F4D4A" w:rsidRPr="004F4D4A" w:rsidRDefault="004F4D4A" w:rsidP="00A95612">
      <w:pPr>
        <w:shd w:val="clear" w:color="auto" w:fill="F3FCFE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Своевременное ведение журналов</w:t>
      </w:r>
    </w:p>
    <w:p w:rsidR="00A95612" w:rsidRPr="004F4D4A" w:rsidRDefault="00A95612" w:rsidP="004F4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>19</w:t>
      </w:r>
      <w:proofErr w:type="gramStart"/>
      <w:r w:rsidRP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>%</w:t>
      </w:r>
      <w:r w:rsidR="004F4D4A">
        <w:rPr>
          <w:rFonts w:ascii="Times New Roman" w:eastAsia="Times New Roman" w:hAnsi="Times New Roman" w:cs="Times New Roman"/>
          <w:b/>
          <w:bCs/>
          <w:color w:val="B9000D"/>
          <w:sz w:val="24"/>
          <w:szCs w:val="24"/>
          <w:lang w:eastAsia="ru-RU"/>
        </w:rPr>
        <w:t xml:space="preserve">  </w:t>
      </w:r>
      <w:r w:rsidRPr="004F4D4A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>ШКОЛ</w:t>
      </w:r>
      <w:proofErr w:type="gramEnd"/>
      <w:r w:rsidRPr="004F4D4A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 xml:space="preserve"> ВЫПОЛНЯЮТ</w:t>
      </w:r>
    </w:p>
    <w:p w:rsidR="00A95612" w:rsidRPr="004F4D4A" w:rsidRDefault="00A95612" w:rsidP="00A95612">
      <w:pPr>
        <w:shd w:val="clear" w:color="auto" w:fill="FFFFFF"/>
        <w:spacing w:after="0" w:line="51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gramStart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выполняют:  17</w:t>
      </w:r>
      <w:proofErr w:type="gramEnd"/>
      <w:r w:rsidRPr="004F4D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школ</w:t>
      </w: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FFFFF"/>
        <w:spacing w:before="300" w:after="300" w:line="24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Fonts w:ascii="Times New Roman" w:hAnsi="Times New Roman" w:cs="Times New Roman"/>
          <w:b/>
          <w:color w:val="000000"/>
          <w:sz w:val="28"/>
          <w:szCs w:val="24"/>
        </w:rPr>
        <w:t>Выставленные оценки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91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217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всё время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В этом году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последний месяц</w:t>
      </w: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FFFFF"/>
        <w:spacing w:before="300" w:after="300" w:line="24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D4A">
        <w:rPr>
          <w:rFonts w:ascii="Times New Roman" w:hAnsi="Times New Roman" w:cs="Times New Roman"/>
          <w:b/>
          <w:color w:val="000000"/>
          <w:sz w:val="28"/>
          <w:szCs w:val="28"/>
        </w:rPr>
        <w:t>Уроки с ДЗ или темой урока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609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всё время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В этом году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последний месяц</w:t>
      </w:r>
    </w:p>
    <w:p w:rsidR="00A95612" w:rsidRPr="004F4D4A" w:rsidRDefault="00A95612" w:rsidP="004F4D4A">
      <w:pPr>
        <w:pStyle w:val="a5"/>
        <w:numPr>
          <w:ilvl w:val="0"/>
          <w:numId w:val="4"/>
        </w:numPr>
        <w:shd w:val="clear" w:color="auto" w:fill="FFFFFF"/>
        <w:spacing w:before="300" w:after="300" w:line="24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4D4A">
        <w:rPr>
          <w:rFonts w:ascii="Times New Roman" w:hAnsi="Times New Roman" w:cs="Times New Roman"/>
          <w:b/>
          <w:color w:val="000000"/>
          <w:sz w:val="28"/>
          <w:szCs w:val="24"/>
        </w:rPr>
        <w:t>Количество оказанных услуг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последний месяц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За последнюю неделю</w:t>
      </w:r>
    </w:p>
    <w:p w:rsidR="00A95612" w:rsidRPr="004F4D4A" w:rsidRDefault="00A95612" w:rsidP="00A95612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F4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4F4D4A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Среднее за день</w:t>
      </w:r>
    </w:p>
    <w:p w:rsidR="004F4D4A" w:rsidRPr="004F4D4A" w:rsidRDefault="004F4D4A" w:rsidP="004F4D4A">
      <w:pPr>
        <w:pStyle w:val="4"/>
        <w:shd w:val="clear" w:color="auto" w:fill="FFFFFF"/>
        <w:spacing w:before="450" w:after="45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F4D4A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Изменение показателя в школах муниципалитета</w:t>
      </w:r>
    </w:p>
    <w:p w:rsidR="004F4D4A" w:rsidRPr="004F4D4A" w:rsidRDefault="004F4D4A" w:rsidP="004F4D4A">
      <w:pPr>
        <w:pStyle w:val="a5"/>
        <w:numPr>
          <w:ilvl w:val="0"/>
          <w:numId w:val="5"/>
        </w:num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F4D4A">
        <w:rPr>
          <w:rFonts w:ascii="Times New Roman" w:hAnsi="Times New Roman" w:cs="Times New Roman"/>
          <w:color w:val="000000"/>
          <w:sz w:val="28"/>
          <w:szCs w:val="24"/>
        </w:rPr>
        <w:t xml:space="preserve">0-84%   - </w:t>
      </w:r>
      <w:r w:rsidRPr="004F4D4A">
        <w:rPr>
          <w:rFonts w:ascii="Times New Roman" w:hAnsi="Times New Roman" w:cs="Times New Roman"/>
          <w:b/>
          <w:bCs/>
          <w:color w:val="000000"/>
          <w:sz w:val="28"/>
          <w:szCs w:val="24"/>
        </w:rPr>
        <w:t>21 школа</w:t>
      </w:r>
    </w:p>
    <w:p w:rsidR="004F4D4A" w:rsidRPr="004F4D4A" w:rsidRDefault="004F4D4A" w:rsidP="004F4D4A">
      <w:pPr>
        <w:pStyle w:val="a5"/>
        <w:numPr>
          <w:ilvl w:val="0"/>
          <w:numId w:val="5"/>
        </w:num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F4D4A">
        <w:rPr>
          <w:rFonts w:ascii="Times New Roman" w:hAnsi="Times New Roman" w:cs="Times New Roman"/>
          <w:color w:val="000000"/>
          <w:sz w:val="28"/>
          <w:szCs w:val="24"/>
        </w:rPr>
        <w:t xml:space="preserve">85-99% - </w:t>
      </w:r>
      <w:r w:rsidRPr="004F4D4A">
        <w:rPr>
          <w:rFonts w:ascii="Times New Roman" w:hAnsi="Times New Roman" w:cs="Times New Roman"/>
          <w:b/>
          <w:bCs/>
          <w:color w:val="000000"/>
          <w:sz w:val="28"/>
          <w:szCs w:val="24"/>
        </w:rPr>
        <w:t>0 школ</w:t>
      </w:r>
    </w:p>
    <w:p w:rsidR="004F4D4A" w:rsidRDefault="004F4D4A" w:rsidP="004F4D4A">
      <w:pPr>
        <w:pStyle w:val="a5"/>
        <w:numPr>
          <w:ilvl w:val="0"/>
          <w:numId w:val="5"/>
        </w:num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F4D4A">
        <w:rPr>
          <w:rFonts w:ascii="Times New Roman" w:hAnsi="Times New Roman" w:cs="Times New Roman"/>
          <w:color w:val="000000"/>
          <w:sz w:val="28"/>
          <w:szCs w:val="24"/>
        </w:rPr>
        <w:t xml:space="preserve">100% - </w:t>
      </w:r>
      <w:r w:rsidRPr="004F4D4A">
        <w:rPr>
          <w:rFonts w:ascii="Times New Roman" w:hAnsi="Times New Roman" w:cs="Times New Roman"/>
          <w:b/>
          <w:bCs/>
          <w:color w:val="000000"/>
          <w:sz w:val="28"/>
          <w:szCs w:val="24"/>
        </w:rPr>
        <w:t>0 школ</w:t>
      </w:r>
    </w:p>
    <w:p w:rsidR="00682335" w:rsidRDefault="00682335" w:rsidP="0068233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82335" w:rsidRDefault="00682335" w:rsidP="0068233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82335" w:rsidRDefault="00682335" w:rsidP="0068233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82335" w:rsidRDefault="00682335" w:rsidP="0068233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82335" w:rsidRPr="00682335" w:rsidRDefault="00682335" w:rsidP="0068233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W w:w="10348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387"/>
        <w:gridCol w:w="2148"/>
        <w:gridCol w:w="2268"/>
      </w:tblGrid>
      <w:tr w:rsidR="004F4D4A" w:rsidRPr="004F4D4A" w:rsidTr="004F4D4A">
        <w:trPr>
          <w:tblHeader/>
        </w:trPr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Активность школ.</w:t>
            </w:r>
            <w:r w:rsidRPr="004F4D4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показателя, %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Тенденция (относительно прошлой недели)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06.09.2020г. </w:t>
            </w:r>
          </w:p>
        </w:tc>
      </w:tr>
      <w:tr w:rsidR="004F4D4A" w:rsidRPr="004F4D4A" w:rsidTr="004F4D4A">
        <w:trPr>
          <w:trHeight w:val="282"/>
        </w:trPr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"Аймаумахинская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"Аялизимахинская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"Балтамахинская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"Кадиркентская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"Канасирагинская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"Краснопартизанская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"Маммаульская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"Мюрегинская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«Урахинская СОШ»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 xml:space="preserve">МКОУ "Ванашимахинская </w:t>
            </w:r>
            <w:proofErr w:type="spellStart"/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СОШ"им.С.Омарова</w:t>
            </w:r>
            <w:proofErr w:type="spellEnd"/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"Кичигамринская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"Миглакасимахинская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"Мургукская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"Нижнемахаргинская СОШ им.Сулейманова Х.Г."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№2"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"Бурхимахинская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"Дегвинская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F4D4A" w:rsidRPr="004F4D4A" w:rsidTr="004F4D4A">
        <w:tc>
          <w:tcPr>
            <w:tcW w:w="54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МКОУ "Новомугринская СОШ"</w:t>
            </w:r>
          </w:p>
        </w:tc>
        <w:tc>
          <w:tcPr>
            <w:tcW w:w="214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F4D4A" w:rsidRPr="004F4D4A" w:rsidRDefault="004F4D4A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4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</w:tbl>
    <w:p w:rsidR="00A95612" w:rsidRPr="004F4D4A" w:rsidRDefault="00A95612" w:rsidP="00B4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E7" w:rsidRPr="00B43B44" w:rsidRDefault="00B43B44" w:rsidP="00B4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Активность </w:t>
      </w:r>
      <w:r w:rsidR="00A95612">
        <w:rPr>
          <w:rFonts w:ascii="Times New Roman" w:hAnsi="Times New Roman" w:cs="Times New Roman"/>
          <w:b/>
          <w:sz w:val="28"/>
          <w:szCs w:val="28"/>
        </w:rPr>
        <w:t>всех пользователей Сергокалинского района</w:t>
      </w:r>
    </w:p>
    <w:tbl>
      <w:tblPr>
        <w:tblStyle w:val="a4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5"/>
        <w:gridCol w:w="2969"/>
        <w:gridCol w:w="726"/>
        <w:gridCol w:w="702"/>
        <w:gridCol w:w="491"/>
        <w:gridCol w:w="669"/>
        <w:gridCol w:w="617"/>
        <w:gridCol w:w="15"/>
        <w:gridCol w:w="654"/>
        <w:gridCol w:w="620"/>
        <w:gridCol w:w="669"/>
        <w:gridCol w:w="551"/>
        <w:gridCol w:w="28"/>
        <w:gridCol w:w="664"/>
        <w:gridCol w:w="619"/>
        <w:gridCol w:w="640"/>
      </w:tblGrid>
      <w:tr w:rsidR="00C47C32" w:rsidRPr="00B43B44" w:rsidTr="00A95612">
        <w:tc>
          <w:tcPr>
            <w:tcW w:w="565" w:type="dxa"/>
            <w:vMerge w:val="restart"/>
          </w:tcPr>
          <w:p w:rsidR="00C47C32" w:rsidRPr="00B43B44" w:rsidRDefault="00C47C3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3" w:type="dxa"/>
            <w:gridSpan w:val="11"/>
            <w:hideMark/>
          </w:tcPr>
          <w:p w:rsidR="00C47C32" w:rsidRPr="00B43B44" w:rsidRDefault="00C47C3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</w:t>
            </w: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Пользователи</w:t>
            </w:r>
          </w:p>
        </w:tc>
        <w:tc>
          <w:tcPr>
            <w:tcW w:w="1951" w:type="dxa"/>
            <w:gridSpan w:val="4"/>
          </w:tcPr>
          <w:p w:rsidR="00C47C32" w:rsidRPr="00B43B44" w:rsidRDefault="00C47C32" w:rsidP="00C47C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Визиты</w:t>
            </w:r>
          </w:p>
        </w:tc>
      </w:tr>
      <w:tr w:rsidR="00B43B44" w:rsidRPr="00B43B44" w:rsidTr="00C47C32">
        <w:tc>
          <w:tcPr>
            <w:tcW w:w="565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9" w:type="dxa"/>
            <w:vMerge w:val="restart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bdr w:val="none" w:sz="0" w:space="0" w:color="auto" w:frame="1"/>
                  <w:lang w:eastAsia="ru-RU"/>
                </w:rPr>
                <w:br/>
              </w:r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Муниципальное образование</w:t>
              </w:r>
            </w:hyperlink>
          </w:p>
        </w:tc>
        <w:tc>
          <w:tcPr>
            <w:tcW w:w="726" w:type="dxa"/>
            <w:vMerge w:val="restart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Всего</w:t>
              </w:r>
            </w:hyperlink>
          </w:p>
        </w:tc>
        <w:tc>
          <w:tcPr>
            <w:tcW w:w="702" w:type="dxa"/>
            <w:vMerge w:val="restart"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Польз.</w:t>
              </w:r>
            </w:hyperlink>
          </w:p>
        </w:tc>
        <w:tc>
          <w:tcPr>
            <w:tcW w:w="491" w:type="dxa"/>
            <w:vMerge w:val="restart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%</w:t>
              </w:r>
            </w:hyperlink>
          </w:p>
        </w:tc>
        <w:tc>
          <w:tcPr>
            <w:tcW w:w="1301" w:type="dxa"/>
            <w:gridSpan w:val="3"/>
          </w:tcPr>
          <w:p w:rsidR="00B43B44" w:rsidRPr="00B43B44" w:rsidRDefault="00B43B44" w:rsidP="00B43B44">
            <w:pPr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Сотрудники</w:t>
            </w:r>
          </w:p>
        </w:tc>
        <w:tc>
          <w:tcPr>
            <w:tcW w:w="1274" w:type="dxa"/>
            <w:gridSpan w:val="2"/>
          </w:tcPr>
          <w:p w:rsidR="00B43B44" w:rsidRPr="00B43B44" w:rsidRDefault="00B43B44" w:rsidP="00B43B44">
            <w:pPr>
              <w:ind w:left="3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Ученики</w:t>
            </w:r>
          </w:p>
        </w:tc>
        <w:tc>
          <w:tcPr>
            <w:tcW w:w="1248" w:type="dxa"/>
            <w:gridSpan w:val="3"/>
          </w:tcPr>
          <w:p w:rsidR="00B43B44" w:rsidRPr="00B43B44" w:rsidRDefault="00B43B44" w:rsidP="00B43B44">
            <w:pPr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664" w:type="dxa"/>
            <w:vMerge w:val="restart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День</w:t>
              </w:r>
            </w:hyperlink>
          </w:p>
        </w:tc>
        <w:tc>
          <w:tcPr>
            <w:tcW w:w="619" w:type="dxa"/>
            <w:vMerge w:val="restart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Неделя</w:t>
              </w:r>
            </w:hyperlink>
          </w:p>
        </w:tc>
        <w:tc>
          <w:tcPr>
            <w:tcW w:w="640" w:type="dxa"/>
            <w:vMerge w:val="restart"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70C0"/>
                <w:u w:val="single"/>
                <w:lang w:eastAsia="ru-RU"/>
              </w:rPr>
              <w:t>Месяц</w:t>
            </w:r>
          </w:p>
        </w:tc>
      </w:tr>
      <w:tr w:rsidR="00B43B44" w:rsidRPr="00B43B44" w:rsidTr="00C47C32">
        <w:tc>
          <w:tcPr>
            <w:tcW w:w="565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9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dxa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Всего</w:t>
              </w:r>
            </w:hyperlink>
          </w:p>
        </w:tc>
        <w:tc>
          <w:tcPr>
            <w:tcW w:w="617" w:type="dxa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Польз.</w:t>
              </w:r>
            </w:hyperlink>
          </w:p>
        </w:tc>
        <w:tc>
          <w:tcPr>
            <w:tcW w:w="669" w:type="dxa"/>
            <w:gridSpan w:val="2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Всего</w:t>
              </w:r>
            </w:hyperlink>
          </w:p>
        </w:tc>
        <w:tc>
          <w:tcPr>
            <w:tcW w:w="620" w:type="dxa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Польз.</w:t>
              </w:r>
            </w:hyperlink>
          </w:p>
        </w:tc>
        <w:tc>
          <w:tcPr>
            <w:tcW w:w="669" w:type="dxa"/>
            <w:hideMark/>
          </w:tcPr>
          <w:p w:rsidR="00B43B44" w:rsidRPr="00B43B44" w:rsidRDefault="00A95612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Всего</w:t>
              </w:r>
            </w:hyperlink>
          </w:p>
        </w:tc>
        <w:tc>
          <w:tcPr>
            <w:tcW w:w="579" w:type="dxa"/>
            <w:gridSpan w:val="2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Польз.</w:t>
              </w:r>
            </w:hyperlink>
          </w:p>
        </w:tc>
        <w:tc>
          <w:tcPr>
            <w:tcW w:w="664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</w:tcPr>
          <w:p w:rsidR="00B43B44" w:rsidRPr="00B43B44" w:rsidRDefault="00B43B44" w:rsidP="00B43B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36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"Бурхимахинская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244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159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67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37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«Урахинская СОШ»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102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82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60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52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26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  <w:p w:rsidR="00C47C32" w:rsidRPr="00B43B44" w:rsidRDefault="00C47C32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38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"Сергокалинская СОШ №1"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728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482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66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61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61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394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289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178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39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"Новомугринская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93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26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55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0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"Миглакасимахинская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167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24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143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1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"Бурдекинская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146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26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87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39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2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"Мургукская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462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40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32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292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134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3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"Дегвинская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93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4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"Маммаульская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131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44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80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5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</w:t>
              </w:r>
              <w:proofErr w:type="spellStart"/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Цурмахинская</w:t>
              </w:r>
              <w:proofErr w:type="spellEnd"/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 xml:space="preserve"> НОШ"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54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34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11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6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 xml:space="preserve">МКОУ "Ванашимахинская </w:t>
              </w:r>
              <w:proofErr w:type="spellStart"/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СОШ"им.С.Омарова</w:t>
              </w:r>
              <w:proofErr w:type="spellEnd"/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98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60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11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12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7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"Балтамахинская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71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24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36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8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"Канасирагинская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84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28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16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26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49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"Аялизимахинская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57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11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15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0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"Сергокалинская СОШ №2"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1366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113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95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80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816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456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16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1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"Мюрегинская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810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289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35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58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55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505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273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80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2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"Нижнемахаргинская СОШ им.Сулейманова Х.Г."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97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3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"Кадиркентская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122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24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25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24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96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4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"Краснопартизанская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133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30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20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5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"Нижнемулебкинская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170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59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34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29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105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41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21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6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"Кичигамринская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278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53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34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33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178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66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13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0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22</w:t>
            </w:r>
          </w:p>
        </w:tc>
        <w:tc>
          <w:tcPr>
            <w:tcW w:w="2969" w:type="dxa"/>
            <w:hideMark/>
          </w:tcPr>
          <w:p w:rsidR="00B43B44" w:rsidRPr="00B43B44" w:rsidRDefault="00A95612" w:rsidP="00B43B44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hyperlink r:id="rId57" w:anchor="report" w:history="1">
              <w:r w:rsidR="00B43B44" w:rsidRPr="00B43B44">
                <w:rPr>
                  <w:rFonts w:ascii="Times New Roman" w:eastAsia="Times New Roman" w:hAnsi="Times New Roman" w:cs="Times New Roman"/>
                  <w:color w:val="2291BE"/>
                  <w:u w:val="single"/>
                  <w:bdr w:val="none" w:sz="0" w:space="0" w:color="auto" w:frame="1"/>
                  <w:lang w:eastAsia="ru-RU"/>
                </w:rPr>
                <w:t>МКОУ "Аймаумахинская СОШ"</w:t>
              </w:r>
            </w:hyperlink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86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34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39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18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46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14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7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4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23</w:t>
            </w:r>
          </w:p>
        </w:tc>
      </w:tr>
      <w:tr w:rsidR="00B43B44" w:rsidRPr="00B43B44" w:rsidTr="00C47C32">
        <w:tc>
          <w:tcPr>
            <w:tcW w:w="565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29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6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5635</w:t>
            </w:r>
          </w:p>
        </w:tc>
        <w:tc>
          <w:tcPr>
            <w:tcW w:w="702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491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617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66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</w:t>
            </w:r>
          </w:p>
        </w:tc>
        <w:tc>
          <w:tcPr>
            <w:tcW w:w="62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66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  <w:tc>
          <w:tcPr>
            <w:tcW w:w="579" w:type="dxa"/>
            <w:gridSpan w:val="2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664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9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0" w:type="dxa"/>
            <w:hideMark/>
          </w:tcPr>
          <w:p w:rsidR="00B43B44" w:rsidRPr="00B43B44" w:rsidRDefault="00B43B44" w:rsidP="00B43B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</w:tbl>
    <w:p w:rsidR="00552E4A" w:rsidRDefault="00552E4A" w:rsidP="0055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335" w:rsidRDefault="00682335" w:rsidP="0055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335" w:rsidRDefault="00682335" w:rsidP="0055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Pr="00C47C32" w:rsidRDefault="00552E4A" w:rsidP="005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32">
        <w:rPr>
          <w:rFonts w:ascii="Times New Roman" w:hAnsi="Times New Roman" w:cs="Times New Roman"/>
          <w:b/>
          <w:sz w:val="28"/>
          <w:szCs w:val="28"/>
        </w:rPr>
        <w:lastRenderedPageBreak/>
        <w:t>Состав педагогических работников</w:t>
      </w:r>
    </w:p>
    <w:p w:rsidR="00552E4A" w:rsidRPr="00552E4A" w:rsidRDefault="00552E4A" w:rsidP="005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552E4A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Всего 22 ОУ</w:t>
      </w:r>
    </w:p>
    <w:tbl>
      <w:tblPr>
        <w:tblW w:w="9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96"/>
        <w:gridCol w:w="1559"/>
        <w:gridCol w:w="1134"/>
        <w:gridCol w:w="992"/>
        <w:gridCol w:w="992"/>
        <w:gridCol w:w="1792"/>
      </w:tblGrid>
      <w:tr w:rsidR="00552E4A" w:rsidRPr="00552E4A" w:rsidTr="00552E4A">
        <w:trPr>
          <w:trHeight w:val="960"/>
          <w:tblHeader/>
        </w:trPr>
        <w:tc>
          <w:tcPr>
            <w:tcW w:w="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Наименование образовательного учреждения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Всего педагогических работников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Заместитель директора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Директор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Завуч</w:t>
              </w:r>
            </w:hyperlink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A95612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Преподаватель</w:t>
              </w:r>
            </w:hyperlink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4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"Аймаумахинская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18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5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"Аялизимахинская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6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"Балтамахинская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7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"Бурдекинская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24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8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"Бурхимахинская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27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69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МКОУ "Ванашимахинская </w:t>
              </w:r>
              <w:proofErr w:type="spellStart"/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СОШ"им.С.Омарова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</w:tr>
      <w:tr w:rsidR="00C47C32" w:rsidRPr="00552E4A" w:rsidTr="00C47C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0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"Дегвинская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1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"Кадиркентская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24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2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"Канасирагинская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17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3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"Кичигамринская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32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4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"Краснопартизанская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5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"Маммаульская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21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6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"Миглакасимахинская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7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"Мургукская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40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8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"Мюрегинская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79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"Нижнемахаргинская СОШ им.Сулейманова Х.Г."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0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"Нижнемулебкинская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26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1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"Новомугринская СОШ"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17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2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"Сергокалинская СОШ №1"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61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3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"Сергокалинская СОШ №2"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95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4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"</w:t>
              </w:r>
              <w:proofErr w:type="spellStart"/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Цурмахинская</w:t>
              </w:r>
              <w:proofErr w:type="spellEnd"/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НОШ"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7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A95612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hyperlink r:id="rId85" w:anchor="report" w:history="1">
              <w:r w:rsidR="00552E4A" w:rsidRPr="00552E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МКОУ «Урахинская СОШ»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22</w:t>
            </w:r>
          </w:p>
        </w:tc>
      </w:tr>
      <w:tr w:rsidR="00552E4A" w:rsidRPr="00552E4A" w:rsidTr="00552E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2E4A" w:rsidRPr="00552E4A" w:rsidRDefault="00552E4A" w:rsidP="0055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C9B" w:rsidRDefault="00D80C9B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  <w:sectPr w:rsidR="00682335" w:rsidSect="004F4D4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0"/>
        <w:gridCol w:w="3524"/>
        <w:gridCol w:w="1138"/>
        <w:gridCol w:w="1271"/>
        <w:gridCol w:w="1210"/>
        <w:gridCol w:w="1625"/>
        <w:gridCol w:w="1272"/>
        <w:gridCol w:w="1568"/>
        <w:gridCol w:w="852"/>
        <w:gridCol w:w="1714"/>
        <w:gridCol w:w="979"/>
        <w:gridCol w:w="709"/>
      </w:tblGrid>
      <w:tr w:rsidR="00682335" w:rsidRPr="00682335" w:rsidTr="00682335">
        <w:trPr>
          <w:trHeight w:val="15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Активность (факт.)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всех аккаунтов, не менее 60 %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Вовлеченность родителей, не менее 50 %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журналов учителями, не менее 50 %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планирования уроков учителями, не менее 50 %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учеников, не менее 70 %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ведение журналов учителями, не менее 50 %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наполненности расписания, не менее 50 %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учителей, не менее 70 %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"Мюрегинская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"Сергокалинская СОШ №1"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"Канасирагинская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"Краснопартизанская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"Аймаумахинская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"Новомугринская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"Миглакасимахинская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"Бурдекинская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"Балтамахинская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"Сергокалинская СОШ №2"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«Урахинская СОШ»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"Бурхимахинская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"Аялизимахинская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"Нижнемулебкинская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"Кичигамринская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"Мургукская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"Дегвинская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"Маммаульская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"Кадиркентская СОШ"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682335" w:rsidRPr="00682335" w:rsidTr="0068233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"Ванашимахинская </w:t>
            </w:r>
            <w:proofErr w:type="spellStart"/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35" w:rsidRPr="00682335" w:rsidRDefault="00682335" w:rsidP="006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682335" w:rsidRPr="00682335" w:rsidRDefault="00682335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sectPr w:rsidR="00682335" w:rsidRPr="00682335" w:rsidSect="00682335">
          <w:pgSz w:w="16838" w:h="11906" w:orient="landscape"/>
          <w:pgMar w:top="850" w:right="284" w:bottom="993" w:left="1134" w:header="708" w:footer="708" w:gutter="0"/>
          <w:cols w:space="708"/>
          <w:docGrid w:linePitch="360"/>
        </w:sectPr>
      </w:pPr>
    </w:p>
    <w:p w:rsidR="00552E4A" w:rsidRPr="00682335" w:rsidRDefault="00552E4A" w:rsidP="00552E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82335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lastRenderedPageBreak/>
        <w:t>Начало формы</w:t>
      </w:r>
    </w:p>
    <w:sectPr w:rsidR="00552E4A" w:rsidRPr="00682335" w:rsidSect="00682335">
      <w:pgSz w:w="16838" w:h="11906" w:orient="landscape"/>
      <w:pgMar w:top="850" w:right="28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Cyr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2F"/>
    <w:multiLevelType w:val="hybridMultilevel"/>
    <w:tmpl w:val="A7BC5340"/>
    <w:lvl w:ilvl="0" w:tplc="CB2C0052">
      <w:start w:val="1"/>
      <w:numFmt w:val="decimal"/>
      <w:lvlText w:val="%1."/>
      <w:lvlJc w:val="left"/>
      <w:pPr>
        <w:ind w:left="720" w:hanging="360"/>
      </w:pPr>
      <w:rPr>
        <w:rFonts w:ascii="Museo Cyrl" w:hAnsi="Museo Cyr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C64"/>
    <w:multiLevelType w:val="multilevel"/>
    <w:tmpl w:val="059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65599"/>
    <w:multiLevelType w:val="hybridMultilevel"/>
    <w:tmpl w:val="9170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32C"/>
    <w:multiLevelType w:val="multilevel"/>
    <w:tmpl w:val="D45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86505"/>
    <w:multiLevelType w:val="hybridMultilevel"/>
    <w:tmpl w:val="3E80FF48"/>
    <w:lvl w:ilvl="0" w:tplc="F158555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1"/>
    <w:rsid w:val="00164DE7"/>
    <w:rsid w:val="00346A56"/>
    <w:rsid w:val="004F4D4A"/>
    <w:rsid w:val="00552E4A"/>
    <w:rsid w:val="00682335"/>
    <w:rsid w:val="00713ECC"/>
    <w:rsid w:val="007E7028"/>
    <w:rsid w:val="00A95612"/>
    <w:rsid w:val="00AC68DE"/>
    <w:rsid w:val="00B43B44"/>
    <w:rsid w:val="00C47C32"/>
    <w:rsid w:val="00D80C9B"/>
    <w:rsid w:val="00F007A1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E09B"/>
  <w15:chartTrackingRefBased/>
  <w15:docId w15:val="{0DAA3B54-D0CC-4F17-9D3A-F9CD4D1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B44"/>
    <w:rPr>
      <w:color w:val="0000FF"/>
      <w:u w:val="single"/>
    </w:rPr>
  </w:style>
  <w:style w:type="table" w:styleId="a4">
    <w:name w:val="Table Grid"/>
    <w:basedOn w:val="a1"/>
    <w:uiPriority w:val="39"/>
    <w:rsid w:val="00B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ECC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E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E4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abel">
    <w:name w:val="label"/>
    <w:basedOn w:val="a"/>
    <w:rsid w:val="005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E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E4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und">
    <w:name w:val="found"/>
    <w:basedOn w:val="a"/>
    <w:rsid w:val="005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lp-link-label">
    <w:name w:val="help-link-label"/>
    <w:basedOn w:val="a0"/>
    <w:rsid w:val="00A95612"/>
  </w:style>
  <w:style w:type="character" w:customStyle="1" w:styleId="level-up-btn">
    <w:name w:val="level-up-btn"/>
    <w:basedOn w:val="a0"/>
    <w:rsid w:val="00A95612"/>
  </w:style>
  <w:style w:type="character" w:customStyle="1" w:styleId="change-date-btn">
    <w:name w:val="change-date-btn"/>
    <w:basedOn w:val="a0"/>
    <w:rsid w:val="00A95612"/>
  </w:style>
  <w:style w:type="character" w:customStyle="1" w:styleId="weekpicker-label">
    <w:name w:val="weekpicker-label"/>
    <w:basedOn w:val="a0"/>
    <w:rsid w:val="00A95612"/>
  </w:style>
  <w:style w:type="character" w:customStyle="1" w:styleId="schools-count-value">
    <w:name w:val="schools-count-value"/>
    <w:basedOn w:val="a0"/>
    <w:rsid w:val="00A95612"/>
  </w:style>
  <w:style w:type="character" w:customStyle="1" w:styleId="db-plate-title">
    <w:name w:val="db-plate-title"/>
    <w:basedOn w:val="a0"/>
    <w:rsid w:val="00A95612"/>
  </w:style>
  <w:style w:type="character" w:customStyle="1" w:styleId="db-additional-plates-toggle-title">
    <w:name w:val="db-additional-plates-toggle-title"/>
    <w:basedOn w:val="a0"/>
    <w:rsid w:val="00A95612"/>
  </w:style>
  <w:style w:type="character" w:customStyle="1" w:styleId="db-additional-plates-toggle-direction">
    <w:name w:val="db-additional-plates-toggle-direction"/>
    <w:basedOn w:val="a0"/>
    <w:rsid w:val="00A95612"/>
  </w:style>
  <w:style w:type="character" w:customStyle="1" w:styleId="40">
    <w:name w:val="Заголовок 4 Знак"/>
    <w:basedOn w:val="a0"/>
    <w:link w:val="4"/>
    <w:uiPriority w:val="9"/>
    <w:semiHidden/>
    <w:rsid w:val="004F4D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3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156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3090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8179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6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3022">
              <w:marLeft w:val="0"/>
              <w:marRight w:val="0"/>
              <w:marTop w:val="0"/>
              <w:marBottom w:val="0"/>
              <w:divBdr>
                <w:top w:val="single" w:sz="6" w:space="12" w:color="BFBFBF"/>
                <w:left w:val="single" w:sz="6" w:space="11" w:color="BFBFBF"/>
                <w:bottom w:val="single" w:sz="6" w:space="8" w:color="BFBFBF"/>
                <w:right w:val="single" w:sz="6" w:space="11" w:color="BFBFBF"/>
              </w:divBdr>
              <w:divsChild>
                <w:div w:id="1511330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5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7967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412">
              <w:marLeft w:val="0"/>
              <w:marRight w:val="0"/>
              <w:marTop w:val="0"/>
              <w:marBottom w:val="0"/>
              <w:divBdr>
                <w:top w:val="single" w:sz="6" w:space="12" w:color="E39595"/>
                <w:left w:val="single" w:sz="6" w:space="11" w:color="E39595"/>
                <w:bottom w:val="single" w:sz="6" w:space="8" w:color="E39595"/>
                <w:right w:val="single" w:sz="6" w:space="11" w:color="E39595"/>
              </w:divBdr>
              <w:divsChild>
                <w:div w:id="1877615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60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212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825">
              <w:marLeft w:val="0"/>
              <w:marRight w:val="0"/>
              <w:marTop w:val="0"/>
              <w:marBottom w:val="0"/>
              <w:divBdr>
                <w:top w:val="single" w:sz="6" w:space="12" w:color="00AEE0"/>
                <w:left w:val="single" w:sz="6" w:space="11" w:color="00AEE0"/>
                <w:bottom w:val="single" w:sz="6" w:space="8" w:color="00AEE0"/>
                <w:right w:val="single" w:sz="6" w:space="11" w:color="00AEE0"/>
              </w:divBdr>
              <w:divsChild>
                <w:div w:id="38256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615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155">
              <w:marLeft w:val="0"/>
              <w:marRight w:val="0"/>
              <w:marTop w:val="0"/>
              <w:marBottom w:val="0"/>
              <w:divBdr>
                <w:top w:val="single" w:sz="6" w:space="12" w:color="E39595"/>
                <w:left w:val="single" w:sz="6" w:space="11" w:color="E39595"/>
                <w:bottom w:val="single" w:sz="6" w:space="8" w:color="E39595"/>
                <w:right w:val="single" w:sz="6" w:space="11" w:color="E39595"/>
              </w:divBdr>
              <w:divsChild>
                <w:div w:id="427165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69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9833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190">
                  <w:marLeft w:val="0"/>
                  <w:marRight w:val="0"/>
                  <w:marTop w:val="18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8156">
                      <w:marLeft w:val="0"/>
                      <w:marRight w:val="0"/>
                      <w:marTop w:val="18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255291">
                  <w:marLeft w:val="0"/>
                  <w:marRight w:val="0"/>
                  <w:marTop w:val="18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1330">
                          <w:marLeft w:val="0"/>
                          <w:marRight w:val="0"/>
                          <w:marTop w:val="24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BBBBB"/>
                            <w:right w:val="none" w:sz="0" w:space="0" w:color="auto"/>
                          </w:divBdr>
                          <w:divsChild>
                            <w:div w:id="137193273">
                              <w:marLeft w:val="0"/>
                              <w:marRight w:val="0"/>
                              <w:marTop w:val="21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7626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00AEE0"/>
                                        <w:left w:val="single" w:sz="12" w:space="10" w:color="00AEE0"/>
                                        <w:bottom w:val="single" w:sz="12" w:space="7" w:color="00AEE0"/>
                                        <w:right w:val="single" w:sz="12" w:space="10" w:color="00AEE0"/>
                                      </w:divBdr>
                                      <w:divsChild>
                                        <w:div w:id="3669482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6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40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65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27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5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BFBFBF"/>
                                        <w:left w:val="single" w:sz="6" w:space="11" w:color="BFBFBF"/>
                                        <w:bottom w:val="single" w:sz="6" w:space="8" w:color="BFBFBF"/>
                                        <w:right w:val="single" w:sz="6" w:space="11" w:color="BFBFBF"/>
                                      </w:divBdr>
                                      <w:divsChild>
                                        <w:div w:id="11848999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1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38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E39595"/>
                                        <w:left w:val="single" w:sz="6" w:space="11" w:color="E39595"/>
                                        <w:bottom w:val="single" w:sz="6" w:space="8" w:color="E39595"/>
                                        <w:right w:val="single" w:sz="6" w:space="11" w:color="E39595"/>
                                      </w:divBdr>
                                      <w:divsChild>
                                        <w:div w:id="14732517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656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1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43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9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E39595"/>
                                        <w:left w:val="single" w:sz="6" w:space="11" w:color="E39595"/>
                                        <w:bottom w:val="single" w:sz="6" w:space="8" w:color="E39595"/>
                                        <w:right w:val="single" w:sz="6" w:space="11" w:color="E39595"/>
                                      </w:divBdr>
                                      <w:divsChild>
                                        <w:div w:id="19225689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93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4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12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65366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874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97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1906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816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7045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3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5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96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5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52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17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3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7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169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82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6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2300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598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5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021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90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287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6163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464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028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851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979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2063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27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1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38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authorities/statistics.aspx?org=1000000000592&amp;view=jrnlstat&amp;vlevel=3&amp;region=102&amp;typeinstit=19&amp;orderBy=TotalRegisteredCount" TargetMode="External"/><Relationship Id="rId21" Type="http://schemas.openxmlformats.org/officeDocument/2006/relationships/control" Target="activeX/activeX2.xml"/><Relationship Id="rId42" Type="http://schemas.openxmlformats.org/officeDocument/2006/relationships/hyperlink" Target="https://schools.dnevnik.ru/authorities/statistics.aspx?org=1000000000592&amp;view=jrnlstat&amp;vlevel=3&amp;region=102&amp;typeinstit=19&amp;educational=1000010324490" TargetMode="External"/><Relationship Id="rId47" Type="http://schemas.openxmlformats.org/officeDocument/2006/relationships/hyperlink" Target="https://schools.dnevnik.ru/authorities/statistics.aspx?org=1000000000592&amp;view=jrnlstat&amp;vlevel=3&amp;region=102&amp;typeinstit=19&amp;educational=1000010250376" TargetMode="External"/><Relationship Id="rId63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TeacherRoleCount" TargetMode="External"/><Relationship Id="rId68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53534" TargetMode="External"/><Relationship Id="rId84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5733" TargetMode="External"/><Relationship Id="rId16" Type="http://schemas.openxmlformats.org/officeDocument/2006/relationships/hyperlink" Target="https://academy.dnevnik.ru/hc/ru/articles/360000717048" TargetMode="External"/><Relationship Id="rId11" Type="http://schemas.openxmlformats.org/officeDocument/2006/relationships/image" Target="media/image5.jpg"/><Relationship Id="rId32" Type="http://schemas.openxmlformats.org/officeDocument/2006/relationships/hyperlink" Target="https://schools.dnevnik.ru/authorities/statistics.aspx?org=1000000000592&amp;view=jrnlstat&amp;vlevel=3&amp;region=102&amp;typeinstit=19&amp;orderBy=StudentsCount" TargetMode="External"/><Relationship Id="rId37" Type="http://schemas.openxmlformats.org/officeDocument/2006/relationships/hyperlink" Target="https://schools.dnevnik.ru/authorities/statistics.aspx?org=1000000000592&amp;view=jrnlstat&amp;vlevel=3&amp;region=102&amp;typeinstit=19&amp;educational=1000010252336" TargetMode="External"/><Relationship Id="rId53" Type="http://schemas.openxmlformats.org/officeDocument/2006/relationships/hyperlink" Target="https://schools.dnevnik.ru/authorities/statistics.aspx?org=1000000000592&amp;view=jrnlstat&amp;vlevel=3&amp;region=102&amp;typeinstit=19&amp;educational=1000011961718" TargetMode="External"/><Relationship Id="rId58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Name%20DESC" TargetMode="External"/><Relationship Id="rId74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6108130" TargetMode="External"/><Relationship Id="rId79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50924" TargetMode="External"/><Relationship Id="rId5" Type="http://schemas.openxmlformats.org/officeDocument/2006/relationships/webSettings" Target="webSettings.xml"/><Relationship Id="rId19" Type="http://schemas.openxmlformats.org/officeDocument/2006/relationships/control" Target="activeX/activeX1.xml"/><Relationship Id="rId14" Type="http://schemas.openxmlformats.org/officeDocument/2006/relationships/image" Target="media/image8.jpg"/><Relationship Id="rId22" Type="http://schemas.openxmlformats.org/officeDocument/2006/relationships/image" Target="media/image11.wmf"/><Relationship Id="rId27" Type="http://schemas.openxmlformats.org/officeDocument/2006/relationships/hyperlink" Target="https://schools.dnevnik.ru/authorities/statistics.aspx?org=1000000000592&amp;view=jrnlstat&amp;vlevel=3&amp;region=102&amp;typeinstit=19&amp;orderBy=TotalRegisteredPercent" TargetMode="External"/><Relationship Id="rId30" Type="http://schemas.openxmlformats.org/officeDocument/2006/relationships/hyperlink" Target="https://schools.dnevnik.ru/authorities/statistics.aspx?org=1000000000592&amp;view=jrnlstat&amp;vlevel=3&amp;region=102&amp;typeinstit=19&amp;orderBy=StaffCount" TargetMode="External"/><Relationship Id="rId35" Type="http://schemas.openxmlformats.org/officeDocument/2006/relationships/hyperlink" Target="https://schools.dnevnik.ru/authorities/statistics.aspx?org=1000000000592&amp;view=jrnlstat&amp;vlevel=3&amp;region=102&amp;typeinstit=19&amp;orderBy=ParentsRegisteredCount" TargetMode="External"/><Relationship Id="rId43" Type="http://schemas.openxmlformats.org/officeDocument/2006/relationships/hyperlink" Target="https://schools.dnevnik.ru/authorities/statistics.aspx?org=1000000000592&amp;view=jrnlstat&amp;vlevel=3&amp;region=102&amp;typeinstit=19&amp;educational=1000010324528" TargetMode="External"/><Relationship Id="rId48" Type="http://schemas.openxmlformats.org/officeDocument/2006/relationships/hyperlink" Target="https://schools.dnevnik.ru/authorities/statistics.aspx?org=1000000000592&amp;view=jrnlstat&amp;vlevel=3&amp;region=102&amp;typeinstit=19&amp;educational=1000006062481" TargetMode="External"/><Relationship Id="rId56" Type="http://schemas.openxmlformats.org/officeDocument/2006/relationships/hyperlink" Target="https://schools.dnevnik.ru/authorities/statistics.aspx?org=1000000000592&amp;view=jrnlstat&amp;vlevel=3&amp;region=102&amp;typeinstit=19&amp;educational=1000010324489" TargetMode="External"/><Relationship Id="rId64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6604218" TargetMode="External"/><Relationship Id="rId69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2090409" TargetMode="External"/><Relationship Id="rId77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4490" TargetMode="External"/><Relationship Id="rId8" Type="http://schemas.openxmlformats.org/officeDocument/2006/relationships/image" Target="media/image2.jpg"/><Relationship Id="rId51" Type="http://schemas.openxmlformats.org/officeDocument/2006/relationships/hyperlink" Target="https://schools.dnevnik.ru/authorities/statistics.aspx?org=1000000000592&amp;view=jrnlstat&amp;vlevel=3&amp;region=102&amp;typeinstit=19&amp;educational=48982" TargetMode="External"/><Relationship Id="rId72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6062481" TargetMode="External"/><Relationship Id="rId80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4488" TargetMode="External"/><Relationship Id="rId85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52336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hyperlink" Target="https://dashboard.dnevnik.ru/" TargetMode="External"/><Relationship Id="rId25" Type="http://schemas.openxmlformats.org/officeDocument/2006/relationships/hyperlink" Target="https://schools.dnevnik.ru/authorities/statistics.aspx?org=1000000000592&amp;view=jrnlstat&amp;vlevel=3&amp;region=102&amp;typeinstit=19&amp;orderBy=TotalCount" TargetMode="External"/><Relationship Id="rId33" Type="http://schemas.openxmlformats.org/officeDocument/2006/relationships/hyperlink" Target="https://schools.dnevnik.ru/authorities/statistics.aspx?org=1000000000592&amp;view=jrnlstat&amp;vlevel=3&amp;region=102&amp;typeinstit=19&amp;orderBy=StudentsRegisteredCount" TargetMode="External"/><Relationship Id="rId38" Type="http://schemas.openxmlformats.org/officeDocument/2006/relationships/hyperlink" Target="https://schools.dnevnik.ru/authorities/statistics.aspx?org=1000000000592&amp;view=jrnlstat&amp;vlevel=3&amp;region=102&amp;typeinstit=19&amp;educational=1000004501293" TargetMode="External"/><Relationship Id="rId46" Type="http://schemas.openxmlformats.org/officeDocument/2006/relationships/hyperlink" Target="https://schools.dnevnik.ru/authorities/statistics.aspx?org=1000000000592&amp;view=jrnlstat&amp;vlevel=3&amp;region=102&amp;typeinstit=19&amp;educational=1000012090409" TargetMode="External"/><Relationship Id="rId59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StaffTotalCount" TargetMode="External"/><Relationship Id="rId67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8044453" TargetMode="External"/><Relationship Id="rId20" Type="http://schemas.openxmlformats.org/officeDocument/2006/relationships/image" Target="media/image10.wmf"/><Relationship Id="rId41" Type="http://schemas.openxmlformats.org/officeDocument/2006/relationships/hyperlink" Target="https://schools.dnevnik.ru/authorities/statistics.aspx?org=1000000000592&amp;view=jrnlstat&amp;vlevel=3&amp;region=102&amp;typeinstit=19&amp;educational=1000008044453" TargetMode="External"/><Relationship Id="rId54" Type="http://schemas.openxmlformats.org/officeDocument/2006/relationships/hyperlink" Target="https://schools.dnevnik.ru/authorities/statistics.aspx?org=1000000000592&amp;view=jrnlstat&amp;vlevel=3&amp;region=102&amp;typeinstit=19&amp;educational=1000006108130" TargetMode="External"/><Relationship Id="rId62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DirectorOfStudiesRoleCount" TargetMode="External"/><Relationship Id="rId70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4528" TargetMode="External"/><Relationship Id="rId75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4557" TargetMode="External"/><Relationship Id="rId83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511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nevnik.ru" TargetMode="External"/><Relationship Id="rId15" Type="http://schemas.openxmlformats.org/officeDocument/2006/relationships/hyperlink" Target="https://dashboard.dnevnik.ru/" TargetMode="External"/><Relationship Id="rId23" Type="http://schemas.openxmlformats.org/officeDocument/2006/relationships/control" Target="activeX/activeX3.xml"/><Relationship Id="rId28" Type="http://schemas.openxmlformats.org/officeDocument/2006/relationships/hyperlink" Target="https://schools.dnevnik.ru/authorities/statistics.aspx?org=1000000000592&amp;view=jrnlstat&amp;vlevel=3&amp;region=102&amp;typeinstit=19&amp;orderBy=VisitsDaily" TargetMode="External"/><Relationship Id="rId36" Type="http://schemas.openxmlformats.org/officeDocument/2006/relationships/hyperlink" Target="https://schools.dnevnik.ru/authorities/statistics.aspx?org=1000000000592&amp;view=jrnlstat&amp;vlevel=3&amp;region=102&amp;typeinstit=19&amp;educational=1000010253534" TargetMode="External"/><Relationship Id="rId49" Type="http://schemas.openxmlformats.org/officeDocument/2006/relationships/hyperlink" Target="https://schools.dnevnik.ru/authorities/statistics.aspx?org=1000000000592&amp;view=jrnlstat&amp;vlevel=3&amp;region=102&amp;typeinstit=19&amp;educational=1000010260805" TargetMode="External"/><Relationship Id="rId57" Type="http://schemas.openxmlformats.org/officeDocument/2006/relationships/hyperlink" Target="https://schools.dnevnik.ru/authorities/statistics.aspx?org=1000000000592&amp;view=jrnlstat&amp;vlevel=3&amp;region=102&amp;typeinstit=19&amp;educational=1000006604218" TargetMode="External"/><Relationship Id="rId10" Type="http://schemas.openxmlformats.org/officeDocument/2006/relationships/image" Target="media/image4.jpg"/><Relationship Id="rId31" Type="http://schemas.openxmlformats.org/officeDocument/2006/relationships/hyperlink" Target="https://schools.dnevnik.ru/authorities/statistics.aspx?org=1000000000592&amp;view=jrnlstat&amp;vlevel=3&amp;region=102&amp;typeinstit=19&amp;orderBy=StaffRegisteredCount" TargetMode="External"/><Relationship Id="rId44" Type="http://schemas.openxmlformats.org/officeDocument/2006/relationships/hyperlink" Target="https://schools.dnevnik.ru/authorities/statistics.aspx?org=1000000000592&amp;view=jrnlstat&amp;vlevel=3&amp;region=102&amp;typeinstit=19&amp;educational=1000010324557" TargetMode="External"/><Relationship Id="rId52" Type="http://schemas.openxmlformats.org/officeDocument/2006/relationships/hyperlink" Target="https://schools.dnevnik.ru/authorities/statistics.aspx?org=1000000000592&amp;view=jrnlstat&amp;vlevel=3&amp;region=102&amp;typeinstit=19&amp;educational=1000010250924" TargetMode="External"/><Relationship Id="rId60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DeputyDirectorRoleCount" TargetMode="External"/><Relationship Id="rId65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60805" TargetMode="External"/><Relationship Id="rId73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324489" TargetMode="External"/><Relationship Id="rId78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48982" TargetMode="External"/><Relationship Id="rId81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7964478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9.wmf"/><Relationship Id="rId39" Type="http://schemas.openxmlformats.org/officeDocument/2006/relationships/hyperlink" Target="https://schools.dnevnik.ru/authorities/statistics.aspx?org=1000000000592&amp;view=jrnlstat&amp;vlevel=3&amp;region=102&amp;typeinstit=19&amp;educational=1000007964478" TargetMode="External"/><Relationship Id="rId34" Type="http://schemas.openxmlformats.org/officeDocument/2006/relationships/hyperlink" Target="https://schools.dnevnik.ru/authorities/statistics.aspx?org=1000000000592&amp;view=jrnlstat&amp;vlevel=3&amp;region=102&amp;typeinstit=19&amp;orderBy=ParentsCount" TargetMode="External"/><Relationship Id="rId50" Type="http://schemas.openxmlformats.org/officeDocument/2006/relationships/hyperlink" Target="https://schools.dnevnik.ru/authorities/statistics.aspx?org=1000000000592&amp;view=jrnlstat&amp;vlevel=3&amp;region=102&amp;typeinstit=19&amp;educational=1000010251120" TargetMode="External"/><Relationship Id="rId55" Type="http://schemas.openxmlformats.org/officeDocument/2006/relationships/hyperlink" Target="https://schools.dnevnik.ru/authorities/statistics.aspx?org=1000000000592&amp;view=jrnlstat&amp;vlevel=3&amp;region=102&amp;typeinstit=19&amp;educational=1000010324488" TargetMode="External"/><Relationship Id="rId76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7974435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19617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ols.dnevnik.ru/authorities/statistics.aspx?org=1000000000592&amp;view=jrnlstat&amp;vlevel=3&amp;region=102&amp;typeinstit=19&amp;orderBy=VisitsWeekly" TargetMode="External"/><Relationship Id="rId24" Type="http://schemas.openxmlformats.org/officeDocument/2006/relationships/hyperlink" Target="https://schools.dnevnik.ru/authorities/statistics.aspx?org=1000000000592&amp;view=jrnlstat&amp;vlevel=3&amp;region=102&amp;typeinstit=19&amp;orderBy=Name%20DESC" TargetMode="External"/><Relationship Id="rId40" Type="http://schemas.openxmlformats.org/officeDocument/2006/relationships/hyperlink" Target="https://schools.dnevnik.ru/authorities/statistics.aspx?org=1000000000592&amp;view=jrnlstat&amp;vlevel=3&amp;region=102&amp;typeinstit=19&amp;educational=1000007974435" TargetMode="External"/><Relationship Id="rId45" Type="http://schemas.openxmlformats.org/officeDocument/2006/relationships/hyperlink" Target="https://schools.dnevnik.ru/authorities/statistics.aspx?org=1000000000592&amp;view=jrnlstat&amp;vlevel=3&amp;region=102&amp;typeinstit=19&amp;educational=1000010325733" TargetMode="External"/><Relationship Id="rId66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10250376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chools.dnevnik.ru/authorities/statistics.aspx?view=tlstat&amp;org=1000000000592&amp;typeinstit=19&amp;educational=&amp;region=102&amp;childregion=r7438&amp;role%5b%5d=8&amp;role%5b%5d=10&amp;role%5b%5d=9&amp;role%5b%5d=2&amp;choose=%D0%92%D1%8B%D0%B1%D1%80%D0%B0%D1%82%D1%8C&amp;orderBy=DirectorRoleCount" TargetMode="External"/><Relationship Id="rId82" Type="http://schemas.openxmlformats.org/officeDocument/2006/relationships/hyperlink" Target="https://schools.dnevnik.ru/authorities/statistics.aspx?view=tlstat&amp;org=1000000000592&amp;typeinstit=19&amp;region=102&amp;childregion=r7438&amp;role%5b%5d=8&amp;role%5b%5d=10&amp;role%5b%5d=9&amp;role%5b%5d=2&amp;choose=%u0412%u044b%u0431%u0440%u0430%u0442%u044c&amp;educational=100000450129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AE1D-EED0-4B4B-824C-259516E8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2020-09-17T07:39:00Z</dcterms:created>
  <dcterms:modified xsi:type="dcterms:W3CDTF">2020-09-17T08:28:00Z</dcterms:modified>
</cp:coreProperties>
</file>