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AC21C7" w:rsidRDefault="00A2731B">
      <w:pPr>
        <w:rPr>
          <w:rFonts w:ascii="Times New Roman" w:hAnsi="Times New Roman" w:cs="Times New Roman"/>
          <w:sz w:val="28"/>
          <w:szCs w:val="28"/>
        </w:rPr>
      </w:pPr>
      <w:r w:rsidRPr="00AC21C7">
        <w:rPr>
          <w:rFonts w:ascii="Times New Roman" w:hAnsi="Times New Roman" w:cs="Times New Roman"/>
          <w:sz w:val="28"/>
          <w:szCs w:val="28"/>
        </w:rPr>
        <w:t>Письмо №</w:t>
      </w:r>
      <w:r w:rsidR="00AC21C7" w:rsidRPr="00AC21C7">
        <w:rPr>
          <w:rFonts w:ascii="Times New Roman" w:hAnsi="Times New Roman" w:cs="Times New Roman"/>
          <w:sz w:val="28"/>
          <w:szCs w:val="28"/>
        </w:rPr>
        <w:t>560</w:t>
      </w:r>
      <w:r w:rsidR="00056FB1" w:rsidRPr="00AC21C7">
        <w:rPr>
          <w:rFonts w:ascii="Times New Roman" w:hAnsi="Times New Roman" w:cs="Times New Roman"/>
          <w:sz w:val="28"/>
          <w:szCs w:val="28"/>
        </w:rPr>
        <w:t xml:space="preserve"> </w:t>
      </w:r>
      <w:r w:rsidRPr="00AC21C7">
        <w:rPr>
          <w:rFonts w:ascii="Times New Roman" w:hAnsi="Times New Roman" w:cs="Times New Roman"/>
          <w:sz w:val="28"/>
          <w:szCs w:val="28"/>
        </w:rPr>
        <w:t xml:space="preserve">от </w:t>
      </w:r>
      <w:r w:rsidR="004C2AAB" w:rsidRPr="00AC21C7">
        <w:rPr>
          <w:rFonts w:ascii="Times New Roman" w:hAnsi="Times New Roman" w:cs="Times New Roman"/>
          <w:sz w:val="28"/>
          <w:szCs w:val="28"/>
        </w:rPr>
        <w:t>0</w:t>
      </w:r>
      <w:r w:rsidR="00AC21C7" w:rsidRPr="00AC21C7">
        <w:rPr>
          <w:rFonts w:ascii="Times New Roman" w:hAnsi="Times New Roman" w:cs="Times New Roman"/>
          <w:sz w:val="28"/>
          <w:szCs w:val="28"/>
        </w:rPr>
        <w:t>5</w:t>
      </w:r>
      <w:r w:rsidR="004C2AAB" w:rsidRPr="00AC21C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AC21C7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C21C7" w:rsidRPr="00AC21C7" w:rsidRDefault="00056FB1" w:rsidP="00AC21C7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C21C7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</w:t>
      </w:r>
      <w:r w:rsidR="00AC21C7" w:rsidRPr="00AC21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направлении рекомендаций по проведению ЕГЭ в 2020г. </w:t>
      </w:r>
    </w:p>
    <w:p w:rsidR="00A2731B" w:rsidRPr="00AC21C7" w:rsidRDefault="00A2731B">
      <w:pPr>
        <w:rPr>
          <w:rFonts w:ascii="Times New Roman" w:hAnsi="Times New Roman" w:cs="Times New Roman"/>
          <w:b/>
          <w:sz w:val="28"/>
          <w:szCs w:val="28"/>
        </w:rPr>
      </w:pPr>
      <w:r w:rsidRPr="00AC21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Руководителям ОО</w:t>
      </w:r>
    </w:p>
    <w:p w:rsidR="00AC21C7" w:rsidRPr="00AC21C7" w:rsidRDefault="00AC21C7" w:rsidP="00AC21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C7">
        <w:rPr>
          <w:rFonts w:ascii="Times New Roman" w:hAnsi="Times New Roman" w:cs="Times New Roman"/>
          <w:sz w:val="28"/>
          <w:szCs w:val="28"/>
        </w:rPr>
        <w:t>В соответствии с письмом Федеральной службы по надзору в сфере образования и науки от 1 июня 2020 года №02-32</w:t>
      </w:r>
      <w:r w:rsidRPr="00AC21C7">
        <w:rPr>
          <w:rFonts w:ascii="Times New Roman" w:hAnsi="Times New Roman" w:cs="Times New Roman"/>
          <w:sz w:val="28"/>
          <w:szCs w:val="28"/>
        </w:rPr>
        <w:t xml:space="preserve">, письмом </w:t>
      </w:r>
      <w:r w:rsidRPr="00AC21C7">
        <w:rPr>
          <w:rFonts w:ascii="Times New Roman" w:hAnsi="Times New Roman" w:cs="Times New Roman"/>
          <w:sz w:val="28"/>
          <w:szCs w:val="28"/>
        </w:rPr>
        <w:t>Министерств</w:t>
      </w:r>
      <w:r w:rsidRPr="00AC21C7">
        <w:rPr>
          <w:rFonts w:ascii="Times New Roman" w:hAnsi="Times New Roman" w:cs="Times New Roman"/>
          <w:sz w:val="28"/>
          <w:szCs w:val="28"/>
        </w:rPr>
        <w:t>а</w:t>
      </w:r>
      <w:r w:rsidRPr="00AC21C7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Дагестан №06-450</w:t>
      </w:r>
      <w:r w:rsidRPr="00AC21C7">
        <w:rPr>
          <w:rFonts w:ascii="Times New Roman" w:hAnsi="Times New Roman" w:cs="Times New Roman"/>
          <w:sz w:val="28"/>
          <w:szCs w:val="28"/>
        </w:rPr>
        <w:t>1/01</w:t>
      </w:r>
      <w:r w:rsidRPr="00AC21C7">
        <w:rPr>
          <w:rFonts w:ascii="Times New Roman" w:hAnsi="Times New Roman" w:cs="Times New Roman"/>
          <w:sz w:val="28"/>
          <w:szCs w:val="28"/>
        </w:rPr>
        <w:t>-</w:t>
      </w:r>
      <w:r w:rsidRPr="00AC21C7">
        <w:rPr>
          <w:rFonts w:ascii="Times New Roman" w:hAnsi="Times New Roman" w:cs="Times New Roman"/>
          <w:sz w:val="28"/>
          <w:szCs w:val="28"/>
        </w:rPr>
        <w:t>0</w:t>
      </w:r>
      <w:r w:rsidRPr="00AC21C7">
        <w:rPr>
          <w:rFonts w:ascii="Times New Roman" w:hAnsi="Times New Roman" w:cs="Times New Roman"/>
          <w:sz w:val="28"/>
          <w:szCs w:val="28"/>
        </w:rPr>
        <w:t>8/20 от 03.06.2020г</w:t>
      </w:r>
      <w:r w:rsidRPr="00AC21C7">
        <w:rPr>
          <w:rFonts w:ascii="Times New Roman" w:hAnsi="Times New Roman" w:cs="Times New Roman"/>
          <w:sz w:val="28"/>
          <w:szCs w:val="28"/>
        </w:rPr>
        <w:t>.</w:t>
      </w:r>
      <w:r w:rsidRPr="00AC21C7">
        <w:rPr>
          <w:rFonts w:ascii="Times New Roman" w:hAnsi="Times New Roman" w:cs="Times New Roman"/>
          <w:sz w:val="28"/>
          <w:szCs w:val="28"/>
        </w:rPr>
        <w:t xml:space="preserve"> МКУ «Управление образование» направляет для </w:t>
      </w:r>
      <w:r w:rsidRPr="00AC21C7">
        <w:rPr>
          <w:rFonts w:ascii="Times New Roman" w:hAnsi="Times New Roman" w:cs="Times New Roman"/>
          <w:sz w:val="28"/>
          <w:szCs w:val="28"/>
        </w:rPr>
        <w:t xml:space="preserve">ознакомления и </w:t>
      </w:r>
      <w:r w:rsidRPr="00AC21C7">
        <w:rPr>
          <w:rFonts w:ascii="Times New Roman" w:hAnsi="Times New Roman" w:cs="Times New Roman"/>
          <w:sz w:val="28"/>
          <w:szCs w:val="28"/>
        </w:rPr>
        <w:t xml:space="preserve">применения в работе рекомендации по подготовке и проведению единого государственного экзамена в 2020 году в условиях распространения новой </w:t>
      </w:r>
      <w:proofErr w:type="spellStart"/>
      <w:r w:rsidRPr="00AC21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1C7">
        <w:rPr>
          <w:rFonts w:ascii="Times New Roman" w:hAnsi="Times New Roman" w:cs="Times New Roman"/>
          <w:sz w:val="28"/>
          <w:szCs w:val="28"/>
        </w:rPr>
        <w:t xml:space="preserve"> инфекции (прилагаются). </w:t>
      </w:r>
    </w:p>
    <w:p w:rsidR="00AC21C7" w:rsidRPr="00AC21C7" w:rsidRDefault="00AC21C7" w:rsidP="00AC21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C7">
        <w:rPr>
          <w:rFonts w:ascii="Times New Roman" w:hAnsi="Times New Roman" w:cs="Times New Roman"/>
          <w:sz w:val="28"/>
          <w:szCs w:val="28"/>
        </w:rPr>
        <w:t>П</w:t>
      </w:r>
      <w:r w:rsidRPr="00AC21C7">
        <w:rPr>
          <w:rFonts w:ascii="Times New Roman" w:hAnsi="Times New Roman" w:cs="Times New Roman"/>
          <w:sz w:val="28"/>
          <w:szCs w:val="28"/>
        </w:rPr>
        <w:t>роси</w:t>
      </w:r>
      <w:r w:rsidRPr="00AC21C7">
        <w:rPr>
          <w:rFonts w:ascii="Times New Roman" w:hAnsi="Times New Roman" w:cs="Times New Roman"/>
          <w:sz w:val="28"/>
          <w:szCs w:val="28"/>
        </w:rPr>
        <w:t>м</w:t>
      </w:r>
      <w:r w:rsidRPr="00AC21C7">
        <w:rPr>
          <w:rFonts w:ascii="Times New Roman" w:hAnsi="Times New Roman" w:cs="Times New Roman"/>
          <w:sz w:val="28"/>
          <w:szCs w:val="28"/>
        </w:rPr>
        <w:t xml:space="preserve"> в оперативном порядке ознакомить с рекомендациями </w:t>
      </w:r>
      <w:r w:rsidRPr="00AC21C7">
        <w:rPr>
          <w:rFonts w:ascii="Times New Roman" w:hAnsi="Times New Roman" w:cs="Times New Roman"/>
          <w:sz w:val="28"/>
          <w:szCs w:val="28"/>
        </w:rPr>
        <w:t>и ознакомить всех</w:t>
      </w:r>
      <w:r w:rsidRPr="00AC21C7">
        <w:rPr>
          <w:rFonts w:ascii="Times New Roman" w:hAnsi="Times New Roman" w:cs="Times New Roman"/>
          <w:sz w:val="28"/>
          <w:szCs w:val="28"/>
        </w:rPr>
        <w:t xml:space="preserve"> лиц, привлекаемых к проведению ед</w:t>
      </w:r>
      <w:r w:rsidRPr="00AC21C7">
        <w:rPr>
          <w:rFonts w:ascii="Times New Roman" w:hAnsi="Times New Roman" w:cs="Times New Roman"/>
          <w:sz w:val="28"/>
          <w:szCs w:val="28"/>
        </w:rPr>
        <w:t>иного государственного экзамена.</w:t>
      </w:r>
    </w:p>
    <w:p w:rsidR="00AC21C7" w:rsidRPr="00AC21C7" w:rsidRDefault="00AC21C7" w:rsidP="00AC21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1C7" w:rsidRPr="00AC21C7" w:rsidRDefault="00AC21C7" w:rsidP="00AC21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1C7">
        <w:rPr>
          <w:rFonts w:ascii="Times New Roman" w:hAnsi="Times New Roman" w:cs="Times New Roman"/>
          <w:sz w:val="28"/>
          <w:szCs w:val="28"/>
        </w:rPr>
        <w:t>Приложение</w:t>
      </w:r>
      <w:r w:rsidR="008C6ED2">
        <w:rPr>
          <w:rFonts w:ascii="Times New Roman" w:hAnsi="Times New Roman" w:cs="Times New Roman"/>
          <w:sz w:val="28"/>
          <w:szCs w:val="28"/>
        </w:rPr>
        <w:t>:</w:t>
      </w:r>
      <w:r w:rsidRPr="00AC21C7">
        <w:rPr>
          <w:rFonts w:ascii="Times New Roman" w:hAnsi="Times New Roman" w:cs="Times New Roman"/>
          <w:sz w:val="28"/>
          <w:szCs w:val="28"/>
        </w:rPr>
        <w:t xml:space="preserve"> на 10</w:t>
      </w:r>
      <w:r w:rsidR="008C6E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21C7">
        <w:rPr>
          <w:rFonts w:ascii="Times New Roman" w:hAnsi="Times New Roman" w:cs="Times New Roman"/>
          <w:sz w:val="28"/>
          <w:szCs w:val="28"/>
        </w:rPr>
        <w:t xml:space="preserve">л. в 1 экз. </w:t>
      </w:r>
    </w:p>
    <w:p w:rsidR="00AC21C7" w:rsidRPr="00AC21C7" w:rsidRDefault="00AC21C7" w:rsidP="00AC21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1C7" w:rsidRPr="00AC21C7" w:rsidRDefault="00AC21C7" w:rsidP="00AC21C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Pr="00AC21C7" w:rsidRDefault="00056FB1" w:rsidP="00056FB1">
      <w:pPr>
        <w:rPr>
          <w:rFonts w:ascii="Times New Roman" w:hAnsi="Times New Roman" w:cs="Times New Roman"/>
          <w:b/>
          <w:sz w:val="28"/>
          <w:szCs w:val="24"/>
        </w:rPr>
      </w:pPr>
      <w:r w:rsidRPr="00AC21C7">
        <w:rPr>
          <w:rFonts w:ascii="Times New Roman" w:hAnsi="Times New Roman" w:cs="Times New Roman"/>
          <w:b/>
          <w:sz w:val="28"/>
          <w:szCs w:val="24"/>
        </w:rPr>
        <w:t>Начальник МКУ «УО</w:t>
      </w:r>
      <w:proofErr w:type="gramStart"/>
      <w:r w:rsidRPr="00AC21C7">
        <w:rPr>
          <w:rFonts w:ascii="Times New Roman" w:hAnsi="Times New Roman" w:cs="Times New Roman"/>
          <w:b/>
          <w:sz w:val="28"/>
          <w:szCs w:val="24"/>
        </w:rPr>
        <w:t xml:space="preserve">»:   </w:t>
      </w:r>
      <w:proofErr w:type="gramEnd"/>
      <w:r w:rsidRPr="00AC21C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056FB1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.: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У.Магомедова</w:t>
      </w:r>
      <w:proofErr w:type="spellEnd"/>
      <w:proofErr w:type="gramEnd"/>
    </w:p>
    <w:p w:rsidR="008B5DA0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Тел.:89034825746</w:t>
      </w:r>
    </w:p>
    <w:sectPr w:rsidR="008B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1250D8"/>
    <w:rsid w:val="00435D8F"/>
    <w:rsid w:val="004C2AAB"/>
    <w:rsid w:val="0050727A"/>
    <w:rsid w:val="005D01C5"/>
    <w:rsid w:val="005D3299"/>
    <w:rsid w:val="00662EC3"/>
    <w:rsid w:val="00686962"/>
    <w:rsid w:val="006920A3"/>
    <w:rsid w:val="008B5DA0"/>
    <w:rsid w:val="008C6ED2"/>
    <w:rsid w:val="009331AD"/>
    <w:rsid w:val="00A2731B"/>
    <w:rsid w:val="00AC21C7"/>
    <w:rsid w:val="00CA7B2A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031A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2020-06-05T10:53:00Z</dcterms:created>
  <dcterms:modified xsi:type="dcterms:W3CDTF">2020-06-05T10:54:00Z</dcterms:modified>
</cp:coreProperties>
</file>