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C8" w:rsidRDefault="00AC73C8">
      <w:pPr>
        <w:ind w:left="-15" w:right="-15"/>
      </w:pPr>
      <w:r>
        <w:t>Письмо №</w:t>
      </w:r>
      <w:r w:rsidR="001D0E51">
        <w:t>303</w:t>
      </w:r>
      <w:r>
        <w:t xml:space="preserve"> от </w:t>
      </w:r>
      <w:r w:rsidR="001D0E51">
        <w:t>28</w:t>
      </w:r>
      <w:r>
        <w:t xml:space="preserve"> марта 2022 года</w:t>
      </w:r>
    </w:p>
    <w:p w:rsidR="00AC73C8" w:rsidRDefault="00AC73C8">
      <w:pPr>
        <w:ind w:left="-15" w:right="-15"/>
      </w:pPr>
    </w:p>
    <w:p w:rsidR="00AC73C8" w:rsidRPr="00AC73C8" w:rsidRDefault="00AC73C8" w:rsidP="00AC73C8">
      <w:pPr>
        <w:ind w:left="-15" w:right="-15"/>
        <w:rPr>
          <w:b/>
        </w:rPr>
      </w:pPr>
      <w:r w:rsidRPr="00AC73C8">
        <w:rPr>
          <w:b/>
        </w:rPr>
        <w:t xml:space="preserve">О </w:t>
      </w:r>
      <w:r w:rsidR="001D0E51">
        <w:rPr>
          <w:b/>
        </w:rPr>
        <w:t>социальных сетях</w:t>
      </w:r>
    </w:p>
    <w:p w:rsidR="00AC73C8" w:rsidRPr="00AC73C8" w:rsidRDefault="00AC73C8" w:rsidP="00AC73C8">
      <w:pPr>
        <w:ind w:left="-15" w:right="-15"/>
        <w:jc w:val="right"/>
      </w:pPr>
      <w:r>
        <w:t>Руководителям ОО</w:t>
      </w:r>
    </w:p>
    <w:p w:rsidR="00AC73C8" w:rsidRDefault="00AC73C8">
      <w:pPr>
        <w:ind w:left="-15" w:right="-15"/>
      </w:pPr>
    </w:p>
    <w:p w:rsidR="001D0E51" w:rsidRDefault="001D0E51" w:rsidP="001D0E51">
      <w:pPr>
        <w:ind w:left="-15" w:right="-15"/>
      </w:pPr>
      <w:r>
        <w:t xml:space="preserve">В соответствии с </w:t>
      </w:r>
      <w:r w:rsidR="003A147C">
        <w:t xml:space="preserve">письмом </w:t>
      </w:r>
      <w:r w:rsidR="00E155AC">
        <w:t>Министерств</w:t>
      </w:r>
      <w:r w:rsidR="003A147C">
        <w:t>а</w:t>
      </w:r>
      <w:r w:rsidR="00E155AC">
        <w:t xml:space="preserve"> </w:t>
      </w:r>
      <w:r>
        <w:t xml:space="preserve">образования и науки Республики Дагестан №3676/01-18/22 от 25.03.2022г. </w:t>
      </w:r>
      <w:r>
        <w:t xml:space="preserve">в </w:t>
      </w:r>
      <w:r>
        <w:t>связи с участившимися случ</w:t>
      </w:r>
      <w:r>
        <w:t>ая</w:t>
      </w:r>
      <w:r>
        <w:t>ми распространения средствами</w:t>
      </w:r>
      <w:r>
        <w:t xml:space="preserve"> </w:t>
      </w:r>
      <w:r>
        <w:t>массово</w:t>
      </w:r>
      <w:r>
        <w:t>й</w:t>
      </w:r>
      <w:r>
        <w:t xml:space="preserve"> информации (далее - СМИ) и иными информационными ресурсами,</w:t>
      </w:r>
      <w:r>
        <w:t xml:space="preserve"> </w:t>
      </w:r>
      <w:r>
        <w:t>осуществляющими свою деятельность в сети (интернет), непроверенной и</w:t>
      </w:r>
      <w:r>
        <w:t xml:space="preserve"> </w:t>
      </w:r>
      <w:r>
        <w:t>недостоверно</w:t>
      </w:r>
      <w:r>
        <w:t>й</w:t>
      </w:r>
      <w:r>
        <w:t xml:space="preserve"> информа</w:t>
      </w:r>
      <w:r>
        <w:t>ц</w:t>
      </w:r>
      <w:r>
        <w:t xml:space="preserve">ии МКУ «Управление образования» Сергокалинского района </w:t>
      </w:r>
      <w:r w:rsidR="00602C72">
        <w:t>доводит до вашего сведения</w:t>
      </w:r>
      <w:bookmarkStart w:id="0" w:name="_GoBack"/>
      <w:bookmarkEnd w:id="0"/>
      <w:r>
        <w:t>, что при подготовке новостных</w:t>
      </w:r>
      <w:r>
        <w:t xml:space="preserve"> </w:t>
      </w:r>
      <w:r>
        <w:t>материа</w:t>
      </w:r>
      <w:r>
        <w:t>л</w:t>
      </w:r>
      <w:r>
        <w:t>ов и публикаций необходимо использовать информа</w:t>
      </w:r>
      <w:r>
        <w:t>ц</w:t>
      </w:r>
      <w:r>
        <w:t>ию и данные,</w:t>
      </w:r>
      <w:r>
        <w:t xml:space="preserve"> </w:t>
      </w:r>
      <w:r>
        <w:t>полученные только из зарегистрированных СМИ и с официальных сайтов и</w:t>
      </w:r>
      <w:r>
        <w:t xml:space="preserve"> </w:t>
      </w:r>
      <w:r>
        <w:t>страниц органов государственной власти в соци</w:t>
      </w:r>
      <w:r>
        <w:t>аль</w:t>
      </w:r>
      <w:r>
        <w:t>ных сетях.</w:t>
      </w:r>
    </w:p>
    <w:p w:rsidR="001D0E51" w:rsidRDefault="001D0E51" w:rsidP="001D0E51">
      <w:pPr>
        <w:ind w:left="-15" w:right="-15"/>
      </w:pPr>
      <w:r>
        <w:t>Напоминаем, что распространение заведомо ложной информации</w:t>
      </w:r>
      <w:r>
        <w:t xml:space="preserve"> </w:t>
      </w:r>
      <w:r>
        <w:t>влечет за собо</w:t>
      </w:r>
      <w:r>
        <w:t>й</w:t>
      </w:r>
      <w:r>
        <w:t xml:space="preserve"> ответственность, предусмотренную статьё</w:t>
      </w:r>
      <w:r>
        <w:t>й</w:t>
      </w:r>
      <w:r>
        <w:t xml:space="preserve"> 13.15 Кодекса</w:t>
      </w:r>
      <w:r>
        <w:t xml:space="preserve"> </w:t>
      </w:r>
      <w:r>
        <w:t>Российской Федерации об административных правонарушениях в виде</w:t>
      </w:r>
      <w:r>
        <w:t xml:space="preserve"> </w:t>
      </w:r>
      <w:r>
        <w:t>административного штрафа на сумму до 5 млн рублей.</w:t>
      </w:r>
    </w:p>
    <w:p w:rsidR="001D0E51" w:rsidRDefault="001D0E51" w:rsidP="001D0E51">
      <w:pPr>
        <w:ind w:left="-15" w:right="-15"/>
      </w:pPr>
      <w:r>
        <w:t>Кроме того, распространение ложной информа</w:t>
      </w:r>
      <w:r>
        <w:t>ц</w:t>
      </w:r>
      <w:r>
        <w:t>ии в сети (Интернет)</w:t>
      </w:r>
      <w:r>
        <w:t xml:space="preserve"> </w:t>
      </w:r>
      <w:r>
        <w:t>повлечет за собой незамедлительную блокировку таких материалов со</w:t>
      </w:r>
      <w:r>
        <w:t xml:space="preserve"> </w:t>
      </w:r>
      <w:r>
        <w:t xml:space="preserve">стороны </w:t>
      </w:r>
      <w:proofErr w:type="spellStart"/>
      <w:r>
        <w:t>Роскомнадзора</w:t>
      </w:r>
      <w:proofErr w:type="spellEnd"/>
      <w:r>
        <w:t xml:space="preserve"> согласно ст. 15.3 Федерального закона N9 149-ФЗ (Об</w:t>
      </w:r>
      <w:r>
        <w:t xml:space="preserve"> </w:t>
      </w:r>
      <w:r>
        <w:t>информации, информационных технологиях и о защите информации).</w:t>
      </w:r>
    </w:p>
    <w:p w:rsidR="001D0E51" w:rsidRDefault="001D0E51" w:rsidP="001D0E51">
      <w:pPr>
        <w:ind w:left="-15" w:right="-15"/>
      </w:pPr>
      <w:r>
        <w:t>Д</w:t>
      </w:r>
      <w:r>
        <w:t>ополнительно информируем о том</w:t>
      </w:r>
      <w:r>
        <w:t>,</w:t>
      </w:r>
      <w:r>
        <w:t xml:space="preserve"> что Тверской районный суд</w:t>
      </w:r>
      <w:r>
        <w:t xml:space="preserve"> </w:t>
      </w:r>
      <w:r>
        <w:t>Москвы удовлетворил иск Генеральной прокуратуры и запретил деятельность</w:t>
      </w:r>
      <w:r>
        <w:t xml:space="preserve"> социал</w:t>
      </w:r>
      <w:r>
        <w:t>ьных сете</w:t>
      </w:r>
      <w:r>
        <w:t xml:space="preserve">й </w:t>
      </w:r>
      <w:proofErr w:type="spellStart"/>
      <w:r>
        <w:t>Facebook</w:t>
      </w:r>
      <w:proofErr w:type="spellEnd"/>
      <w:r>
        <w:t xml:space="preserve"> и </w:t>
      </w:r>
      <w:proofErr w:type="spellStart"/>
      <w:r>
        <w:t>Instagram</w:t>
      </w:r>
      <w:proofErr w:type="spellEnd"/>
      <w:r>
        <w:t xml:space="preserve">, принадлежащих компании </w:t>
      </w:r>
      <w:proofErr w:type="spellStart"/>
      <w:r>
        <w:t>Meta</w:t>
      </w:r>
      <w:proofErr w:type="spellEnd"/>
      <w:r>
        <w:t xml:space="preserve"> </w:t>
      </w:r>
      <w:proofErr w:type="spellStart"/>
      <w:r>
        <w:t>Рlаtfогms</w:t>
      </w:r>
      <w:proofErr w:type="spellEnd"/>
      <w:r>
        <w:t xml:space="preserve"> </w:t>
      </w:r>
      <w:proofErr w:type="spellStart"/>
      <w:r>
        <w:t>Inc</w:t>
      </w:r>
      <w:proofErr w:type="spellEnd"/>
      <w:r>
        <w:t>., признав их экстремистскими.</w:t>
      </w:r>
    </w:p>
    <w:p w:rsidR="001D0E51" w:rsidRDefault="001D0E51" w:rsidP="001D0E51">
      <w:pPr>
        <w:ind w:left="-15" w:right="-15"/>
      </w:pPr>
      <w:r>
        <w:t>В связи с вышеизложенным сообщаем о необходимости уда</w:t>
      </w:r>
      <w:r>
        <w:t>л</w:t>
      </w:r>
      <w:r>
        <w:t>ения</w:t>
      </w:r>
      <w:r>
        <w:t xml:space="preserve"> </w:t>
      </w:r>
      <w:r>
        <w:t>в кратчайшее время ссылок (как в виде текста, так и визуа</w:t>
      </w:r>
      <w:r>
        <w:t>л</w:t>
      </w:r>
      <w:r>
        <w:t>ьных изображений</w:t>
      </w:r>
      <w:r>
        <w:t xml:space="preserve"> </w:t>
      </w:r>
      <w:r>
        <w:t xml:space="preserve">их символики) на социальные сети </w:t>
      </w:r>
      <w:proofErr w:type="spellStart"/>
      <w:r>
        <w:t>Facebook</w:t>
      </w:r>
      <w:proofErr w:type="spellEnd"/>
      <w:r>
        <w:t xml:space="preserve"> и </w:t>
      </w:r>
      <w:proofErr w:type="spellStart"/>
      <w:r>
        <w:t>Instagram</w:t>
      </w:r>
      <w:proofErr w:type="spellEnd"/>
      <w:r>
        <w:t xml:space="preserve"> на официальных</w:t>
      </w:r>
      <w:r>
        <w:t xml:space="preserve"> </w:t>
      </w:r>
      <w:r>
        <w:t>са</w:t>
      </w:r>
      <w:r>
        <w:t>й</w:t>
      </w:r>
      <w:r>
        <w:t>тах образовательных организаций</w:t>
      </w:r>
      <w:r>
        <w:t>.</w:t>
      </w:r>
    </w:p>
    <w:p w:rsidR="001D0E51" w:rsidRDefault="001D0E51" w:rsidP="001D0E51">
      <w:pPr>
        <w:ind w:left="-15" w:right="-15"/>
      </w:pPr>
    </w:p>
    <w:p w:rsidR="001D0E51" w:rsidRDefault="001D0E51" w:rsidP="001D0E51">
      <w:pPr>
        <w:ind w:left="-15" w:right="-15"/>
      </w:pPr>
      <w:r>
        <w:t>Приложение: ссылки на электронные ресурсы на 1 л.</w:t>
      </w:r>
    </w:p>
    <w:p w:rsidR="001D0E51" w:rsidRDefault="001D0E51" w:rsidP="001D0E51">
      <w:pPr>
        <w:ind w:left="-15" w:right="-15"/>
      </w:pPr>
    </w:p>
    <w:p w:rsidR="001D0E51" w:rsidRDefault="001D0E51" w:rsidP="001D0E51">
      <w:pPr>
        <w:ind w:left="-15" w:right="-15"/>
      </w:pPr>
    </w:p>
    <w:p w:rsidR="009973FB" w:rsidRDefault="009973FB"/>
    <w:p w:rsidR="0005110F" w:rsidRDefault="0005110F">
      <w:pPr>
        <w:sectPr w:rsidR="0005110F" w:rsidSect="00AC73C8">
          <w:pgSz w:w="11904" w:h="16838"/>
          <w:pgMar w:top="1134" w:right="922" w:bottom="1421" w:left="1498" w:header="720" w:footer="720" w:gutter="0"/>
          <w:cols w:space="720"/>
        </w:sectPr>
      </w:pPr>
    </w:p>
    <w:p w:rsidR="00AC73C8" w:rsidRPr="00AC73C8" w:rsidRDefault="00AC73C8" w:rsidP="00AC73C8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 w:rsidRPr="00AC73C8">
        <w:rPr>
          <w:sz w:val="24"/>
          <w:szCs w:val="24"/>
        </w:rPr>
        <w:lastRenderedPageBreak/>
        <w:t xml:space="preserve">Начальник </w:t>
      </w:r>
    </w:p>
    <w:p w:rsidR="00AC73C8" w:rsidRPr="00AC73C8" w:rsidRDefault="00AC73C8" w:rsidP="00AC73C8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  <w:r w:rsidRPr="00AC73C8">
        <w:rPr>
          <w:sz w:val="24"/>
          <w:szCs w:val="24"/>
        </w:rPr>
        <w:t>МКУ «Управление образования</w:t>
      </w:r>
      <w:proofErr w:type="gramStart"/>
      <w:r w:rsidRPr="00AC73C8">
        <w:rPr>
          <w:sz w:val="24"/>
          <w:szCs w:val="24"/>
        </w:rPr>
        <w:t xml:space="preserve">»:   </w:t>
      </w:r>
      <w:proofErr w:type="gramEnd"/>
      <w:r w:rsidRPr="00AC73C8"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AC73C8">
        <w:rPr>
          <w:sz w:val="24"/>
          <w:szCs w:val="24"/>
        </w:rPr>
        <w:t>Х.Исаева</w:t>
      </w:r>
      <w:proofErr w:type="spellEnd"/>
    </w:p>
    <w:p w:rsidR="00AC73C8" w:rsidRPr="00AC73C8" w:rsidRDefault="00AC73C8" w:rsidP="00AC73C8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</w:p>
    <w:p w:rsidR="00AC73C8" w:rsidRPr="00AC73C8" w:rsidRDefault="00AC73C8" w:rsidP="00AC73C8">
      <w:pPr>
        <w:shd w:val="clear" w:color="auto" w:fill="FFFFFF"/>
        <w:spacing w:after="0" w:line="259" w:lineRule="auto"/>
        <w:ind w:firstLine="567"/>
        <w:rPr>
          <w:i/>
          <w:sz w:val="20"/>
          <w:szCs w:val="20"/>
        </w:rPr>
      </w:pPr>
      <w:r w:rsidRPr="00AC73C8">
        <w:rPr>
          <w:i/>
          <w:sz w:val="20"/>
          <w:szCs w:val="20"/>
        </w:rPr>
        <w:t>Исп. Магомедова У.К.</w:t>
      </w:r>
    </w:p>
    <w:p w:rsidR="00AC73C8" w:rsidRPr="00AC73C8" w:rsidRDefault="00AC73C8" w:rsidP="00AC73C8">
      <w:pPr>
        <w:shd w:val="clear" w:color="auto" w:fill="FFFFFF"/>
        <w:spacing w:after="0" w:line="259" w:lineRule="auto"/>
        <w:ind w:firstLine="567"/>
        <w:rPr>
          <w:rFonts w:eastAsia="Calibri"/>
          <w:szCs w:val="28"/>
        </w:rPr>
      </w:pPr>
      <w:r w:rsidRPr="00AC73C8">
        <w:rPr>
          <w:i/>
          <w:sz w:val="20"/>
          <w:szCs w:val="20"/>
        </w:rPr>
        <w:t>Тел.: 8 903 482 57 46</w:t>
      </w:r>
    </w:p>
    <w:p w:rsidR="009973FB" w:rsidRDefault="009973FB">
      <w:pPr>
        <w:spacing w:after="0" w:line="259" w:lineRule="auto"/>
        <w:ind w:firstLine="0"/>
        <w:jc w:val="left"/>
      </w:pPr>
    </w:p>
    <w:p w:rsidR="001D0E51" w:rsidRDefault="001D0E51">
      <w:pPr>
        <w:spacing w:after="0" w:line="259" w:lineRule="auto"/>
        <w:ind w:firstLine="0"/>
        <w:jc w:val="left"/>
      </w:pPr>
    </w:p>
    <w:p w:rsidR="008E477E" w:rsidRDefault="008E477E">
      <w:pPr>
        <w:spacing w:after="0" w:line="259" w:lineRule="auto"/>
        <w:ind w:firstLine="0"/>
        <w:jc w:val="left"/>
      </w:pPr>
    </w:p>
    <w:p w:rsidR="001D0E51" w:rsidRDefault="001D0E51">
      <w:pPr>
        <w:spacing w:after="0" w:line="259" w:lineRule="auto"/>
        <w:ind w:firstLine="0"/>
        <w:jc w:val="left"/>
      </w:pPr>
    </w:p>
    <w:p w:rsidR="001D0E51" w:rsidRPr="00943616" w:rsidRDefault="001D0E51" w:rsidP="001D0E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Президент Российской Федерации:</w:t>
      </w:r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- </w:t>
      </w:r>
      <w:hyperlink r:id="rId5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http://kremlin.ru/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6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https://vk.com/kremlin_ru_adm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E51" w:rsidRPr="00943616" w:rsidRDefault="001D0E51" w:rsidP="001D0E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 Российской Федерации:</w:t>
      </w:r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- </w:t>
      </w:r>
      <w:hyperlink r:id="rId7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http://government.ru/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Telegram - </w:t>
      </w:r>
      <w:hyperlink r:id="rId8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https://t.me/government_rus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9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https://vk.com/gov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Одноклассники - </w:t>
      </w:r>
      <w:hyperlink r:id="rId10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https://ok.ru/gov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E51" w:rsidRPr="00943616" w:rsidRDefault="001D0E51" w:rsidP="001D0E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>Объясняем.рф</w:t>
      </w:r>
      <w:proofErr w:type="spellEnd"/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- </w:t>
      </w:r>
      <w:hyperlink r:id="rId11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https://объясняем.рф/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Telegram - </w:t>
      </w:r>
      <w:hyperlink r:id="rId12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https://t.me/obyasnayemrf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9436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hyperlink r:id="rId13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https://vk.com/obyasnyaemrf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Одноклассники - </w:t>
      </w:r>
      <w:hyperlink r:id="rId14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https://ok.ru/group/59702917333012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E51" w:rsidRPr="00943616" w:rsidRDefault="001D0E51" w:rsidP="001D0E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Федеральная служба по надзору в сфере образования и науки:</w:t>
      </w:r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- </w:t>
      </w:r>
      <w:hyperlink r:id="rId15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https://obrnadzor.gov.ru/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6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https://vk.com/obrnadzorru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99132847"/>
      <w:r w:rsidRPr="009436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Telegram</w:t>
      </w:r>
      <w:bookmarkEnd w:id="1"/>
      <w:r w:rsidRPr="00412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7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Pr="004127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</w:t>
        </w:r>
        <w:r w:rsidRPr="004127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me</w:t>
        </w:r>
        <w:r w:rsidRPr="004127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rosobrnadzor</w:t>
        </w:r>
        <w:proofErr w:type="spellEnd"/>
        <w:r w:rsidRPr="004127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_</w:t>
        </w:r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official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Одноклассники - </w:t>
      </w:r>
      <w:hyperlink r:id="rId18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https://ok.ru/rosobrnadzor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E51" w:rsidRPr="00943616" w:rsidRDefault="001D0E51" w:rsidP="001D0E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просвещения Российской Федерации:</w:t>
      </w:r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- </w:t>
      </w:r>
      <w:hyperlink r:id="rId19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https://edu.gov.ru/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0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https://vk.com/minprosvet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Одноклассники - </w:t>
      </w:r>
      <w:hyperlink r:id="rId21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https://ok.ru/minprosvet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Telegram - </w:t>
      </w:r>
      <w:hyperlink r:id="rId22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https://t.me/s/minprosvetrf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D0E51" w:rsidRPr="00943616" w:rsidRDefault="001D0E51" w:rsidP="001D0E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науки и высшего образования Российской Федерации:</w:t>
      </w:r>
    </w:p>
    <w:p w:rsidR="001D0E51" w:rsidRPr="00943616" w:rsidRDefault="001D0E51" w:rsidP="008E477E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943616">
        <w:rPr>
          <w:color w:val="000000" w:themeColor="text1"/>
          <w:sz w:val="24"/>
          <w:szCs w:val="24"/>
        </w:rPr>
        <w:t xml:space="preserve">            Сайт - </w:t>
      </w:r>
      <w:hyperlink r:id="rId23" w:history="1">
        <w:r w:rsidRPr="00943616">
          <w:rPr>
            <w:rStyle w:val="a3"/>
            <w:color w:val="000000" w:themeColor="text1"/>
            <w:sz w:val="24"/>
            <w:szCs w:val="24"/>
          </w:rPr>
          <w:t>https://minobrnauki.gov.ru/</w:t>
        </w:r>
      </w:hyperlink>
    </w:p>
    <w:p w:rsidR="001D0E51" w:rsidRPr="00412735" w:rsidRDefault="001D0E51" w:rsidP="008E477E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412735">
        <w:rPr>
          <w:color w:val="000000" w:themeColor="text1"/>
          <w:sz w:val="24"/>
          <w:szCs w:val="24"/>
        </w:rPr>
        <w:t xml:space="preserve">            </w:t>
      </w:r>
      <w:r w:rsidRPr="00943616">
        <w:rPr>
          <w:color w:val="000000" w:themeColor="text1"/>
          <w:sz w:val="24"/>
          <w:szCs w:val="24"/>
          <w:lang w:val="en-US"/>
        </w:rPr>
        <w:t>Telegram</w:t>
      </w:r>
      <w:r w:rsidRPr="00412735">
        <w:rPr>
          <w:color w:val="000000" w:themeColor="text1"/>
          <w:sz w:val="24"/>
          <w:szCs w:val="24"/>
        </w:rPr>
        <w:t xml:space="preserve"> - </w:t>
      </w:r>
      <w:hyperlink r:id="rId24" w:history="1">
        <w:r w:rsidRPr="00943616">
          <w:rPr>
            <w:rStyle w:val="a3"/>
            <w:color w:val="000000" w:themeColor="text1"/>
            <w:sz w:val="24"/>
            <w:szCs w:val="24"/>
            <w:lang w:val="en-US"/>
          </w:rPr>
          <w:t>https</w:t>
        </w:r>
        <w:r w:rsidRPr="00412735">
          <w:rPr>
            <w:rStyle w:val="a3"/>
            <w:color w:val="000000" w:themeColor="text1"/>
            <w:sz w:val="24"/>
            <w:szCs w:val="24"/>
          </w:rPr>
          <w:t>://</w:t>
        </w:r>
        <w:r w:rsidRPr="00943616">
          <w:rPr>
            <w:rStyle w:val="a3"/>
            <w:color w:val="000000" w:themeColor="text1"/>
            <w:sz w:val="24"/>
            <w:szCs w:val="24"/>
            <w:lang w:val="en-US"/>
          </w:rPr>
          <w:t>t</w:t>
        </w:r>
        <w:r w:rsidRPr="00412735">
          <w:rPr>
            <w:rStyle w:val="a3"/>
            <w:color w:val="000000" w:themeColor="text1"/>
            <w:sz w:val="24"/>
            <w:szCs w:val="24"/>
          </w:rPr>
          <w:t>.</w:t>
        </w:r>
        <w:r w:rsidRPr="00943616">
          <w:rPr>
            <w:rStyle w:val="a3"/>
            <w:color w:val="000000" w:themeColor="text1"/>
            <w:sz w:val="24"/>
            <w:szCs w:val="24"/>
            <w:lang w:val="en-US"/>
          </w:rPr>
          <w:t>me</w:t>
        </w:r>
        <w:r w:rsidRPr="00412735">
          <w:rPr>
            <w:rStyle w:val="a3"/>
            <w:color w:val="000000" w:themeColor="text1"/>
            <w:sz w:val="24"/>
            <w:szCs w:val="24"/>
          </w:rPr>
          <w:t>/</w:t>
        </w:r>
        <w:proofErr w:type="spellStart"/>
        <w:r w:rsidRPr="00943616">
          <w:rPr>
            <w:rStyle w:val="a3"/>
            <w:color w:val="000000" w:themeColor="text1"/>
            <w:sz w:val="24"/>
            <w:szCs w:val="24"/>
            <w:lang w:val="en-US"/>
          </w:rPr>
          <w:t>minobrnaukiofficial</w:t>
        </w:r>
        <w:proofErr w:type="spellEnd"/>
      </w:hyperlink>
    </w:p>
    <w:p w:rsidR="001D0E51" w:rsidRPr="00943616" w:rsidRDefault="001D0E51" w:rsidP="008E477E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943616">
        <w:rPr>
          <w:color w:val="000000" w:themeColor="text1"/>
          <w:sz w:val="24"/>
          <w:szCs w:val="24"/>
        </w:rPr>
        <w:t xml:space="preserve">            Одноклассники - </w:t>
      </w:r>
      <w:hyperlink r:id="rId25" w:history="1">
        <w:r w:rsidRPr="00943616">
          <w:rPr>
            <w:rStyle w:val="a3"/>
            <w:color w:val="000000" w:themeColor="text1"/>
            <w:sz w:val="24"/>
            <w:szCs w:val="24"/>
          </w:rPr>
          <w:t>https://ok.ru/group/63697153490997</w:t>
        </w:r>
      </w:hyperlink>
    </w:p>
    <w:p w:rsidR="001D0E51" w:rsidRPr="00943616" w:rsidRDefault="001D0E51" w:rsidP="008E477E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943616">
        <w:rPr>
          <w:color w:val="000000" w:themeColor="text1"/>
          <w:sz w:val="24"/>
          <w:szCs w:val="24"/>
        </w:rPr>
        <w:t xml:space="preserve">            </w:t>
      </w:r>
      <w:proofErr w:type="spellStart"/>
      <w:r w:rsidRPr="00943616">
        <w:rPr>
          <w:color w:val="000000" w:themeColor="text1"/>
          <w:sz w:val="24"/>
          <w:szCs w:val="24"/>
        </w:rPr>
        <w:t>Вконтакте</w:t>
      </w:r>
      <w:proofErr w:type="spellEnd"/>
      <w:r w:rsidRPr="00943616">
        <w:rPr>
          <w:color w:val="000000" w:themeColor="text1"/>
          <w:sz w:val="24"/>
          <w:szCs w:val="24"/>
        </w:rPr>
        <w:t xml:space="preserve"> - </w:t>
      </w:r>
      <w:hyperlink r:id="rId26" w:history="1">
        <w:r w:rsidRPr="00943616">
          <w:rPr>
            <w:rStyle w:val="a3"/>
            <w:color w:val="000000" w:themeColor="text1"/>
            <w:sz w:val="24"/>
            <w:szCs w:val="24"/>
          </w:rPr>
          <w:t>https://vk.com/minobrnauki</w:t>
        </w:r>
      </w:hyperlink>
    </w:p>
    <w:p w:rsidR="001D0E51" w:rsidRPr="00943616" w:rsidRDefault="001D0E51" w:rsidP="001D0E51">
      <w:pPr>
        <w:spacing w:after="0" w:line="240" w:lineRule="auto"/>
        <w:rPr>
          <w:color w:val="000000" w:themeColor="text1"/>
          <w:sz w:val="24"/>
          <w:szCs w:val="24"/>
        </w:rPr>
      </w:pPr>
    </w:p>
    <w:p w:rsidR="001D0E51" w:rsidRPr="00943616" w:rsidRDefault="001D0E51" w:rsidP="001D0E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>Глава Республики Дагестан</w:t>
      </w:r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- </w:t>
      </w:r>
      <w:hyperlink r:id="rId27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http://president.e-dag.ru/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Telegram - </w:t>
      </w:r>
      <w:hyperlink r:id="rId28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https://t.me/melikov05</w:t>
        </w:r>
      </w:hyperlink>
    </w:p>
    <w:p w:rsidR="001D0E51" w:rsidRPr="00412735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4127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hyperlink r:id="rId29" w:history="1">
        <w:r w:rsidRPr="0041273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https://vk.com/s.a.melikov</w:t>
        </w:r>
      </w:hyperlink>
    </w:p>
    <w:p w:rsidR="001D0E51" w:rsidRPr="00412735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D0E51" w:rsidRPr="00943616" w:rsidRDefault="001D0E51" w:rsidP="001D0E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 Республики Дагестан:</w:t>
      </w:r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- </w:t>
      </w:r>
      <w:hyperlink r:id="rId30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http://www.e-dag.ru/</w:t>
        </w:r>
      </w:hyperlink>
    </w:p>
    <w:p w:rsidR="001D0E51" w:rsidRPr="00943616" w:rsidRDefault="001D0E51" w:rsidP="001D0E51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Telegram - </w:t>
      </w:r>
      <w:hyperlink r:id="rId31" w:history="1">
        <w:r w:rsidRPr="0094361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https://t.me/s/pravitelstvord</w:t>
        </w:r>
      </w:hyperlink>
    </w:p>
    <w:p w:rsidR="001D0E51" w:rsidRPr="00943616" w:rsidRDefault="001D0E51" w:rsidP="008E477E">
      <w:p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412735">
        <w:rPr>
          <w:color w:val="000000" w:themeColor="text1"/>
          <w:sz w:val="24"/>
          <w:szCs w:val="24"/>
          <w:lang w:val="en-US"/>
        </w:rPr>
        <w:t xml:space="preserve">            </w:t>
      </w:r>
      <w:proofErr w:type="spellStart"/>
      <w:r w:rsidRPr="00943616">
        <w:rPr>
          <w:color w:val="000000" w:themeColor="text1"/>
          <w:sz w:val="24"/>
          <w:szCs w:val="24"/>
        </w:rPr>
        <w:t>Вконтакте</w:t>
      </w:r>
      <w:proofErr w:type="spellEnd"/>
      <w:r w:rsidRPr="00943616">
        <w:rPr>
          <w:color w:val="000000" w:themeColor="text1"/>
          <w:sz w:val="24"/>
          <w:szCs w:val="24"/>
        </w:rPr>
        <w:t xml:space="preserve"> - </w:t>
      </w:r>
      <w:hyperlink r:id="rId32" w:history="1">
        <w:r w:rsidRPr="00943616">
          <w:rPr>
            <w:rStyle w:val="a3"/>
            <w:color w:val="000000" w:themeColor="text1"/>
            <w:sz w:val="24"/>
            <w:szCs w:val="24"/>
          </w:rPr>
          <w:t>https://vk.com/pravitelstvo05</w:t>
        </w:r>
      </w:hyperlink>
    </w:p>
    <w:p w:rsidR="001D0E51" w:rsidRPr="00943616" w:rsidRDefault="001D0E51" w:rsidP="001D0E51">
      <w:pPr>
        <w:spacing w:after="0" w:line="240" w:lineRule="auto"/>
        <w:rPr>
          <w:color w:val="000000" w:themeColor="text1"/>
          <w:sz w:val="24"/>
          <w:szCs w:val="24"/>
        </w:rPr>
      </w:pPr>
    </w:p>
    <w:p w:rsidR="001D0E51" w:rsidRPr="00943616" w:rsidRDefault="001D0E51" w:rsidP="001D0E5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616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образования и науки Республики Дагестан:</w:t>
      </w:r>
    </w:p>
    <w:p w:rsidR="001D0E51" w:rsidRPr="00943616" w:rsidRDefault="001D0E51" w:rsidP="008E477E">
      <w:pPr>
        <w:spacing w:after="0" w:line="240" w:lineRule="auto"/>
        <w:ind w:firstLine="0"/>
        <w:rPr>
          <w:color w:val="000000" w:themeColor="text1"/>
          <w:sz w:val="24"/>
          <w:szCs w:val="24"/>
          <w:lang w:val="en-US"/>
        </w:rPr>
      </w:pPr>
      <w:r w:rsidRPr="00412735">
        <w:rPr>
          <w:color w:val="000000" w:themeColor="text1"/>
          <w:sz w:val="24"/>
          <w:szCs w:val="24"/>
        </w:rPr>
        <w:t xml:space="preserve">            </w:t>
      </w:r>
      <w:r w:rsidRPr="00943616">
        <w:rPr>
          <w:color w:val="000000" w:themeColor="text1"/>
          <w:sz w:val="24"/>
          <w:szCs w:val="24"/>
        </w:rPr>
        <w:t>Сайт</w:t>
      </w:r>
      <w:r w:rsidRPr="00943616">
        <w:rPr>
          <w:color w:val="000000" w:themeColor="text1"/>
          <w:sz w:val="24"/>
          <w:szCs w:val="24"/>
          <w:lang w:val="en-US"/>
        </w:rPr>
        <w:t xml:space="preserve"> - </w:t>
      </w:r>
      <w:hyperlink r:id="rId33" w:history="1">
        <w:r w:rsidRPr="00943616">
          <w:rPr>
            <w:rStyle w:val="a3"/>
            <w:color w:val="000000" w:themeColor="text1"/>
            <w:sz w:val="24"/>
            <w:szCs w:val="24"/>
            <w:lang w:val="en-US"/>
          </w:rPr>
          <w:t>http://dagminobr.ru/</w:t>
        </w:r>
      </w:hyperlink>
    </w:p>
    <w:p w:rsidR="001D0E51" w:rsidRPr="00943616" w:rsidRDefault="001D0E51" w:rsidP="008E477E">
      <w:pPr>
        <w:spacing w:after="0" w:line="240" w:lineRule="auto"/>
        <w:ind w:firstLine="0"/>
        <w:rPr>
          <w:color w:val="000000" w:themeColor="text1"/>
          <w:sz w:val="24"/>
          <w:szCs w:val="24"/>
          <w:lang w:val="en-US"/>
        </w:rPr>
      </w:pPr>
      <w:r w:rsidRPr="00943616">
        <w:rPr>
          <w:color w:val="000000" w:themeColor="text1"/>
          <w:sz w:val="24"/>
          <w:szCs w:val="24"/>
          <w:lang w:val="en-US"/>
        </w:rPr>
        <w:t xml:space="preserve">            Telegram - </w:t>
      </w:r>
      <w:hyperlink r:id="rId34" w:history="1">
        <w:r w:rsidRPr="00943616">
          <w:rPr>
            <w:rStyle w:val="a3"/>
            <w:color w:val="000000" w:themeColor="text1"/>
            <w:sz w:val="24"/>
            <w:szCs w:val="24"/>
            <w:lang w:val="en-US"/>
          </w:rPr>
          <w:t>https://t.me/minobrnauki_rd</w:t>
        </w:r>
      </w:hyperlink>
    </w:p>
    <w:p w:rsidR="001D0E51" w:rsidRDefault="001D0E51" w:rsidP="008E477E">
      <w:pPr>
        <w:spacing w:after="0" w:line="240" w:lineRule="auto"/>
        <w:ind w:firstLine="0"/>
      </w:pPr>
      <w:r w:rsidRPr="00412735">
        <w:rPr>
          <w:color w:val="000000" w:themeColor="text1"/>
          <w:sz w:val="24"/>
          <w:szCs w:val="24"/>
          <w:lang w:val="en-US"/>
        </w:rPr>
        <w:t xml:space="preserve">            </w:t>
      </w:r>
      <w:r w:rsidRPr="00943616">
        <w:rPr>
          <w:color w:val="000000" w:themeColor="text1"/>
          <w:sz w:val="24"/>
          <w:szCs w:val="24"/>
        </w:rPr>
        <w:t xml:space="preserve">Одноклассники - </w:t>
      </w:r>
      <w:hyperlink r:id="rId35" w:history="1">
        <w:r w:rsidRPr="00943616">
          <w:rPr>
            <w:rStyle w:val="a3"/>
            <w:color w:val="000000" w:themeColor="text1"/>
            <w:sz w:val="24"/>
            <w:szCs w:val="24"/>
          </w:rPr>
          <w:t>https://ok.ru/group/61135302819959</w:t>
        </w:r>
      </w:hyperlink>
    </w:p>
    <w:sectPr w:rsidR="001D0E51" w:rsidSect="008E477E">
      <w:type w:val="continuous"/>
      <w:pgSz w:w="11904" w:h="16838"/>
      <w:pgMar w:top="709" w:right="960" w:bottom="1421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76FEA"/>
    <w:multiLevelType w:val="hybridMultilevel"/>
    <w:tmpl w:val="C198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FB"/>
    <w:rsid w:val="0005110F"/>
    <w:rsid w:val="001C48A7"/>
    <w:rsid w:val="001D0E51"/>
    <w:rsid w:val="003A147C"/>
    <w:rsid w:val="00602C72"/>
    <w:rsid w:val="008E477E"/>
    <w:rsid w:val="00931966"/>
    <w:rsid w:val="009973FB"/>
    <w:rsid w:val="00AC73C8"/>
    <w:rsid w:val="00E155AC"/>
    <w:rsid w:val="00E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5028"/>
  <w15:docId w15:val="{EEE2BC67-DF52-4535-9A2C-AA79514F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32" w:lineRule="auto"/>
      <w:ind w:firstLine="8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9319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0E51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obyasnyaemrf" TargetMode="External"/><Relationship Id="rId18" Type="http://schemas.openxmlformats.org/officeDocument/2006/relationships/hyperlink" Target="https://ok.ru/rosobrnadzor" TargetMode="External"/><Relationship Id="rId26" Type="http://schemas.openxmlformats.org/officeDocument/2006/relationships/hyperlink" Target="https://vk.com/minobrnauki" TargetMode="External"/><Relationship Id="rId21" Type="http://schemas.openxmlformats.org/officeDocument/2006/relationships/hyperlink" Target="https://ok.ru/minprosvet" TargetMode="External"/><Relationship Id="rId34" Type="http://schemas.openxmlformats.org/officeDocument/2006/relationships/hyperlink" Target="https://t.me/minobrnauki_rd" TargetMode="External"/><Relationship Id="rId7" Type="http://schemas.openxmlformats.org/officeDocument/2006/relationships/hyperlink" Target="http://government.ru/" TargetMode="External"/><Relationship Id="rId12" Type="http://schemas.openxmlformats.org/officeDocument/2006/relationships/hyperlink" Target="https://t.me/obyasnayemrf" TargetMode="External"/><Relationship Id="rId17" Type="http://schemas.openxmlformats.org/officeDocument/2006/relationships/hyperlink" Target="https://t.me/rosobrnadzor_official" TargetMode="External"/><Relationship Id="rId25" Type="http://schemas.openxmlformats.org/officeDocument/2006/relationships/hyperlink" Target="https://ok.ru/group/63697153490997" TargetMode="External"/><Relationship Id="rId33" Type="http://schemas.openxmlformats.org/officeDocument/2006/relationships/hyperlink" Target="http://dagminob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obrnadzorru" TargetMode="External"/><Relationship Id="rId20" Type="http://schemas.openxmlformats.org/officeDocument/2006/relationships/hyperlink" Target="https://vk.com/minprosvet" TargetMode="External"/><Relationship Id="rId29" Type="http://schemas.openxmlformats.org/officeDocument/2006/relationships/hyperlink" Target="https://vk.com/s.a.melik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kremlin_ru_adm" TargetMode="External"/><Relationship Id="rId11" Type="http://schemas.openxmlformats.org/officeDocument/2006/relationships/hyperlink" Target="https://&#1086;&#1073;&#1098;&#1103;&#1089;&#1085;&#1103;&#1077;&#1084;.&#1088;&#1092;/" TargetMode="External"/><Relationship Id="rId24" Type="http://schemas.openxmlformats.org/officeDocument/2006/relationships/hyperlink" Target="https://t.me/minobrnaukiofficial" TargetMode="External"/><Relationship Id="rId32" Type="http://schemas.openxmlformats.org/officeDocument/2006/relationships/hyperlink" Target="https://vk.com/pravitelstvo0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kremlin.ru/" TargetMode="External"/><Relationship Id="rId15" Type="http://schemas.openxmlformats.org/officeDocument/2006/relationships/hyperlink" Target="https://obrnadzor.gov.ru/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s://t.me/melikov0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k.ru/gov" TargetMode="External"/><Relationship Id="rId19" Type="http://schemas.openxmlformats.org/officeDocument/2006/relationships/hyperlink" Target="https://edu.gov.ru/" TargetMode="External"/><Relationship Id="rId31" Type="http://schemas.openxmlformats.org/officeDocument/2006/relationships/hyperlink" Target="https://t.me/s/pravitelstvo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gov" TargetMode="External"/><Relationship Id="rId14" Type="http://schemas.openxmlformats.org/officeDocument/2006/relationships/hyperlink" Target="https://ok.ru/group/59702917333012" TargetMode="External"/><Relationship Id="rId22" Type="http://schemas.openxmlformats.org/officeDocument/2006/relationships/hyperlink" Target="https://t.me/s/minprosvetrf" TargetMode="External"/><Relationship Id="rId27" Type="http://schemas.openxmlformats.org/officeDocument/2006/relationships/hyperlink" Target="http://president.e-dag.ru/" TargetMode="External"/><Relationship Id="rId30" Type="http://schemas.openxmlformats.org/officeDocument/2006/relationships/hyperlink" Target="http://www.e-dag.ru/" TargetMode="External"/><Relationship Id="rId35" Type="http://schemas.openxmlformats.org/officeDocument/2006/relationships/hyperlink" Target="https://ok.ru/group/61135302819959" TargetMode="External"/><Relationship Id="rId8" Type="http://schemas.openxmlformats.org/officeDocument/2006/relationships/hyperlink" Target="https://t.me/government_ru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2022-03-28T11:58:00Z</dcterms:created>
  <dcterms:modified xsi:type="dcterms:W3CDTF">2022-03-28T11:59:00Z</dcterms:modified>
</cp:coreProperties>
</file>