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48" w:rsidRDefault="00BE3D7A">
      <w:pPr>
        <w:pStyle w:val="30"/>
        <w:spacing w:after="200"/>
      </w:pPr>
      <w:r>
        <w:t>Методические рекомендации</w:t>
      </w:r>
    </w:p>
    <w:p w:rsidR="009D2B48" w:rsidRDefault="00BE3D7A">
      <w:pPr>
        <w:pStyle w:val="30"/>
        <w:sectPr w:rsidR="009D2B48">
          <w:headerReference w:type="default" r:id="rId8"/>
          <w:pgSz w:w="11900" w:h="16840"/>
          <w:pgMar w:top="5425" w:right="933" w:bottom="5425" w:left="1770" w:header="0" w:footer="3" w:gutter="0"/>
          <w:pgNumType w:start="1"/>
          <w:cols w:space="720"/>
          <w:noEndnote/>
          <w:docGrid w:linePitch="360"/>
        </w:sectPr>
      </w:pPr>
      <w:r>
        <w:t>по использованию традиционных и</w:t>
      </w:r>
      <w:r>
        <w:br/>
        <w:t>инновационных игровых практик для</w:t>
      </w:r>
      <w:r>
        <w:br/>
        <w:t>успешной социализации личности детей</w:t>
      </w:r>
      <w:r>
        <w:br/>
        <w:t>дошкольного возраст</w:t>
      </w:r>
      <w:r w:rsidR="008B0543">
        <w:t>а в образовательном</w:t>
      </w:r>
      <w:r w:rsidR="008B0543">
        <w:br/>
        <w:t>процессе</w:t>
      </w:r>
    </w:p>
    <w:p w:rsidR="009D2B48" w:rsidRDefault="009D2B48">
      <w:pPr>
        <w:pStyle w:val="a5"/>
        <w:tabs>
          <w:tab w:val="right" w:leader="dot" w:pos="9269"/>
        </w:tabs>
        <w:spacing w:after="80"/>
        <w:rPr>
          <w:sz w:val="24"/>
          <w:szCs w:val="24"/>
        </w:rPr>
        <w:sectPr w:rsidR="009D2B48">
          <w:pgSz w:w="11900" w:h="16840"/>
          <w:pgMar w:top="2214" w:right="827" w:bottom="2214" w:left="1669" w:header="0" w:footer="3" w:gutter="0"/>
          <w:cols w:space="720"/>
          <w:noEndnote/>
          <w:docGrid w:linePitch="360"/>
        </w:sectPr>
      </w:pPr>
    </w:p>
    <w:p w:rsidR="009D2B48" w:rsidRDefault="008B0543" w:rsidP="008B0543">
      <w:pPr>
        <w:pStyle w:val="11"/>
        <w:keepNext/>
        <w:keepLines/>
        <w:jc w:val="left"/>
      </w:pPr>
      <w:bookmarkStart w:id="0" w:name="bookmark0"/>
      <w:r>
        <w:lastRenderedPageBreak/>
        <w:t xml:space="preserve">                                     </w:t>
      </w:r>
      <w:r w:rsidR="00BE3D7A">
        <w:t>Вступительное слово</w:t>
      </w:r>
      <w:bookmarkEnd w:id="0"/>
    </w:p>
    <w:p w:rsidR="009D2B48" w:rsidRDefault="00BE3D7A">
      <w:pPr>
        <w:pStyle w:val="1"/>
        <w:spacing w:line="240" w:lineRule="auto"/>
        <w:ind w:left="1920" w:firstLine="0"/>
        <w:jc w:val="right"/>
      </w:pPr>
      <w:r>
        <w:rPr>
          <w:b/>
          <w:bCs/>
          <w:i/>
          <w:iCs/>
        </w:rPr>
        <w:t>«^мы не потому играем, что мы дети, но для того и дано нам детство, чтобы мы играли. Функция детства согласно этой формуле заключается в том, чтобы дать развиться ребенку, не входя в прямое общение с действительностью, но в то же время, не удаляя его вполне от нее»</w:t>
      </w:r>
    </w:p>
    <w:p w:rsidR="009D2B48" w:rsidRDefault="00BE3D7A">
      <w:pPr>
        <w:pStyle w:val="1"/>
        <w:spacing w:after="460" w:line="240" w:lineRule="auto"/>
        <w:ind w:firstLine="0"/>
        <w:jc w:val="right"/>
      </w:pPr>
      <w:r>
        <w:rPr>
          <w:b/>
          <w:bCs/>
          <w:i/>
          <w:iCs/>
        </w:rPr>
        <w:t>В.В. Зеньковский</w:t>
      </w:r>
    </w:p>
    <w:p w:rsidR="009D2B48" w:rsidRDefault="00BE3D7A">
      <w:pPr>
        <w:pStyle w:val="1"/>
        <w:ind w:firstLine="720"/>
        <w:jc w:val="both"/>
      </w:pPr>
      <w:r>
        <w:t xml:space="preserve">Меняется современный мир, меняются и люди, которые в нём живут и, конечно же, дети. Современные дошкольники намного способнее и любознательнее чем раньше и гораздо больше включены в реалии социальной действительности взрослого мира. Но именно поэтому выход стандартов дошкольного образования во всем своем содержании ориентирован на сохранение </w:t>
      </w:r>
      <w:proofErr w:type="spellStart"/>
      <w:r>
        <w:t>самоценности</w:t>
      </w:r>
      <w:proofErr w:type="spellEnd"/>
      <w:r>
        <w:t xml:space="preserve"> дошкольного детства и его культурной универсальности. Главная цель современного дошкольного образования на данном этапе помочь каждому ребёнку раскрыться, создать условия для самопознания и реализации его неповторимого потенциала.</w:t>
      </w:r>
    </w:p>
    <w:p w:rsidR="009D2B48" w:rsidRDefault="00BE3D7A">
      <w:pPr>
        <w:pStyle w:val="1"/>
        <w:ind w:firstLine="720"/>
        <w:jc w:val="both"/>
      </w:pPr>
      <w:r>
        <w:t xml:space="preserve">Дошкольный возраст - время становления основных характеристик личности, масштабного развития всех психических процессов, усвоения приоритетных социальных ценностей и освоение достояния человеческой культуры (Л.И. </w:t>
      </w:r>
      <w:proofErr w:type="spellStart"/>
      <w:r>
        <w:t>Божович</w:t>
      </w:r>
      <w:proofErr w:type="spellEnd"/>
      <w:r>
        <w:t xml:space="preserve">, Л.А. </w:t>
      </w:r>
      <w:proofErr w:type="spellStart"/>
      <w:r>
        <w:t>Венгер</w:t>
      </w:r>
      <w:proofErr w:type="spellEnd"/>
      <w:r>
        <w:t xml:space="preserve">, Л.С. Выготский, А.Н. Леонтьев, М.И. Лисина, Д.Б. </w:t>
      </w:r>
      <w:proofErr w:type="spellStart"/>
      <w:r>
        <w:t>Эльконин</w:t>
      </w:r>
      <w:proofErr w:type="spellEnd"/>
      <w:r>
        <w:t>, С.Л. Рубинштейн и др.).</w:t>
      </w:r>
    </w:p>
    <w:p w:rsidR="009D2B48" w:rsidRDefault="00BE3D7A">
      <w:pPr>
        <w:pStyle w:val="1"/>
        <w:ind w:firstLine="720"/>
        <w:jc w:val="both"/>
      </w:pPr>
      <w:r>
        <w:t>В дошкольном образовании под социализацией принято понимать процесс овладения ребенка социальными ценностями и нормами, социальным опытом и знаниями, благодаря чему он становится полноправным членом различных социальных групп и общества в целом. Этот процесс происходит как в результате воспитания, т.е. целенаправленного воздействия на личность, так и в результате самостоятельного осмысления ребенком собственной жизнедеятельности. Практически все, что происходит в жизни ребенка дошкольного возраста можно рассматривать как фактор социализации, обусловливающий усвоение тех или иных норм поведения.</w:t>
      </w:r>
    </w:p>
    <w:p w:rsidR="009D2B48" w:rsidRDefault="00BE3D7A">
      <w:pPr>
        <w:pStyle w:val="1"/>
        <w:ind w:firstLine="720"/>
        <w:jc w:val="both"/>
      </w:pPr>
      <w:r>
        <w:lastRenderedPageBreak/>
        <w:t xml:space="preserve">Следует отметить положения концепции В.В. Давыдова, Л.С. Выготского, Н.Н. </w:t>
      </w:r>
      <w:proofErr w:type="spellStart"/>
      <w:r>
        <w:t>Поддьякова</w:t>
      </w:r>
      <w:proofErr w:type="spellEnd"/>
      <w:r>
        <w:t xml:space="preserve">, А.А. Усовой, которые отмечают, что ребёнок дошкольного возраста способен усваивать и понимать систему информации о социальном мире. Благодаря усилиям отечественных учёных (Л.А. </w:t>
      </w:r>
      <w:proofErr w:type="spellStart"/>
      <w:r>
        <w:t>Венгер</w:t>
      </w:r>
      <w:proofErr w:type="spellEnd"/>
      <w:r>
        <w:t xml:space="preserve">, А.В. Запорожец, М.И. Лисина, Н.Н. </w:t>
      </w:r>
      <w:proofErr w:type="spellStart"/>
      <w:r>
        <w:t>Поддьяков</w:t>
      </w:r>
      <w:proofErr w:type="spellEnd"/>
      <w:r>
        <w:t xml:space="preserve">, А.П. Усова, Д.Б. </w:t>
      </w:r>
      <w:proofErr w:type="spellStart"/>
      <w:r>
        <w:t>Эльконин</w:t>
      </w:r>
      <w:proofErr w:type="spellEnd"/>
      <w:r>
        <w:t xml:space="preserve"> и др.) воспитание, образование и развитие детей в детском саду строится на научной основе и обеспечивает решение </w:t>
      </w:r>
      <w:proofErr w:type="spellStart"/>
      <w:r>
        <w:t>воспитательно</w:t>
      </w:r>
      <w:proofErr w:type="spellEnd"/>
      <w:r>
        <w:t>-образовательных задач в процессе социализации личности ребёнка.</w:t>
      </w:r>
    </w:p>
    <w:p w:rsidR="009D2B48" w:rsidRDefault="00BE3D7A">
      <w:pPr>
        <w:pStyle w:val="1"/>
        <w:ind w:firstLine="720"/>
        <w:jc w:val="both"/>
      </w:pPr>
      <w:proofErr w:type="gramStart"/>
      <w:r>
        <w:t xml:space="preserve">Организация образовательного процесса в современном дошкольном образовательном учреждении охватывает основные виды социализации ребёнка (естественно-культурного, социально-культурного, </w:t>
      </w:r>
      <w:proofErr w:type="spellStart"/>
      <w:r>
        <w:t>социально</w:t>
      </w:r>
      <w:r>
        <w:softHyphen/>
        <w:t>психологического</w:t>
      </w:r>
      <w:proofErr w:type="spellEnd"/>
      <w:r>
        <w:t xml:space="preserve"> и т.д.) и задает начальные условия для полного и успешного социального развития личности ребенка через вхождение ребёнка в систему социальных отношений как компонента этой системы.</w:t>
      </w:r>
      <w:proofErr w:type="gramEnd"/>
    </w:p>
    <w:p w:rsidR="009D2B48" w:rsidRDefault="00BE3D7A">
      <w:pPr>
        <w:pStyle w:val="1"/>
        <w:ind w:firstLine="720"/>
        <w:jc w:val="both"/>
      </w:pPr>
      <w:r>
        <w:t>Стандарт дошкольного образования определяет новое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обеспечивать собственно развитие. Из этого следует, что должны появиться и начать реализовываться формы образования, предполагающие культурно образовательное отношение между взрослым и ребёнком, когда взрослый выступает в роли партнёра в его деятельности и реализует для этого различные культурные игровые практики. Одной из таких форм выступают игровые практики детей дошкольного возраста.</w:t>
      </w:r>
    </w:p>
    <w:p w:rsidR="009D2B48" w:rsidRDefault="00BE3D7A">
      <w:pPr>
        <w:pStyle w:val="1"/>
        <w:ind w:firstLine="720"/>
        <w:jc w:val="both"/>
      </w:pPr>
      <w:r>
        <w:t xml:space="preserve">Игровые практики или как их еще </w:t>
      </w:r>
      <w:proofErr w:type="gramStart"/>
      <w:r>
        <w:t>обозначают практики игрового взаимодействия представляет</w:t>
      </w:r>
      <w:proofErr w:type="gramEnd"/>
      <w:r>
        <w:t xml:space="preserve"> собой организацию образовательного процесса в формате различных игровых заданий, игровой среды, игрового взаимодействия. Они представляют собой особую деятельность, которая расцветает в детские годы и сопровождает человека на протяжении всей его жизни - игру, которая привлекала и привлекает к себе внимание исследователей: педагогов, психологов, философов, социологов, </w:t>
      </w:r>
      <w:r>
        <w:lastRenderedPageBreak/>
        <w:t>искусствоведов, биологов. К тому же, игра - ведущий вид деятельности ребенка в период дошкольного детства.</w:t>
      </w:r>
    </w:p>
    <w:p w:rsidR="009D2B48" w:rsidRDefault="00BE3D7A">
      <w:pPr>
        <w:pStyle w:val="1"/>
        <w:ind w:firstLine="720"/>
        <w:jc w:val="both"/>
      </w:pPr>
      <w:r>
        <w:t xml:space="preserve">В исследованиях Л. С. Выготского, А. Н. Леонтьева, А. В. Запорожца, Д. Б. </w:t>
      </w:r>
      <w:proofErr w:type="spellStart"/>
      <w:r>
        <w:t>Эльконина</w:t>
      </w:r>
      <w:proofErr w:type="spellEnd"/>
      <w:r>
        <w:t xml:space="preserve"> игра определяется как ведущий вид деятельности, который возникает не путём спонтанного созревания, а формируется под влиянием социальных условий жизни и воспитания. 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w:t>
      </w:r>
    </w:p>
    <w:p w:rsidR="009D2B48" w:rsidRDefault="00BE3D7A">
      <w:pPr>
        <w:pStyle w:val="1"/>
        <w:ind w:firstLine="720"/>
        <w:jc w:val="both"/>
      </w:pPr>
      <w:r>
        <w:t>Результатом освоения ребёнком игровых практик является становление универсальных культурных умений, которые обеспечивают его активную социальную и продуктивную деятельность, вхождение в мир и культуры, а также приобретение социальных качеств, характеризующих каждого ребёнка как уникальную личность.</w:t>
      </w:r>
    </w:p>
    <w:p w:rsidR="009D2B48" w:rsidRDefault="00BE3D7A" w:rsidP="008B0543">
      <w:pPr>
        <w:pStyle w:val="1"/>
        <w:ind w:firstLine="720"/>
        <w:jc w:val="both"/>
        <w:sectPr w:rsidR="009D2B48">
          <w:pgSz w:w="11900" w:h="16840"/>
          <w:pgMar w:top="1238" w:right="756" w:bottom="1091" w:left="1606" w:header="0" w:footer="3" w:gutter="0"/>
          <w:cols w:space="720"/>
          <w:noEndnote/>
          <w:docGrid w:linePitch="360"/>
        </w:sectPr>
      </w:pPr>
      <w:r>
        <w:t>Поэтому важнейшей задачей современного дошкольного образования является оптимизация и организация в ДОУ специального пространства для активизации, расширения и обогащения традиционных и инновационных игровых практик в системе успешного соци</w:t>
      </w:r>
      <w:r w:rsidR="008B0543">
        <w:t>ального развития личности дошкольника.</w:t>
      </w:r>
    </w:p>
    <w:p w:rsidR="009D2B48" w:rsidRDefault="00BE3D7A">
      <w:pPr>
        <w:pStyle w:val="24"/>
        <w:keepNext/>
        <w:keepLines/>
        <w:spacing w:after="200" w:line="276" w:lineRule="auto"/>
        <w:jc w:val="both"/>
      </w:pPr>
      <w:bookmarkStart w:id="1" w:name="bookmark237"/>
      <w:r>
        <w:lastRenderedPageBreak/>
        <w:t>Методические рекомендации по организации диагностики уровня социального развития детей дошкольного возраста</w:t>
      </w:r>
      <w:bookmarkEnd w:id="1"/>
    </w:p>
    <w:p w:rsidR="009D2B48" w:rsidRDefault="00BE3D7A">
      <w:pPr>
        <w:pStyle w:val="1"/>
        <w:spacing w:after="200"/>
        <w:ind w:firstLine="740"/>
        <w:jc w:val="both"/>
      </w:pPr>
      <w:r>
        <w:t>Цель определение уровня социального развития детей старшего дошкольного возраста.</w:t>
      </w:r>
    </w:p>
    <w:p w:rsidR="009D2B48" w:rsidRDefault="00BE3D7A">
      <w:pPr>
        <w:pStyle w:val="1"/>
        <w:spacing w:after="200"/>
        <w:ind w:firstLine="740"/>
        <w:jc w:val="both"/>
      </w:pPr>
      <w:r>
        <w:t xml:space="preserve">Критериями уровня социального развития детей старшего дошкольного возраста выступали выделенные показатели социального развития детей, формируемые и проявляемые в поле деятельности игровой практики </w:t>
      </w:r>
      <w:r>
        <w:rPr>
          <w:b/>
          <w:bCs/>
        </w:rPr>
        <w:t>(</w:t>
      </w:r>
      <w:r>
        <w:t xml:space="preserve">А.А. </w:t>
      </w:r>
      <w:proofErr w:type="spellStart"/>
      <w:r>
        <w:t>Люблинская</w:t>
      </w:r>
      <w:proofErr w:type="spellEnd"/>
      <w:r>
        <w:t>)</w:t>
      </w:r>
      <w:r>
        <w:rPr>
          <w:rFonts w:ascii="Calibri" w:eastAsia="Calibri" w:hAnsi="Calibri" w:cs="Calibri"/>
        </w:rPr>
        <w:t>:</w:t>
      </w:r>
    </w:p>
    <w:p w:rsidR="009D2B48" w:rsidRDefault="00BE3D7A">
      <w:pPr>
        <w:pStyle w:val="1"/>
        <w:numPr>
          <w:ilvl w:val="0"/>
          <w:numId w:val="34"/>
        </w:numPr>
        <w:tabs>
          <w:tab w:val="left" w:pos="740"/>
        </w:tabs>
        <w:ind w:left="720" w:hanging="340"/>
        <w:jc w:val="both"/>
      </w:pPr>
      <w:proofErr w:type="spellStart"/>
      <w:r>
        <w:t>сформированность</w:t>
      </w:r>
      <w:proofErr w:type="spellEnd"/>
      <w:r>
        <w:t xml:space="preserve"> представлений о социальных нормах в общении и деятельности со сверстниками и другими людьми;</w:t>
      </w:r>
    </w:p>
    <w:p w:rsidR="009D2B48" w:rsidRDefault="00BE3D7A">
      <w:pPr>
        <w:pStyle w:val="1"/>
        <w:numPr>
          <w:ilvl w:val="0"/>
          <w:numId w:val="34"/>
        </w:numPr>
        <w:tabs>
          <w:tab w:val="left" w:pos="740"/>
        </w:tabs>
        <w:ind w:left="720" w:hanging="340"/>
        <w:jc w:val="both"/>
      </w:pPr>
      <w:proofErr w:type="spellStart"/>
      <w:r>
        <w:t>сформированность</w:t>
      </w:r>
      <w:proofErr w:type="spellEnd"/>
      <w:r>
        <w:t xml:space="preserve"> определенных эмоционально-ценностных и оценочных отношений к фактам и явлениям социальной действительности, к самому себе в ней;</w:t>
      </w:r>
    </w:p>
    <w:p w:rsidR="009D2B48" w:rsidRDefault="00BE3D7A">
      <w:pPr>
        <w:pStyle w:val="1"/>
        <w:numPr>
          <w:ilvl w:val="0"/>
          <w:numId w:val="34"/>
        </w:numPr>
        <w:tabs>
          <w:tab w:val="left" w:pos="740"/>
        </w:tabs>
        <w:ind w:left="720" w:hanging="340"/>
        <w:jc w:val="both"/>
      </w:pPr>
      <w:proofErr w:type="spellStart"/>
      <w:r>
        <w:t>сформированность</w:t>
      </w:r>
      <w:proofErr w:type="spellEnd"/>
      <w:r>
        <w:t xml:space="preserve"> способности удовлетворять собственные желания и потребности в коллективе сверстников, выстраивая с ними социально одобряемые формы взаимодействия и сохраняя положительный социальный статус в </w:t>
      </w:r>
      <w:proofErr w:type="spellStart"/>
      <w:r>
        <w:t>референтной</w:t>
      </w:r>
      <w:proofErr w:type="spellEnd"/>
      <w:r>
        <w:t xml:space="preserve"> группе сверстников.</w:t>
      </w:r>
    </w:p>
    <w:p w:rsidR="009D2B48" w:rsidRDefault="00BE3D7A">
      <w:pPr>
        <w:pStyle w:val="1"/>
        <w:spacing w:after="200"/>
        <w:ind w:firstLine="0"/>
        <w:jc w:val="center"/>
      </w:pPr>
      <w:r>
        <w:rPr>
          <w:b/>
          <w:bCs/>
        </w:rPr>
        <w:t>Методика 1Изучение коммуникативных умений (</w:t>
      </w:r>
      <w:r w:rsidR="008B0543">
        <w:rPr>
          <w:b/>
          <w:bCs/>
        </w:rPr>
        <w:t>Азизова П</w:t>
      </w:r>
      <w:r>
        <w:rPr>
          <w:b/>
          <w:bCs/>
        </w:rPr>
        <w:t>.А.,</w:t>
      </w:r>
      <w:r>
        <w:rPr>
          <w:b/>
          <w:bCs/>
        </w:rPr>
        <w:br/>
      </w:r>
      <w:r w:rsidR="008B0543">
        <w:rPr>
          <w:b/>
          <w:bCs/>
        </w:rPr>
        <w:t>Ахмедова В.Ю</w:t>
      </w:r>
      <w:r>
        <w:rPr>
          <w:b/>
          <w:bCs/>
        </w:rPr>
        <w:t>.)</w:t>
      </w:r>
    </w:p>
    <w:p w:rsidR="009D2B48" w:rsidRDefault="00BE3D7A">
      <w:pPr>
        <w:pStyle w:val="1"/>
        <w:ind w:firstLine="740"/>
        <w:jc w:val="both"/>
      </w:pPr>
      <w:r>
        <w:t>Подготовка исследования. Приготовить силуэтные изображения рукавичек, 2 набора по 6 цветных карандашей.</w:t>
      </w:r>
    </w:p>
    <w:p w:rsidR="009D2B48" w:rsidRDefault="00BE3D7A">
      <w:pPr>
        <w:pStyle w:val="1"/>
        <w:ind w:firstLine="740"/>
        <w:jc w:val="both"/>
      </w:pPr>
      <w:r>
        <w:t>Проведение исследования. Исследование проводится с детьми 4-7 лет.</w:t>
      </w:r>
    </w:p>
    <w:p w:rsidR="009D2B48" w:rsidRDefault="00BE3D7A">
      <w:pPr>
        <w:pStyle w:val="1"/>
        <w:ind w:firstLine="740"/>
        <w:jc w:val="both"/>
      </w:pPr>
      <w:r>
        <w:rPr>
          <w:i/>
          <w:iCs/>
        </w:rPr>
        <w:t>Первая серия</w:t>
      </w:r>
      <w:r>
        <w:t>. Двум детям дают по одному изображению рукавички и просят украсить их, но так, чтобы они составили пару, были одинаковые. Поясняют, что сначала договориться, какой узор рисовать, а потом приступать к рисованию. Дети получают по одинаковому набору карандашей.</w:t>
      </w:r>
    </w:p>
    <w:p w:rsidR="009D2B48" w:rsidRDefault="00BE3D7A">
      <w:pPr>
        <w:pStyle w:val="1"/>
        <w:spacing w:after="100"/>
        <w:ind w:firstLine="740"/>
        <w:jc w:val="both"/>
      </w:pPr>
      <w:r>
        <w:rPr>
          <w:i/>
          <w:iCs/>
        </w:rPr>
        <w:t>Вторая серия</w:t>
      </w:r>
      <w:r>
        <w:t xml:space="preserve">. </w:t>
      </w:r>
      <w:proofErr w:type="gramStart"/>
      <w:r>
        <w:t>Аналогична</w:t>
      </w:r>
      <w:proofErr w:type="gramEnd"/>
      <w:r>
        <w:t xml:space="preserve"> первой, но детям дают один набор карандашей, предупреждая, что карандашами нужно делиться.</w:t>
      </w:r>
    </w:p>
    <w:p w:rsidR="009D2B48" w:rsidRDefault="00BE3D7A">
      <w:pPr>
        <w:pStyle w:val="1"/>
        <w:ind w:firstLine="720"/>
        <w:jc w:val="both"/>
      </w:pPr>
      <w:r>
        <w:t>Во всех сериях дети выполняют задание самостоятельно,</w:t>
      </w:r>
    </w:p>
    <w:p w:rsidR="009D2B48" w:rsidRDefault="00BE3D7A">
      <w:pPr>
        <w:pStyle w:val="1"/>
        <w:ind w:firstLine="720"/>
        <w:jc w:val="both"/>
      </w:pPr>
      <w:r>
        <w:rPr>
          <w:i/>
          <w:iCs/>
        </w:rPr>
        <w:lastRenderedPageBreak/>
        <w:t>Обработка данных</w:t>
      </w:r>
      <w:r>
        <w:t>. Анализируют, как протекало взаимодействие детей в каждой серии, по следующим признакам:</w:t>
      </w:r>
    </w:p>
    <w:p w:rsidR="009D2B48" w:rsidRDefault="00BE3D7A">
      <w:pPr>
        <w:pStyle w:val="1"/>
        <w:numPr>
          <w:ilvl w:val="0"/>
          <w:numId w:val="35"/>
        </w:numPr>
        <w:tabs>
          <w:tab w:val="left" w:pos="960"/>
        </w:tabs>
        <w:ind w:firstLine="720"/>
        <w:jc w:val="both"/>
      </w:pPr>
      <w:r>
        <w:t>. Умеют ли дети договариваться, приходить к общему решению, как они это делают, какие средства используют: уговаривают, убеждают, заставляют и т.д.</w:t>
      </w:r>
    </w:p>
    <w:p w:rsidR="009D2B48" w:rsidRDefault="00BE3D7A">
      <w:pPr>
        <w:pStyle w:val="1"/>
        <w:numPr>
          <w:ilvl w:val="0"/>
          <w:numId w:val="35"/>
        </w:numPr>
        <w:tabs>
          <w:tab w:val="left" w:pos="1038"/>
        </w:tabs>
        <w:ind w:firstLine="720"/>
        <w:jc w:val="both"/>
      </w:pPr>
      <w:r>
        <w:t>Как осуществляют взаимный контроль по ходу выполнения деятельности: замечают ли друг у друга отступления от первоначального замысла, как на них реагируют.</w:t>
      </w:r>
    </w:p>
    <w:p w:rsidR="009D2B48" w:rsidRDefault="00BE3D7A">
      <w:pPr>
        <w:pStyle w:val="1"/>
        <w:numPr>
          <w:ilvl w:val="0"/>
          <w:numId w:val="35"/>
        </w:numPr>
        <w:tabs>
          <w:tab w:val="left" w:pos="1680"/>
        </w:tabs>
        <w:ind w:firstLine="720"/>
        <w:jc w:val="both"/>
      </w:pPr>
      <w:r>
        <w:t>Как относятся к результату деятельности, своему и партнера.</w:t>
      </w:r>
    </w:p>
    <w:p w:rsidR="009D2B48" w:rsidRDefault="00BE3D7A">
      <w:pPr>
        <w:pStyle w:val="1"/>
        <w:numPr>
          <w:ilvl w:val="0"/>
          <w:numId w:val="35"/>
        </w:numPr>
        <w:tabs>
          <w:tab w:val="left" w:pos="1033"/>
        </w:tabs>
        <w:ind w:firstLine="720"/>
        <w:jc w:val="both"/>
      </w:pPr>
      <w:r>
        <w:t>Осуществляют ли взаимопомощь по ходу рисования. В чем это выражается.</w:t>
      </w:r>
    </w:p>
    <w:p w:rsidR="009D2B48" w:rsidRDefault="00BE3D7A">
      <w:pPr>
        <w:pStyle w:val="1"/>
        <w:numPr>
          <w:ilvl w:val="0"/>
          <w:numId w:val="35"/>
        </w:numPr>
        <w:tabs>
          <w:tab w:val="left" w:pos="1028"/>
        </w:tabs>
        <w:ind w:firstLine="720"/>
        <w:jc w:val="both"/>
      </w:pPr>
      <w:r>
        <w:t>Умеют ли рационально использовать средства деятельности (делиться карандашами во второй серии).</w:t>
      </w:r>
    </w:p>
    <w:p w:rsidR="009D2B48" w:rsidRDefault="00BE3D7A">
      <w:pPr>
        <w:pStyle w:val="1"/>
        <w:spacing w:after="260"/>
        <w:ind w:firstLine="720"/>
        <w:jc w:val="both"/>
      </w:pPr>
      <w:r>
        <w:t xml:space="preserve">Делают выводы о </w:t>
      </w:r>
      <w:proofErr w:type="spellStart"/>
      <w:r>
        <w:t>сформированности</w:t>
      </w:r>
      <w:proofErr w:type="spellEnd"/>
      <w:r>
        <w:t xml:space="preserve"> коммуникативных умений у детей.</w:t>
      </w:r>
    </w:p>
    <w:p w:rsidR="009D2B48" w:rsidRDefault="00BE3D7A">
      <w:pPr>
        <w:pStyle w:val="24"/>
        <w:keepNext/>
        <w:keepLines/>
        <w:spacing w:after="180"/>
        <w:ind w:left="1780" w:hanging="1180"/>
        <w:jc w:val="both"/>
      </w:pPr>
      <w:bookmarkStart w:id="2" w:name="bookmark239"/>
      <w:r>
        <w:t>Методика 2. «Каков ребенок во взаимоотношениях с окружающими людьми?» (</w:t>
      </w:r>
      <w:proofErr w:type="spellStart"/>
      <w:r w:rsidR="00344CE3">
        <w:t>Каймаразова</w:t>
      </w:r>
      <w:proofErr w:type="spellEnd"/>
      <w:r w:rsidR="00344CE3">
        <w:t xml:space="preserve"> М</w:t>
      </w:r>
      <w:r>
        <w:t xml:space="preserve">., </w:t>
      </w:r>
      <w:proofErr w:type="spellStart"/>
      <w:r w:rsidR="00344CE3">
        <w:t>Усеева</w:t>
      </w:r>
      <w:proofErr w:type="spellEnd"/>
      <w:r w:rsidR="00344CE3">
        <w:t xml:space="preserve"> З</w:t>
      </w:r>
      <w:r>
        <w:t>.)</w:t>
      </w:r>
      <w:bookmarkEnd w:id="2"/>
    </w:p>
    <w:p w:rsidR="009D2B48" w:rsidRDefault="00BE3D7A">
      <w:pPr>
        <w:pStyle w:val="1"/>
        <w:spacing w:after="100"/>
        <w:ind w:firstLine="720"/>
        <w:jc w:val="both"/>
      </w:pPr>
      <w:r>
        <w:t>Эта методика представляет собой опросник, предназначенный для экспертного оценивания коммуникативных качеств личности ребёнк</w:t>
      </w:r>
      <w:proofErr w:type="gramStart"/>
      <w:r>
        <w:t>а-</w:t>
      </w:r>
      <w:proofErr w:type="gramEnd"/>
      <w:r>
        <w:t xml:space="preserve"> дошкольника. Межличностные отношения или функционально связанные с ними коммуникативные качества личности ребёнка в данном случае определяются небольшой группой независимых взрослых людей, хорошо знающих данного ребёнка. Это его родители (родственники), воспитатели и другие педагогические работники дошкольных учебно-воспитательных учреждений. Желательно, чтобы такие оценки одновременно давали ребёнку не менее двух-трёх человек при условии, что хотя бы один из них не входит в число родственников ребенка и относится к нему более или менее эмоционально нейтрально (не безразлично, но и не субъективно).</w:t>
      </w:r>
    </w:p>
    <w:p w:rsidR="009D2B48" w:rsidRDefault="00BE3D7A">
      <w:pPr>
        <w:pStyle w:val="1"/>
        <w:ind w:firstLine="0"/>
        <w:jc w:val="both"/>
      </w:pPr>
      <w:r>
        <w:t xml:space="preserve">Исключение из этого правила представляет лишь тот случай, когда ребёнка принимают в дошкольное учреждение и никто, кроме его родственников, ещё не </w:t>
      </w:r>
      <w:r>
        <w:lastRenderedPageBreak/>
        <w:t>в состоянии его по-настоящему оценить.</w:t>
      </w:r>
    </w:p>
    <w:p w:rsidR="009D2B48" w:rsidRDefault="00BE3D7A">
      <w:pPr>
        <w:pStyle w:val="1"/>
        <w:ind w:firstLine="720"/>
        <w:jc w:val="both"/>
      </w:pPr>
      <w:r>
        <w:t>С помощью приводимого далее опросника оцениваются следующие коммуникативные качества и виды социальных отношений ребёнка с людьми.</w:t>
      </w:r>
    </w:p>
    <w:p w:rsidR="009D2B48" w:rsidRDefault="00BE3D7A">
      <w:pPr>
        <w:pStyle w:val="1"/>
        <w:numPr>
          <w:ilvl w:val="0"/>
          <w:numId w:val="36"/>
        </w:numPr>
        <w:tabs>
          <w:tab w:val="left" w:pos="1078"/>
        </w:tabs>
        <w:ind w:firstLine="720"/>
        <w:jc w:val="both"/>
      </w:pPr>
      <w:r>
        <w:t>Доброта.</w:t>
      </w:r>
    </w:p>
    <w:p w:rsidR="009D2B48" w:rsidRDefault="00BE3D7A">
      <w:pPr>
        <w:pStyle w:val="1"/>
        <w:numPr>
          <w:ilvl w:val="0"/>
          <w:numId w:val="36"/>
        </w:numPr>
        <w:tabs>
          <w:tab w:val="left" w:pos="1107"/>
        </w:tabs>
        <w:ind w:firstLine="720"/>
        <w:jc w:val="both"/>
      </w:pPr>
      <w:r>
        <w:t>Внимательность к людям.</w:t>
      </w:r>
    </w:p>
    <w:p w:rsidR="009D2B48" w:rsidRDefault="00BE3D7A">
      <w:pPr>
        <w:pStyle w:val="1"/>
        <w:numPr>
          <w:ilvl w:val="0"/>
          <w:numId w:val="36"/>
        </w:numPr>
        <w:tabs>
          <w:tab w:val="left" w:pos="1102"/>
        </w:tabs>
        <w:ind w:firstLine="720"/>
        <w:jc w:val="both"/>
      </w:pPr>
      <w:r>
        <w:t>Правдивость, честность.</w:t>
      </w:r>
    </w:p>
    <w:p w:rsidR="009D2B48" w:rsidRDefault="00BE3D7A">
      <w:pPr>
        <w:pStyle w:val="1"/>
        <w:numPr>
          <w:ilvl w:val="0"/>
          <w:numId w:val="36"/>
        </w:numPr>
        <w:tabs>
          <w:tab w:val="left" w:pos="1107"/>
        </w:tabs>
        <w:ind w:firstLine="720"/>
        <w:jc w:val="both"/>
      </w:pPr>
      <w:r>
        <w:t>Вежливость.</w:t>
      </w:r>
    </w:p>
    <w:p w:rsidR="009D2B48" w:rsidRDefault="00BE3D7A">
      <w:pPr>
        <w:pStyle w:val="1"/>
        <w:numPr>
          <w:ilvl w:val="0"/>
          <w:numId w:val="36"/>
        </w:numPr>
        <w:tabs>
          <w:tab w:val="left" w:pos="1098"/>
        </w:tabs>
        <w:ind w:firstLine="720"/>
        <w:jc w:val="both"/>
      </w:pPr>
      <w:r>
        <w:t>Общительность.</w:t>
      </w:r>
    </w:p>
    <w:p w:rsidR="009D2B48" w:rsidRDefault="00BE3D7A">
      <w:pPr>
        <w:pStyle w:val="1"/>
        <w:numPr>
          <w:ilvl w:val="0"/>
          <w:numId w:val="36"/>
        </w:numPr>
        <w:tabs>
          <w:tab w:val="left" w:pos="1098"/>
        </w:tabs>
        <w:ind w:firstLine="720"/>
        <w:jc w:val="both"/>
      </w:pPr>
      <w:r>
        <w:t>Щедрость.</w:t>
      </w:r>
    </w:p>
    <w:p w:rsidR="009D2B48" w:rsidRDefault="00BE3D7A">
      <w:pPr>
        <w:pStyle w:val="1"/>
        <w:numPr>
          <w:ilvl w:val="0"/>
          <w:numId w:val="36"/>
        </w:numPr>
        <w:tabs>
          <w:tab w:val="left" w:pos="1102"/>
        </w:tabs>
        <w:ind w:firstLine="720"/>
        <w:jc w:val="both"/>
      </w:pPr>
      <w:r>
        <w:t>Отзывчивость, готовность прийти на помощь.</w:t>
      </w:r>
    </w:p>
    <w:p w:rsidR="009D2B48" w:rsidRDefault="00BE3D7A">
      <w:pPr>
        <w:pStyle w:val="1"/>
        <w:numPr>
          <w:ilvl w:val="0"/>
          <w:numId w:val="36"/>
        </w:numPr>
        <w:tabs>
          <w:tab w:val="left" w:pos="1093"/>
        </w:tabs>
        <w:ind w:firstLine="720"/>
        <w:jc w:val="both"/>
      </w:pPr>
      <w:r>
        <w:t>Справедливость.</w:t>
      </w:r>
    </w:p>
    <w:p w:rsidR="009D2B48" w:rsidRDefault="00BE3D7A">
      <w:pPr>
        <w:pStyle w:val="1"/>
        <w:numPr>
          <w:ilvl w:val="0"/>
          <w:numId w:val="36"/>
        </w:numPr>
        <w:tabs>
          <w:tab w:val="left" w:pos="1102"/>
        </w:tabs>
        <w:ind w:firstLine="720"/>
        <w:jc w:val="both"/>
      </w:pPr>
      <w:r>
        <w:t>Жизнерадостность.</w:t>
      </w:r>
    </w:p>
    <w:p w:rsidR="009D2B48" w:rsidRDefault="00BE3D7A">
      <w:pPr>
        <w:pStyle w:val="1"/>
        <w:numPr>
          <w:ilvl w:val="0"/>
          <w:numId w:val="36"/>
        </w:numPr>
        <w:tabs>
          <w:tab w:val="left" w:pos="1218"/>
        </w:tabs>
        <w:ind w:firstLine="720"/>
        <w:jc w:val="both"/>
      </w:pPr>
      <w:r>
        <w:t>Ответственность.</w:t>
      </w:r>
    </w:p>
    <w:p w:rsidR="009D2B48" w:rsidRDefault="00BE3D7A">
      <w:pPr>
        <w:pStyle w:val="1"/>
        <w:ind w:firstLine="0"/>
        <w:jc w:val="center"/>
      </w:pPr>
      <w:r>
        <w:rPr>
          <w:b/>
          <w:bCs/>
        </w:rPr>
        <w:t xml:space="preserve">Методика 3. </w:t>
      </w:r>
      <w:proofErr w:type="gramStart"/>
      <w:r>
        <w:rPr>
          <w:b/>
          <w:bCs/>
        </w:rPr>
        <w:t>Коммуникативно-личностный</w:t>
      </w:r>
      <w:proofErr w:type="gramEnd"/>
      <w:r>
        <w:rPr>
          <w:b/>
          <w:bCs/>
        </w:rPr>
        <w:t xml:space="preserve"> опросник для</w:t>
      </w:r>
      <w:r>
        <w:rPr>
          <w:b/>
          <w:bCs/>
        </w:rPr>
        <w:br/>
        <w:t>родителей, воспитателей и родственников ребенка</w:t>
      </w:r>
    </w:p>
    <w:p w:rsidR="009D2B48" w:rsidRDefault="00BE3D7A">
      <w:pPr>
        <w:pStyle w:val="1"/>
        <w:numPr>
          <w:ilvl w:val="0"/>
          <w:numId w:val="37"/>
        </w:numPr>
        <w:tabs>
          <w:tab w:val="left" w:pos="1078"/>
        </w:tabs>
        <w:ind w:firstLine="720"/>
        <w:jc w:val="both"/>
      </w:pPr>
      <w:r>
        <w:t>Добрый ли ваш ребёнок?</w:t>
      </w:r>
    </w:p>
    <w:p w:rsidR="009D2B48" w:rsidRDefault="00BE3D7A">
      <w:pPr>
        <w:pStyle w:val="1"/>
        <w:tabs>
          <w:tab w:val="left" w:pos="1831"/>
          <w:tab w:val="left" w:pos="3122"/>
          <w:tab w:val="left" w:pos="5004"/>
        </w:tabs>
        <w:ind w:firstLine="720"/>
        <w:jc w:val="both"/>
      </w:pPr>
      <w:r>
        <w:t>а) да,</w:t>
      </w:r>
      <w:r>
        <w:tab/>
        <w:t>б) нет,</w:t>
      </w:r>
      <w:r>
        <w:tab/>
        <w:t>в) когда как,</w:t>
      </w:r>
      <w:r>
        <w:tab/>
        <w:t>г) не знаю.</w:t>
      </w:r>
    </w:p>
    <w:p w:rsidR="009D2B48" w:rsidRDefault="00BE3D7A">
      <w:pPr>
        <w:pStyle w:val="1"/>
        <w:numPr>
          <w:ilvl w:val="0"/>
          <w:numId w:val="37"/>
        </w:numPr>
        <w:tabs>
          <w:tab w:val="left" w:pos="1107"/>
        </w:tabs>
        <w:ind w:firstLine="720"/>
        <w:jc w:val="both"/>
      </w:pPr>
      <w:r>
        <w:t>Внимательный ли ваш ребёнок?</w:t>
      </w:r>
    </w:p>
    <w:p w:rsidR="009D2B48" w:rsidRDefault="00BE3D7A">
      <w:pPr>
        <w:pStyle w:val="1"/>
        <w:tabs>
          <w:tab w:val="left" w:pos="1831"/>
          <w:tab w:val="left" w:pos="3122"/>
          <w:tab w:val="left" w:pos="5004"/>
        </w:tabs>
        <w:ind w:firstLine="720"/>
        <w:jc w:val="both"/>
      </w:pPr>
      <w:r>
        <w:t>а) да,</w:t>
      </w:r>
      <w:r>
        <w:tab/>
        <w:t>б) нет,</w:t>
      </w:r>
      <w:r>
        <w:tab/>
        <w:t>в) когда как,</w:t>
      </w:r>
      <w:r>
        <w:tab/>
        <w:t>г) не знаю.</w:t>
      </w:r>
    </w:p>
    <w:p w:rsidR="009D2B48" w:rsidRDefault="00BE3D7A">
      <w:pPr>
        <w:pStyle w:val="1"/>
        <w:numPr>
          <w:ilvl w:val="0"/>
          <w:numId w:val="37"/>
        </w:numPr>
        <w:tabs>
          <w:tab w:val="left" w:pos="1102"/>
        </w:tabs>
        <w:ind w:firstLine="720"/>
        <w:jc w:val="both"/>
      </w:pPr>
      <w:r>
        <w:t>Правдивый ли ваш ребёнок?</w:t>
      </w:r>
    </w:p>
    <w:p w:rsidR="009D2B48" w:rsidRDefault="00BE3D7A">
      <w:pPr>
        <w:pStyle w:val="1"/>
        <w:ind w:firstLine="720"/>
        <w:jc w:val="both"/>
      </w:pPr>
      <w:r>
        <w:t>а) да, б) нет, в) когда как, г) не знаю.</w:t>
      </w:r>
    </w:p>
    <w:p w:rsidR="009D2B48" w:rsidRDefault="00BE3D7A">
      <w:pPr>
        <w:pStyle w:val="1"/>
        <w:numPr>
          <w:ilvl w:val="0"/>
          <w:numId w:val="37"/>
        </w:numPr>
        <w:tabs>
          <w:tab w:val="left" w:pos="1107"/>
        </w:tabs>
        <w:ind w:firstLine="720"/>
        <w:jc w:val="both"/>
      </w:pPr>
      <w:r>
        <w:t>Вежливый ли ваш ребёнок?</w:t>
      </w:r>
    </w:p>
    <w:p w:rsidR="009D2B48" w:rsidRDefault="00BE3D7A">
      <w:pPr>
        <w:pStyle w:val="1"/>
        <w:tabs>
          <w:tab w:val="left" w:pos="1831"/>
          <w:tab w:val="left" w:pos="3122"/>
          <w:tab w:val="left" w:pos="5004"/>
        </w:tabs>
        <w:ind w:firstLine="720"/>
        <w:jc w:val="both"/>
      </w:pPr>
      <w:r>
        <w:t>а) да,</w:t>
      </w:r>
      <w:r>
        <w:tab/>
        <w:t>б) нет,</w:t>
      </w:r>
      <w:r>
        <w:tab/>
        <w:t>в) когда как,</w:t>
      </w:r>
      <w:r>
        <w:tab/>
        <w:t>г) не знаю.</w:t>
      </w:r>
    </w:p>
    <w:p w:rsidR="009D2B48" w:rsidRDefault="00BE3D7A">
      <w:pPr>
        <w:pStyle w:val="1"/>
        <w:numPr>
          <w:ilvl w:val="0"/>
          <w:numId w:val="37"/>
        </w:numPr>
        <w:tabs>
          <w:tab w:val="left" w:pos="1098"/>
        </w:tabs>
        <w:ind w:firstLine="720"/>
        <w:jc w:val="both"/>
      </w:pPr>
      <w:r>
        <w:t>Общительный ли ваш ребёнок?</w:t>
      </w:r>
    </w:p>
    <w:p w:rsidR="009D2B48" w:rsidRDefault="00BE3D7A">
      <w:pPr>
        <w:pStyle w:val="1"/>
        <w:tabs>
          <w:tab w:val="left" w:pos="1831"/>
          <w:tab w:val="left" w:pos="3122"/>
          <w:tab w:val="left" w:pos="5004"/>
        </w:tabs>
        <w:ind w:firstLine="720"/>
        <w:jc w:val="both"/>
      </w:pPr>
      <w:r>
        <w:t>а) да,</w:t>
      </w:r>
      <w:r>
        <w:tab/>
        <w:t>б) нет,</w:t>
      </w:r>
      <w:r>
        <w:tab/>
        <w:t>в) когда как,</w:t>
      </w:r>
      <w:r>
        <w:tab/>
        <w:t>г) не знаю.</w:t>
      </w:r>
    </w:p>
    <w:p w:rsidR="009D2B48" w:rsidRDefault="00BE3D7A">
      <w:pPr>
        <w:pStyle w:val="1"/>
        <w:numPr>
          <w:ilvl w:val="0"/>
          <w:numId w:val="37"/>
        </w:numPr>
        <w:tabs>
          <w:tab w:val="left" w:pos="1098"/>
        </w:tabs>
        <w:ind w:firstLine="720"/>
        <w:jc w:val="both"/>
      </w:pPr>
      <w:r>
        <w:t>Щедрый ли ваш ребёнок?</w:t>
      </w:r>
    </w:p>
    <w:p w:rsidR="009D2B48" w:rsidRDefault="00BE3D7A">
      <w:pPr>
        <w:pStyle w:val="1"/>
        <w:ind w:left="1280" w:firstLine="0"/>
      </w:pPr>
      <w:r>
        <w:t>а) да, б) нет, в) когда как, г) не знаю.</w:t>
      </w:r>
    </w:p>
    <w:p w:rsidR="009D2B48" w:rsidRDefault="00BE3D7A">
      <w:pPr>
        <w:pStyle w:val="1"/>
        <w:numPr>
          <w:ilvl w:val="0"/>
          <w:numId w:val="37"/>
        </w:numPr>
        <w:tabs>
          <w:tab w:val="left" w:pos="1098"/>
        </w:tabs>
        <w:ind w:firstLine="720"/>
        <w:jc w:val="both"/>
      </w:pPr>
      <w:r>
        <w:t>Отзывчивый ли ваш ребёнок? Всегда ли он готов прийти на помощь другим?</w:t>
      </w:r>
    </w:p>
    <w:p w:rsidR="009D2B48" w:rsidRDefault="00BE3D7A">
      <w:pPr>
        <w:pStyle w:val="1"/>
        <w:tabs>
          <w:tab w:val="left" w:pos="1843"/>
          <w:tab w:val="left" w:pos="3187"/>
          <w:tab w:val="left" w:pos="5129"/>
        </w:tabs>
        <w:ind w:firstLine="720"/>
      </w:pPr>
      <w:r>
        <w:t>а) да,</w:t>
      </w:r>
      <w:r>
        <w:tab/>
        <w:t>б) нет,</w:t>
      </w:r>
      <w:r>
        <w:tab/>
        <w:t>в) когда как,</w:t>
      </w:r>
      <w:r>
        <w:tab/>
        <w:t>г) не знаю.</w:t>
      </w:r>
    </w:p>
    <w:p w:rsidR="009D2B48" w:rsidRDefault="00BE3D7A">
      <w:pPr>
        <w:pStyle w:val="1"/>
        <w:numPr>
          <w:ilvl w:val="0"/>
          <w:numId w:val="37"/>
        </w:numPr>
        <w:tabs>
          <w:tab w:val="left" w:pos="1093"/>
        </w:tabs>
        <w:ind w:firstLine="720"/>
      </w:pPr>
      <w:r>
        <w:lastRenderedPageBreak/>
        <w:t>Справедливый ли ваш ребёнок?</w:t>
      </w:r>
    </w:p>
    <w:p w:rsidR="009D2B48" w:rsidRDefault="00BE3D7A">
      <w:pPr>
        <w:pStyle w:val="1"/>
        <w:tabs>
          <w:tab w:val="left" w:pos="1843"/>
          <w:tab w:val="left" w:pos="3187"/>
          <w:tab w:val="left" w:pos="5129"/>
        </w:tabs>
        <w:ind w:firstLine="720"/>
      </w:pPr>
      <w:r>
        <w:t>а) да,</w:t>
      </w:r>
      <w:r>
        <w:tab/>
        <w:t>б) нет,</w:t>
      </w:r>
      <w:r>
        <w:tab/>
        <w:t>в) когда как,</w:t>
      </w:r>
      <w:r>
        <w:tab/>
        <w:t>г) не знаю.</w:t>
      </w:r>
    </w:p>
    <w:p w:rsidR="009D2B48" w:rsidRDefault="00BE3D7A">
      <w:pPr>
        <w:pStyle w:val="1"/>
        <w:numPr>
          <w:ilvl w:val="0"/>
          <w:numId w:val="37"/>
        </w:numPr>
        <w:tabs>
          <w:tab w:val="left" w:pos="1102"/>
        </w:tabs>
        <w:ind w:firstLine="720"/>
      </w:pPr>
      <w:r>
        <w:t>Жизнерадостный ли ваш ребёнок?</w:t>
      </w:r>
    </w:p>
    <w:p w:rsidR="009D2B48" w:rsidRDefault="00BE3D7A">
      <w:pPr>
        <w:pStyle w:val="1"/>
        <w:tabs>
          <w:tab w:val="left" w:pos="1843"/>
          <w:tab w:val="left" w:pos="3187"/>
          <w:tab w:val="left" w:pos="5129"/>
        </w:tabs>
        <w:ind w:firstLine="720"/>
      </w:pPr>
      <w:r>
        <w:t>а) да,</w:t>
      </w:r>
      <w:r>
        <w:tab/>
        <w:t>б) нет,</w:t>
      </w:r>
      <w:r>
        <w:tab/>
        <w:t>в) когда как,</w:t>
      </w:r>
      <w:r>
        <w:tab/>
        <w:t>г) не знаю.</w:t>
      </w:r>
    </w:p>
    <w:p w:rsidR="009D2B48" w:rsidRDefault="00BE3D7A">
      <w:pPr>
        <w:pStyle w:val="1"/>
        <w:numPr>
          <w:ilvl w:val="0"/>
          <w:numId w:val="37"/>
        </w:numPr>
        <w:tabs>
          <w:tab w:val="left" w:pos="1218"/>
        </w:tabs>
        <w:ind w:firstLine="720"/>
      </w:pPr>
      <w:r>
        <w:t>Ответственный ли ваш ребёнок?</w:t>
      </w:r>
    </w:p>
    <w:p w:rsidR="009D2B48" w:rsidRDefault="00BE3D7A">
      <w:pPr>
        <w:pStyle w:val="1"/>
        <w:tabs>
          <w:tab w:val="left" w:pos="1843"/>
          <w:tab w:val="left" w:pos="3187"/>
          <w:tab w:val="left" w:pos="5129"/>
        </w:tabs>
        <w:ind w:firstLine="720"/>
      </w:pPr>
      <w:r>
        <w:t>а) да,</w:t>
      </w:r>
      <w:r>
        <w:tab/>
        <w:t>б) нет,</w:t>
      </w:r>
      <w:r>
        <w:tab/>
        <w:t>в) когда как,</w:t>
      </w:r>
      <w:r>
        <w:tab/>
        <w:t>г) не знаю.</w:t>
      </w:r>
    </w:p>
    <w:p w:rsidR="009D2B48" w:rsidRDefault="00BE3D7A">
      <w:pPr>
        <w:pStyle w:val="1"/>
        <w:ind w:firstLine="720"/>
        <w:jc w:val="both"/>
      </w:pPr>
      <w:r>
        <w:rPr>
          <w:b/>
          <w:bCs/>
        </w:rPr>
        <w:t>Оценка результатов.</w:t>
      </w:r>
    </w:p>
    <w:p w:rsidR="009D2B48" w:rsidRDefault="00BE3D7A">
      <w:pPr>
        <w:pStyle w:val="1"/>
        <w:ind w:firstLine="720"/>
        <w:jc w:val="both"/>
      </w:pPr>
      <w:r>
        <w:t>За каждый ответ тина «да» ребёнок получает 1 балл. За каждый ответ типа «нет» ему приписывается 0 баллов. Каждый ответ типа «когда как» или «не знаю» расценивается в 0,5 балла.</w:t>
      </w:r>
    </w:p>
    <w:p w:rsidR="009D2B48" w:rsidRDefault="00BE3D7A">
      <w:pPr>
        <w:pStyle w:val="1"/>
        <w:ind w:firstLine="720"/>
        <w:jc w:val="both"/>
      </w:pPr>
      <w:r>
        <w:t>В итоге подсчитывается общая сумма баллов, набранных ребёнком по всем десяти коммуникативным качествам личности. В том случае, если ребёнка оценивали при помощи данного опросника несколько человек, берётся их средняя оценка. К примеру, если со стороны двух воспитателей ребёнок получил следующие оценки: 0,5 и 0,5, а со стороны родителя, принимавшего участие в его оценке, —1,0 балла, то его средняя будет приблизительно равна 0,7 балла.</w:t>
      </w:r>
    </w:p>
    <w:p w:rsidR="009D2B48" w:rsidRDefault="00BE3D7A">
      <w:pPr>
        <w:pStyle w:val="1"/>
        <w:ind w:firstLine="720"/>
        <w:jc w:val="both"/>
      </w:pPr>
      <w:r>
        <w:rPr>
          <w:b/>
          <w:bCs/>
        </w:rPr>
        <w:t>Выводы об уровне развития</w:t>
      </w:r>
    </w:p>
    <w:p w:rsidR="009D2B48" w:rsidRDefault="00BE3D7A">
      <w:pPr>
        <w:pStyle w:val="1"/>
        <w:ind w:firstLine="720"/>
        <w:jc w:val="both"/>
      </w:pPr>
      <w:r>
        <w:t xml:space="preserve">10 баллов — очень </w:t>
      </w:r>
      <w:proofErr w:type="gramStart"/>
      <w:r>
        <w:t>высокий</w:t>
      </w:r>
      <w:proofErr w:type="gramEnd"/>
      <w:r>
        <w:t>.</w:t>
      </w:r>
    </w:p>
    <w:p w:rsidR="009D2B48" w:rsidRDefault="00BE3D7A">
      <w:pPr>
        <w:pStyle w:val="1"/>
        <w:ind w:firstLine="720"/>
        <w:jc w:val="both"/>
      </w:pPr>
      <w:r>
        <w:t xml:space="preserve">8-9 баллов — </w:t>
      </w:r>
      <w:proofErr w:type="gramStart"/>
      <w:r>
        <w:t>высокий</w:t>
      </w:r>
      <w:proofErr w:type="gramEnd"/>
      <w:r>
        <w:t>.</w:t>
      </w:r>
    </w:p>
    <w:p w:rsidR="009D2B48" w:rsidRDefault="00BE3D7A">
      <w:pPr>
        <w:pStyle w:val="1"/>
        <w:ind w:firstLine="720"/>
        <w:jc w:val="both"/>
      </w:pPr>
      <w:r>
        <w:t xml:space="preserve">4-7 баллов — </w:t>
      </w:r>
      <w:proofErr w:type="gramStart"/>
      <w:r>
        <w:t>средний</w:t>
      </w:r>
      <w:proofErr w:type="gramEnd"/>
      <w:r>
        <w:t>.</w:t>
      </w:r>
    </w:p>
    <w:p w:rsidR="009D2B48" w:rsidRDefault="00BE3D7A">
      <w:pPr>
        <w:pStyle w:val="1"/>
        <w:ind w:firstLine="720"/>
        <w:jc w:val="both"/>
      </w:pPr>
      <w:r>
        <w:t xml:space="preserve">2-3 балла — </w:t>
      </w:r>
      <w:proofErr w:type="gramStart"/>
      <w:r>
        <w:t>низкий</w:t>
      </w:r>
      <w:proofErr w:type="gramEnd"/>
      <w:r>
        <w:t>.</w:t>
      </w:r>
    </w:p>
    <w:p w:rsidR="009D2B48" w:rsidRDefault="00BE3D7A">
      <w:pPr>
        <w:pStyle w:val="1"/>
        <w:ind w:firstLine="720"/>
        <w:jc w:val="both"/>
      </w:pPr>
      <w:r>
        <w:t>0-1 балл — очень низкий</w:t>
      </w:r>
    </w:p>
    <w:p w:rsidR="009D2B48" w:rsidRDefault="00BE3D7A">
      <w:pPr>
        <w:pStyle w:val="1"/>
        <w:ind w:firstLine="0"/>
        <w:jc w:val="center"/>
      </w:pPr>
      <w:r>
        <w:rPr>
          <w:b/>
          <w:bCs/>
        </w:rPr>
        <w:t>Методика 4. Изучение социальных эмоций (</w:t>
      </w:r>
      <w:r w:rsidR="00344CE3">
        <w:rPr>
          <w:b/>
          <w:bCs/>
        </w:rPr>
        <w:t>Сулейманова З</w:t>
      </w:r>
      <w:r>
        <w:rPr>
          <w:b/>
          <w:bCs/>
        </w:rPr>
        <w:t>.,</w:t>
      </w:r>
      <w:r>
        <w:rPr>
          <w:b/>
          <w:bCs/>
        </w:rPr>
        <w:br/>
      </w:r>
      <w:proofErr w:type="spellStart"/>
      <w:r w:rsidR="00344CE3">
        <w:rPr>
          <w:b/>
          <w:bCs/>
        </w:rPr>
        <w:t>Асхабова</w:t>
      </w:r>
      <w:proofErr w:type="spellEnd"/>
      <w:r w:rsidR="00344CE3">
        <w:rPr>
          <w:b/>
          <w:bCs/>
        </w:rPr>
        <w:t xml:space="preserve"> Х</w:t>
      </w:r>
      <w:r>
        <w:rPr>
          <w:b/>
          <w:bCs/>
        </w:rPr>
        <w:t>.)</w:t>
      </w:r>
    </w:p>
    <w:p w:rsidR="009D2B48" w:rsidRDefault="00BE3D7A">
      <w:pPr>
        <w:pStyle w:val="1"/>
        <w:ind w:firstLine="720"/>
      </w:pPr>
      <w:r>
        <w:t>Подготовка исследования. Выучить наизусть вопросы и ситуации.</w:t>
      </w:r>
    </w:p>
    <w:p w:rsidR="009D2B48" w:rsidRDefault="00BE3D7A">
      <w:pPr>
        <w:pStyle w:val="1"/>
        <w:ind w:firstLine="720"/>
        <w:jc w:val="both"/>
      </w:pPr>
      <w:r>
        <w:t>Проведение исследования. Сначала за детьми 6-7 лет наблюдают в разных видах деятельности. Затем проводят индивидуально 2 серии.</w:t>
      </w:r>
    </w:p>
    <w:p w:rsidR="009D2B48" w:rsidRDefault="00BE3D7A">
      <w:pPr>
        <w:pStyle w:val="1"/>
        <w:ind w:firstLine="720"/>
        <w:jc w:val="both"/>
      </w:pPr>
      <w:r>
        <w:rPr>
          <w:i/>
          <w:iCs/>
        </w:rPr>
        <w:t>Первая серия</w:t>
      </w:r>
      <w:r>
        <w:t>. Экспериментатор задает ребенку вопросы:</w:t>
      </w:r>
    </w:p>
    <w:p w:rsidR="009D2B48" w:rsidRDefault="00BE3D7A">
      <w:pPr>
        <w:pStyle w:val="1"/>
        <w:numPr>
          <w:ilvl w:val="0"/>
          <w:numId w:val="38"/>
        </w:numPr>
        <w:tabs>
          <w:tab w:val="left" w:pos="1067"/>
        </w:tabs>
        <w:ind w:firstLine="720"/>
        <w:jc w:val="both"/>
      </w:pPr>
      <w:r>
        <w:t>Можно ли смеяться, если твой товарищ упал? Почему?</w:t>
      </w:r>
    </w:p>
    <w:p w:rsidR="009D2B48" w:rsidRDefault="00BE3D7A">
      <w:pPr>
        <w:pStyle w:val="1"/>
        <w:numPr>
          <w:ilvl w:val="0"/>
          <w:numId w:val="38"/>
        </w:numPr>
        <w:tabs>
          <w:tab w:val="left" w:pos="1095"/>
        </w:tabs>
        <w:ind w:firstLine="720"/>
        <w:jc w:val="both"/>
      </w:pPr>
      <w:r>
        <w:t>Можно ли обижать животных? Почему?</w:t>
      </w:r>
    </w:p>
    <w:p w:rsidR="009D2B48" w:rsidRDefault="00BE3D7A">
      <w:pPr>
        <w:pStyle w:val="1"/>
        <w:numPr>
          <w:ilvl w:val="0"/>
          <w:numId w:val="38"/>
        </w:numPr>
        <w:tabs>
          <w:tab w:val="left" w:pos="1091"/>
        </w:tabs>
        <w:ind w:firstLine="720"/>
        <w:jc w:val="both"/>
      </w:pPr>
      <w:r>
        <w:lastRenderedPageBreak/>
        <w:t>Нужно ли делиться игрушками с другими детьми? Почему?</w:t>
      </w:r>
    </w:p>
    <w:p w:rsidR="009D2B48" w:rsidRDefault="00BE3D7A">
      <w:pPr>
        <w:pStyle w:val="1"/>
        <w:numPr>
          <w:ilvl w:val="0"/>
          <w:numId w:val="38"/>
        </w:numPr>
        <w:tabs>
          <w:tab w:val="left" w:pos="1081"/>
        </w:tabs>
        <w:ind w:firstLine="720"/>
        <w:jc w:val="both"/>
      </w:pPr>
      <w:r>
        <w:t>Если ты сломал игрушку, а воспитатель подумал на другого ребенка, нужно ли сказать, что это ты виноват? Почему?</w:t>
      </w:r>
    </w:p>
    <w:p w:rsidR="009D2B48" w:rsidRDefault="00BE3D7A">
      <w:pPr>
        <w:pStyle w:val="1"/>
        <w:numPr>
          <w:ilvl w:val="0"/>
          <w:numId w:val="38"/>
        </w:numPr>
        <w:tabs>
          <w:tab w:val="left" w:pos="1086"/>
        </w:tabs>
        <w:ind w:firstLine="720"/>
        <w:jc w:val="both"/>
      </w:pPr>
      <w:r>
        <w:t>Можно ли шуметь, когда другие отдыхают? Почему?</w:t>
      </w:r>
    </w:p>
    <w:p w:rsidR="009D2B48" w:rsidRDefault="00BE3D7A">
      <w:pPr>
        <w:pStyle w:val="1"/>
        <w:numPr>
          <w:ilvl w:val="0"/>
          <w:numId w:val="38"/>
        </w:numPr>
        <w:tabs>
          <w:tab w:val="left" w:pos="1081"/>
        </w:tabs>
        <w:ind w:firstLine="720"/>
        <w:jc w:val="both"/>
      </w:pPr>
      <w:r>
        <w:t>Можно ли драться, если другой ребенок отобрал у тебя игрушку? Почему?</w:t>
      </w:r>
    </w:p>
    <w:p w:rsidR="009D2B48" w:rsidRDefault="00BE3D7A">
      <w:pPr>
        <w:pStyle w:val="1"/>
        <w:ind w:firstLine="720"/>
        <w:jc w:val="both"/>
      </w:pPr>
      <w:r>
        <w:rPr>
          <w:i/>
          <w:iCs/>
        </w:rPr>
        <w:t>Вторая серия</w:t>
      </w:r>
      <w:r>
        <w:t>. Ребенку предлагают закончить несколько ситуаций:</w:t>
      </w:r>
    </w:p>
    <w:p w:rsidR="009D2B48" w:rsidRDefault="00BE3D7A">
      <w:pPr>
        <w:pStyle w:val="1"/>
        <w:numPr>
          <w:ilvl w:val="0"/>
          <w:numId w:val="39"/>
        </w:numPr>
        <w:tabs>
          <w:tab w:val="left" w:pos="1091"/>
        </w:tabs>
        <w:ind w:firstLine="720"/>
        <w:jc w:val="both"/>
      </w:pPr>
      <w:r>
        <w:t xml:space="preserve">Маша и Света убирали игрушки. Маша быстро сложила кубики в коробку. Воспитатель ей сказал: «Маша, ты сделала свою часть работы. Если хочешь, </w:t>
      </w:r>
      <w:proofErr w:type="gramStart"/>
      <w:r>
        <w:t>иди</w:t>
      </w:r>
      <w:proofErr w:type="gramEnd"/>
      <w:r>
        <w:t xml:space="preserve"> играй или помоги Свете закончить, уборку». Маша ответила... Что ответила Маша? Почему?</w:t>
      </w:r>
    </w:p>
    <w:p w:rsidR="009D2B48" w:rsidRDefault="00BE3D7A">
      <w:pPr>
        <w:pStyle w:val="1"/>
        <w:numPr>
          <w:ilvl w:val="0"/>
          <w:numId w:val="39"/>
        </w:numPr>
        <w:tabs>
          <w:tab w:val="left" w:pos="1086"/>
        </w:tabs>
        <w:ind w:firstLine="720"/>
        <w:jc w:val="both"/>
      </w:pPr>
      <w:r>
        <w:t>Петя принес в детский сад новую игрушку — самосвал. Всем детям хотелось поиграть с этой игрушкой. Вдруг к Пете подошел Сережа, выхватил машину и стал с ней играть. Тогда Петя... Что сделал Петя? Почему?</w:t>
      </w:r>
    </w:p>
    <w:p w:rsidR="009D2B48" w:rsidRDefault="00BE3D7A">
      <w:pPr>
        <w:pStyle w:val="1"/>
        <w:numPr>
          <w:ilvl w:val="0"/>
          <w:numId w:val="39"/>
        </w:numPr>
        <w:tabs>
          <w:tab w:val="left" w:pos="1081"/>
        </w:tabs>
        <w:ind w:firstLine="720"/>
        <w:jc w:val="both"/>
      </w:pPr>
      <w:r>
        <w:t>Катя и Вера играли в пятнашки. Катя убегала, а Вера догоняла. Вдруг Катя упала. Тогда Вера... Что сделал Вера? Почему?</w:t>
      </w:r>
    </w:p>
    <w:p w:rsidR="009D2B48" w:rsidRDefault="00BE3D7A">
      <w:pPr>
        <w:pStyle w:val="1"/>
        <w:numPr>
          <w:ilvl w:val="0"/>
          <w:numId w:val="39"/>
        </w:numPr>
        <w:tabs>
          <w:tab w:val="left" w:pos="1081"/>
        </w:tabs>
        <w:ind w:firstLine="720"/>
        <w:jc w:val="both"/>
      </w:pPr>
      <w:r>
        <w:t>Таня и Оля играли в «дочки-матери». К ним подошел маленький мальчик и попросил: «Я тоже хочу играть». - «Мы тебя не возьмем, ты еще маленький», — ответила Оля. А Таня сказала... Что сказала Таня? Почему?</w:t>
      </w:r>
    </w:p>
    <w:p w:rsidR="009D2B48" w:rsidRDefault="00BE3D7A">
      <w:pPr>
        <w:pStyle w:val="1"/>
        <w:numPr>
          <w:ilvl w:val="0"/>
          <w:numId w:val="39"/>
        </w:numPr>
        <w:tabs>
          <w:tab w:val="left" w:pos="1081"/>
        </w:tabs>
        <w:ind w:firstLine="720"/>
        <w:jc w:val="both"/>
      </w:pPr>
      <w:r>
        <w:t>Коля играл в «лошадки». Он бегал и кричал: «Но, но, но!» В другой комнате мама укладывала спать его маленькую сестренку Свету. Девочка никак не могла заснуть и плакала. Тогда мама подошла к Коле и сказала: «Не шуми, пожалуйста. Света никак не может заснуть». Коля ей ответил.</w:t>
      </w:r>
      <w:proofErr w:type="gramStart"/>
      <w:r>
        <w:t xml:space="preserve"> .</w:t>
      </w:r>
      <w:proofErr w:type="gramEnd"/>
      <w:r>
        <w:t xml:space="preserve"> . Что ответил Коля? Почему?</w:t>
      </w:r>
    </w:p>
    <w:p w:rsidR="009D2B48" w:rsidRDefault="00BE3D7A">
      <w:pPr>
        <w:pStyle w:val="1"/>
        <w:numPr>
          <w:ilvl w:val="0"/>
          <w:numId w:val="39"/>
        </w:numPr>
        <w:tabs>
          <w:tab w:val="left" w:pos="1157"/>
        </w:tabs>
        <w:ind w:firstLine="740"/>
        <w:jc w:val="both"/>
      </w:pPr>
      <w:r>
        <w:t>Таня и Миша рисовали. К ним подошел воспитатель и сказал: «Молодец, Таня. Твой рисунок получился очень хорошим». Миша тоже посмотрел на Танин рисунок и сказал... Что сказал Миша? Почему?</w:t>
      </w:r>
    </w:p>
    <w:p w:rsidR="009D2B48" w:rsidRDefault="00BE3D7A">
      <w:pPr>
        <w:pStyle w:val="1"/>
        <w:numPr>
          <w:ilvl w:val="0"/>
          <w:numId w:val="39"/>
        </w:numPr>
        <w:tabs>
          <w:tab w:val="left" w:pos="1157"/>
        </w:tabs>
        <w:ind w:firstLine="740"/>
        <w:jc w:val="both"/>
      </w:pPr>
      <w:r>
        <w:t>Саша гулял около дома. Вдруг он увидел маленького котенка, который дрожал от холода и жалобно мяукал. Тогда Саша... Что сделал Саша? Почему?</w:t>
      </w:r>
    </w:p>
    <w:p w:rsidR="009D2B48" w:rsidRDefault="00BE3D7A">
      <w:pPr>
        <w:pStyle w:val="1"/>
        <w:ind w:firstLine="740"/>
        <w:jc w:val="both"/>
      </w:pPr>
      <w:r>
        <w:t>Обработка данных. Анализ результатов наблюдения проводят по схеме:</w:t>
      </w:r>
    </w:p>
    <w:p w:rsidR="009D2B48" w:rsidRDefault="00BE3D7A">
      <w:pPr>
        <w:pStyle w:val="1"/>
        <w:numPr>
          <w:ilvl w:val="0"/>
          <w:numId w:val="40"/>
        </w:numPr>
        <w:tabs>
          <w:tab w:val="left" w:pos="1157"/>
        </w:tabs>
        <w:ind w:firstLine="740"/>
        <w:jc w:val="both"/>
      </w:pPr>
      <w:r>
        <w:lastRenderedPageBreak/>
        <w:t>Как ребенок относится к сверстникам (равнодушно, ровно, отрицательно), отдает ли кому-то предпочтение и почему.</w:t>
      </w:r>
    </w:p>
    <w:p w:rsidR="009D2B48" w:rsidRDefault="00BE3D7A">
      <w:pPr>
        <w:pStyle w:val="1"/>
        <w:numPr>
          <w:ilvl w:val="0"/>
          <w:numId w:val="40"/>
        </w:numPr>
        <w:tabs>
          <w:tab w:val="left" w:pos="1157"/>
        </w:tabs>
        <w:ind w:firstLine="740"/>
        <w:jc w:val="both"/>
      </w:pPr>
      <w:r>
        <w:t xml:space="preserve">Оказывает ли другому </w:t>
      </w:r>
      <w:proofErr w:type="gramStart"/>
      <w:r>
        <w:t>помощь</w:t>
      </w:r>
      <w:proofErr w:type="gramEnd"/>
      <w:r>
        <w:t xml:space="preserve"> и по </w:t>
      </w:r>
      <w:proofErr w:type="gramStart"/>
      <w:r>
        <w:t>какой</w:t>
      </w:r>
      <w:proofErr w:type="gramEnd"/>
      <w:r>
        <w:t xml:space="preserve"> причине (по собственному желанию, по просьбе сверстника, по предложению взрослого); как он это делает (охотно, помощь действенная; неохотно, формально; начинает помогать с энтузиазмом, но это быстро надоедает и т.д.).</w:t>
      </w:r>
    </w:p>
    <w:p w:rsidR="009D2B48" w:rsidRDefault="00BE3D7A">
      <w:pPr>
        <w:pStyle w:val="1"/>
        <w:numPr>
          <w:ilvl w:val="0"/>
          <w:numId w:val="40"/>
        </w:numPr>
        <w:tabs>
          <w:tab w:val="left" w:pos="1157"/>
        </w:tabs>
        <w:ind w:firstLine="740"/>
        <w:jc w:val="both"/>
      </w:pPr>
      <w:r>
        <w:t>Проявляет ли чувство долга по отношению к сверстникам, младшим детям, животным, взрослым, в чем оно выражается и в каких ситуациях.</w:t>
      </w:r>
    </w:p>
    <w:p w:rsidR="009D2B48" w:rsidRDefault="00BE3D7A">
      <w:pPr>
        <w:pStyle w:val="1"/>
        <w:numPr>
          <w:ilvl w:val="0"/>
          <w:numId w:val="40"/>
        </w:numPr>
        <w:tabs>
          <w:tab w:val="left" w:pos="1157"/>
        </w:tabs>
        <w:ind w:firstLine="740"/>
        <w:jc w:val="both"/>
      </w:pPr>
      <w:r>
        <w:t xml:space="preserve">Замечает ли эмоциональное состояние </w:t>
      </w:r>
      <w:proofErr w:type="gramStart"/>
      <w:r>
        <w:t>другого</w:t>
      </w:r>
      <w:proofErr w:type="gramEnd"/>
      <w:r>
        <w:t>, в каких ситуациях, как на это реагирует.</w:t>
      </w:r>
    </w:p>
    <w:p w:rsidR="009D2B48" w:rsidRDefault="00BE3D7A">
      <w:pPr>
        <w:pStyle w:val="1"/>
        <w:numPr>
          <w:ilvl w:val="0"/>
          <w:numId w:val="40"/>
        </w:numPr>
        <w:tabs>
          <w:tab w:val="left" w:pos="1157"/>
        </w:tabs>
        <w:ind w:firstLine="740"/>
        <w:jc w:val="both"/>
      </w:pPr>
      <w:r>
        <w:t xml:space="preserve">Проявляет ли </w:t>
      </w:r>
      <w:proofErr w:type="gramStart"/>
      <w:r>
        <w:t>заботу по отношению</w:t>
      </w:r>
      <w:proofErr w:type="gramEnd"/>
      <w:r>
        <w:t xml:space="preserve"> к сверстникам, младшим детям, животным и как (постоянно; время от времени, эпизодически); что побуждает его заботиться о других; в каких действиях выражается эта забота.</w:t>
      </w:r>
    </w:p>
    <w:p w:rsidR="009D2B48" w:rsidRDefault="00BE3D7A">
      <w:pPr>
        <w:pStyle w:val="1"/>
        <w:numPr>
          <w:ilvl w:val="0"/>
          <w:numId w:val="40"/>
        </w:numPr>
        <w:tabs>
          <w:tab w:val="left" w:pos="1157"/>
        </w:tabs>
        <w:ind w:firstLine="740"/>
        <w:jc w:val="both"/>
      </w:pPr>
      <w:r>
        <w:t>Как реагирует на успех и неудачи других (равнодушен, реагирует адекватно, реагирует неадекватно - завидует успеху другого, радуется его неудаче).</w:t>
      </w:r>
    </w:p>
    <w:p w:rsidR="009D2B48" w:rsidRDefault="00BE3D7A">
      <w:pPr>
        <w:pStyle w:val="1"/>
        <w:ind w:firstLine="740"/>
        <w:jc w:val="both"/>
      </w:pPr>
      <w:r>
        <w:t xml:space="preserve">При обработке результатов серий особое внимание обращают не только на правильность ответа ребенка, но и на его мотивировку. Данные наблюдения и эксперимента сопоставляют. Делают вывод о </w:t>
      </w:r>
      <w:proofErr w:type="spellStart"/>
      <w:r>
        <w:t>сформированности</w:t>
      </w:r>
      <w:proofErr w:type="spellEnd"/>
      <w:r>
        <w:t xml:space="preserve"> социальных эмоций и их влиянии на поведение детей.</w:t>
      </w:r>
    </w:p>
    <w:p w:rsidR="009D2B48" w:rsidRDefault="00BE3D7A">
      <w:pPr>
        <w:pStyle w:val="1"/>
        <w:ind w:firstLine="0"/>
        <w:jc w:val="center"/>
      </w:pPr>
      <w:r>
        <w:rPr>
          <w:b/>
          <w:bCs/>
        </w:rPr>
        <w:t>Методика 5. Изучение понимания эмоциональных состояний</w:t>
      </w:r>
      <w:r>
        <w:rPr>
          <w:b/>
          <w:bCs/>
        </w:rPr>
        <w:br/>
        <w:t>людей, изображенных на картинке.</w:t>
      </w:r>
    </w:p>
    <w:p w:rsidR="009D2B48" w:rsidRDefault="00BE3D7A">
      <w:pPr>
        <w:pStyle w:val="1"/>
        <w:ind w:firstLine="720"/>
        <w:jc w:val="both"/>
      </w:pPr>
      <w:r>
        <w:t>Подготовка исследования. Подобрать картинки (фотографии) с изображением детей и взрослых, у которых ярко выражено эмоциональное состояние как основных эмоций (радость, страх, гнев, горе), так и их оттенков, сюжетные картинки с изображением положительных и отрицательных поступков детей и взрослых</w:t>
      </w:r>
    </w:p>
    <w:p w:rsidR="009D2B48" w:rsidRDefault="00BE3D7A">
      <w:pPr>
        <w:pStyle w:val="1"/>
        <w:ind w:firstLine="720"/>
        <w:jc w:val="both"/>
      </w:pPr>
      <w:r>
        <w:t>Проведение исследования. Индивидуально с детьми 6-7 лет проводится 2 серии.</w:t>
      </w:r>
    </w:p>
    <w:p w:rsidR="009D2B48" w:rsidRDefault="00BE3D7A">
      <w:pPr>
        <w:pStyle w:val="1"/>
        <w:ind w:firstLine="720"/>
        <w:jc w:val="both"/>
      </w:pPr>
      <w:r>
        <w:rPr>
          <w:i/>
          <w:iCs/>
        </w:rPr>
        <w:t>Первая серия</w:t>
      </w:r>
      <w:r>
        <w:t xml:space="preserve">. Ребенку последовательно показывают картинки детей и </w:t>
      </w:r>
      <w:r>
        <w:lastRenderedPageBreak/>
        <w:t>взрослых и спрашивают: «Кто изображен на картинке? Что он делает? Как он себя чувствует? Как ты догадался об этом? Опиши картинку».</w:t>
      </w:r>
    </w:p>
    <w:p w:rsidR="009D2B48" w:rsidRDefault="00BE3D7A">
      <w:pPr>
        <w:pStyle w:val="1"/>
        <w:ind w:firstLine="720"/>
        <w:jc w:val="both"/>
      </w:pPr>
      <w:r>
        <w:rPr>
          <w:i/>
          <w:iCs/>
        </w:rPr>
        <w:t>Вторая серия</w:t>
      </w:r>
      <w:r>
        <w:t>. Ребенку последовательно показывают сюжетные картинки и задают вопросы: «Что делают дети (взрослые)? Как они это делают «(дружно, ссорятся, не обращают внимания друг на друга и т.д.)? Как ты догадался? Кому из них хорошо, а кому плохо? Как ты догадался?»</w:t>
      </w:r>
    </w:p>
    <w:p w:rsidR="009D2B48" w:rsidRDefault="00BE3D7A">
      <w:pPr>
        <w:pStyle w:val="1"/>
        <w:ind w:firstLine="720"/>
        <w:jc w:val="both"/>
      </w:pPr>
      <w:r>
        <w:t xml:space="preserve">Обработка данных. Подсчитывают число верных ответов &amp; разных возрастных </w:t>
      </w:r>
      <w:proofErr w:type="gramStart"/>
      <w:r>
        <w:t>группах</w:t>
      </w:r>
      <w:proofErr w:type="gramEnd"/>
      <w:r>
        <w:t xml:space="preserve"> отдельно по каждой серии и по каждой картинке. Выявляют, доступно ли детям понимание эмоциональных состояний взрослых и сверстников, на какие признаки они опираются, кого лучше понимают: взрослого или сверстника.</w:t>
      </w:r>
    </w:p>
    <w:p w:rsidR="009D2B48" w:rsidRDefault="00BE3D7A">
      <w:pPr>
        <w:pStyle w:val="1"/>
        <w:ind w:left="1560" w:hanging="620"/>
        <w:jc w:val="both"/>
      </w:pPr>
      <w:r>
        <w:rPr>
          <w:b/>
          <w:bCs/>
        </w:rPr>
        <w:t>Методика 6. Изучение взаимоотношений между детьми в группе детского сада (</w:t>
      </w:r>
      <w:r w:rsidR="00344CE3">
        <w:rPr>
          <w:b/>
          <w:bCs/>
        </w:rPr>
        <w:t>Сулейманова З</w:t>
      </w:r>
      <w:r>
        <w:rPr>
          <w:b/>
          <w:bCs/>
        </w:rPr>
        <w:t xml:space="preserve">., </w:t>
      </w:r>
      <w:proofErr w:type="spellStart"/>
      <w:r w:rsidR="00344CE3">
        <w:rPr>
          <w:b/>
          <w:bCs/>
        </w:rPr>
        <w:t>Асхабова</w:t>
      </w:r>
      <w:proofErr w:type="spellEnd"/>
      <w:r w:rsidR="00344CE3">
        <w:rPr>
          <w:b/>
          <w:bCs/>
        </w:rPr>
        <w:t xml:space="preserve"> Х</w:t>
      </w:r>
      <w:r>
        <w:rPr>
          <w:b/>
          <w:bCs/>
        </w:rPr>
        <w:t>.)</w:t>
      </w:r>
    </w:p>
    <w:p w:rsidR="009D2B48" w:rsidRDefault="00BE3D7A">
      <w:pPr>
        <w:pStyle w:val="1"/>
        <w:ind w:firstLine="720"/>
        <w:jc w:val="both"/>
      </w:pPr>
      <w:r>
        <w:t>Подготовка исследования. Подготовить переводные картинки (красочные, сюжетные), по 3 штуки на каждого ребенка и 6-8 запасных.</w:t>
      </w:r>
    </w:p>
    <w:p w:rsidR="009D2B48" w:rsidRDefault="00BE3D7A">
      <w:pPr>
        <w:pStyle w:val="1"/>
        <w:ind w:firstLine="720"/>
        <w:jc w:val="both"/>
      </w:pPr>
      <w:r>
        <w:t xml:space="preserve">Проведение исследования. Исследование проводят с детьми 3-7 лет в виде игры «Секрет», которая организуется 2 раза в год (в октябре — ноябре, апреле — мае) в первую половину дня вместо занятий. Каждого ребенка «по секрету» от остальных просят по собственному выбору подарить предложенные ему 3 картинки трем детям группы. Игру проводят двое взрослых, не работающих в группе (воспитатель другой группы, методист или заведующий). Ее можно провести в раздевальной комнате, здесь ставят подальше друг от друга 2 детских столика с двумя стульчиками у каждого (один стул для ребенка, другой - для взрослого) Перед началом эксперимента ребенку говорят: «Сегодня дети вашей группы будут играть в интересную игру, которая называется «Секрет». По секрету, чтобы никто не знал, все будут дарить друг другу красивые картинки». Для облегчения выполнения задания можно сказать ребенку: «Ты будешь дарить ребятам, а они, наверное, подарят тебе». Далее ребенку дают 3 картинки и говорят - «Ты можешь подарить их тем детям, которым захочешь, только каждому по одной. Ребенку предлагают подарить картинки тем детям, с </w:t>
      </w:r>
      <w:r>
        <w:lastRenderedPageBreak/>
        <w:t>которыми они хотели бы дружить, с которыми любят играть (и почему), кому может подарить игрушку. После того как ребенок сделает свой выбор, его спрашивают: «Почему ты в первую очередь решил подарить картинку... (называется имя сверстника, которое ребенок произнес первым)?» Затем говорят: «Если бы у тебя было много-много картинок и только трем детям из группы не хватило, кому бы тогда ты не стал давать картинку и почему?» Все ответы записывают, а на оборотной стороне картинки — имя сверстника, которому она подарена.</w:t>
      </w:r>
    </w:p>
    <w:p w:rsidR="009D2B48" w:rsidRDefault="00BE3D7A">
      <w:pPr>
        <w:pStyle w:val="1"/>
        <w:ind w:firstLine="720"/>
        <w:jc w:val="both"/>
      </w:pPr>
      <w:r>
        <w:t xml:space="preserve">Обработка данных. Подсчитывают число общих и взаимных выборов, количество детей, попавших в группы «предпочитаемых», «принятых», «изолированных», и уровень благополучия взаимоотношения (УВЫ) в группе. Данные заносят в таблицу. Выбор обозначают +, взаимный выбор - </w:t>
      </w:r>
      <w:proofErr w:type="gramStart"/>
      <w:r>
        <w:t>о</w:t>
      </w:r>
      <w:proofErr w:type="gramEnd"/>
      <w:r>
        <w:t>.</w:t>
      </w:r>
    </w:p>
    <w:p w:rsidR="009D2B48" w:rsidRDefault="00BE3D7A">
      <w:pPr>
        <w:pStyle w:val="1"/>
        <w:ind w:firstLine="720"/>
        <w:jc w:val="both"/>
      </w:pPr>
      <w:r>
        <w:t>Такая же таблица составляется для девочек (пример оформления таблицы).</w:t>
      </w:r>
    </w:p>
    <w:p w:rsidR="009D2B48" w:rsidRDefault="00BE3D7A">
      <w:pPr>
        <w:pStyle w:val="1"/>
        <w:spacing w:after="160" w:line="240" w:lineRule="auto"/>
        <w:ind w:right="280" w:firstLine="0"/>
        <w:jc w:val="right"/>
      </w:pPr>
      <w:r>
        <w:t>Таблица 2.</w:t>
      </w:r>
    </w:p>
    <w:p w:rsidR="009D2B48" w:rsidRDefault="00BE3D7A">
      <w:pPr>
        <w:pStyle w:val="1"/>
        <w:spacing w:after="160" w:line="240" w:lineRule="auto"/>
        <w:ind w:firstLine="0"/>
        <w:jc w:val="center"/>
      </w:pPr>
      <w:r>
        <w:t>Данные общих и взаимных выборов детей в группе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2048"/>
        <w:gridCol w:w="1211"/>
        <w:gridCol w:w="1411"/>
        <w:gridCol w:w="1406"/>
        <w:gridCol w:w="1406"/>
        <w:gridCol w:w="1301"/>
      </w:tblGrid>
      <w:tr w:rsidR="009D2B48" w:rsidTr="00344CE3">
        <w:trPr>
          <w:trHeight w:hRule="exact" w:val="658"/>
          <w:jc w:val="center"/>
        </w:trPr>
        <w:tc>
          <w:tcPr>
            <w:tcW w:w="869"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 xml:space="preserve">№ </w:t>
            </w:r>
            <w:proofErr w:type="gramStart"/>
            <w:r>
              <w:t>п</w:t>
            </w:r>
            <w:proofErr w:type="gramEnd"/>
            <w:r>
              <w:t>/п</w:t>
            </w:r>
          </w:p>
        </w:tc>
        <w:tc>
          <w:tcPr>
            <w:tcW w:w="2048"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Фамилия, имя ребенка</w:t>
            </w:r>
          </w:p>
        </w:tc>
        <w:tc>
          <w:tcPr>
            <w:tcW w:w="1211"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Магомедов А.</w:t>
            </w:r>
            <w:r w:rsidR="00BE3D7A">
              <w:t>.</w:t>
            </w:r>
          </w:p>
        </w:tc>
        <w:tc>
          <w:tcPr>
            <w:tcW w:w="1411"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Юнусова Н.</w:t>
            </w:r>
          </w:p>
        </w:tc>
        <w:tc>
          <w:tcPr>
            <w:tcW w:w="1406"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Ахмедов К.</w:t>
            </w:r>
          </w:p>
        </w:tc>
        <w:tc>
          <w:tcPr>
            <w:tcW w:w="1406"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Алиев Б.</w:t>
            </w:r>
            <w:r w:rsidR="00BE3D7A">
              <w:t>.</w:t>
            </w:r>
          </w:p>
        </w:tc>
        <w:tc>
          <w:tcPr>
            <w:tcW w:w="1301" w:type="dxa"/>
            <w:tcBorders>
              <w:top w:val="single" w:sz="4" w:space="0" w:color="auto"/>
              <w:left w:val="single" w:sz="4" w:space="0" w:color="auto"/>
              <w:right w:val="single" w:sz="4" w:space="0" w:color="auto"/>
            </w:tcBorders>
            <w:shd w:val="clear" w:color="auto" w:fill="auto"/>
            <w:vAlign w:val="bottom"/>
          </w:tcPr>
          <w:p w:rsidR="009D2B48" w:rsidRDefault="00344CE3">
            <w:pPr>
              <w:pStyle w:val="a9"/>
              <w:spacing w:line="240" w:lineRule="auto"/>
              <w:ind w:firstLine="0"/>
            </w:pPr>
            <w:proofErr w:type="spellStart"/>
            <w:r>
              <w:t>Багандова</w:t>
            </w:r>
            <w:proofErr w:type="spellEnd"/>
            <w:r>
              <w:t xml:space="preserve"> И</w:t>
            </w:r>
            <w:r w:rsidR="00BE3D7A">
              <w:t>.</w:t>
            </w:r>
          </w:p>
        </w:tc>
      </w:tr>
      <w:tr w:rsidR="009D2B48" w:rsidTr="00344CE3">
        <w:trPr>
          <w:trHeight w:hRule="exact" w:val="331"/>
          <w:jc w:val="center"/>
        </w:trPr>
        <w:tc>
          <w:tcPr>
            <w:tcW w:w="869" w:type="dxa"/>
            <w:tcBorders>
              <w:top w:val="single" w:sz="4" w:space="0" w:color="auto"/>
              <w:left w:val="single" w:sz="4" w:space="0" w:color="auto"/>
            </w:tcBorders>
            <w:shd w:val="clear" w:color="auto" w:fill="auto"/>
            <w:vAlign w:val="center"/>
          </w:tcPr>
          <w:p w:rsidR="009D2B48" w:rsidRDefault="00BE3D7A">
            <w:pPr>
              <w:pStyle w:val="a9"/>
              <w:spacing w:line="240" w:lineRule="auto"/>
              <w:ind w:firstLine="0"/>
            </w:pPr>
            <w:r>
              <w:t>1</w:t>
            </w:r>
          </w:p>
        </w:tc>
        <w:tc>
          <w:tcPr>
            <w:tcW w:w="2048"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Магомедов А.</w:t>
            </w:r>
          </w:p>
        </w:tc>
        <w:tc>
          <w:tcPr>
            <w:tcW w:w="1211" w:type="dxa"/>
            <w:tcBorders>
              <w:top w:val="single" w:sz="4" w:space="0" w:color="auto"/>
              <w:left w:val="single" w:sz="4" w:space="0" w:color="auto"/>
            </w:tcBorders>
            <w:shd w:val="clear" w:color="auto" w:fill="auto"/>
          </w:tcPr>
          <w:p w:rsidR="009D2B48" w:rsidRDefault="009D2B48">
            <w:pPr>
              <w:rPr>
                <w:sz w:val="10"/>
                <w:szCs w:val="10"/>
              </w:rPr>
            </w:pPr>
          </w:p>
        </w:tc>
        <w:tc>
          <w:tcPr>
            <w:tcW w:w="1411" w:type="dxa"/>
            <w:tcBorders>
              <w:top w:val="single" w:sz="4" w:space="0" w:color="auto"/>
              <w:left w:val="single" w:sz="4" w:space="0" w:color="auto"/>
            </w:tcBorders>
            <w:shd w:val="clear" w:color="auto" w:fill="auto"/>
            <w:vAlign w:val="center"/>
          </w:tcPr>
          <w:p w:rsidR="009D2B48" w:rsidRDefault="00BE3D7A">
            <w:pPr>
              <w:pStyle w:val="a9"/>
              <w:spacing w:line="240" w:lineRule="auto"/>
              <w:ind w:firstLine="0"/>
            </w:pPr>
            <w:r>
              <w:t>о</w:t>
            </w:r>
          </w:p>
        </w:tc>
        <w:tc>
          <w:tcPr>
            <w:tcW w:w="1406" w:type="dxa"/>
            <w:tcBorders>
              <w:top w:val="single" w:sz="4" w:space="0" w:color="auto"/>
              <w:left w:val="single" w:sz="4" w:space="0" w:color="auto"/>
            </w:tcBorders>
            <w:shd w:val="clear" w:color="auto" w:fill="auto"/>
          </w:tcPr>
          <w:p w:rsidR="009D2B48" w:rsidRDefault="009D2B48">
            <w:pPr>
              <w:rPr>
                <w:sz w:val="10"/>
                <w:szCs w:val="10"/>
              </w:rPr>
            </w:pPr>
          </w:p>
        </w:tc>
        <w:tc>
          <w:tcPr>
            <w:tcW w:w="1406" w:type="dxa"/>
            <w:tcBorders>
              <w:top w:val="single" w:sz="4" w:space="0" w:color="auto"/>
              <w:left w:val="single" w:sz="4" w:space="0" w:color="auto"/>
            </w:tcBorders>
            <w:shd w:val="clear" w:color="auto" w:fill="auto"/>
            <w:vAlign w:val="center"/>
          </w:tcPr>
          <w:p w:rsidR="009D2B48" w:rsidRDefault="00BE3D7A">
            <w:pPr>
              <w:pStyle w:val="a9"/>
              <w:spacing w:line="240" w:lineRule="auto"/>
              <w:ind w:firstLine="0"/>
            </w:pPr>
            <w:r>
              <w:t>о</w:t>
            </w:r>
          </w:p>
        </w:tc>
        <w:tc>
          <w:tcPr>
            <w:tcW w:w="1301" w:type="dxa"/>
            <w:tcBorders>
              <w:top w:val="single" w:sz="4" w:space="0" w:color="auto"/>
              <w:left w:val="single" w:sz="4" w:space="0" w:color="auto"/>
              <w:right w:val="single" w:sz="4" w:space="0" w:color="auto"/>
            </w:tcBorders>
            <w:shd w:val="clear" w:color="auto" w:fill="auto"/>
            <w:vAlign w:val="center"/>
          </w:tcPr>
          <w:p w:rsidR="009D2B48" w:rsidRDefault="00BE3D7A">
            <w:pPr>
              <w:pStyle w:val="a9"/>
              <w:spacing w:line="240" w:lineRule="auto"/>
              <w:ind w:firstLine="0"/>
            </w:pPr>
            <w:r>
              <w:t>+</w:t>
            </w:r>
          </w:p>
        </w:tc>
      </w:tr>
      <w:tr w:rsidR="009D2B48" w:rsidTr="00344CE3">
        <w:trPr>
          <w:trHeight w:hRule="exact" w:val="331"/>
          <w:jc w:val="center"/>
        </w:trPr>
        <w:tc>
          <w:tcPr>
            <w:tcW w:w="869"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2</w:t>
            </w:r>
          </w:p>
        </w:tc>
        <w:tc>
          <w:tcPr>
            <w:tcW w:w="2048"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Юнусова Н.</w:t>
            </w:r>
          </w:p>
        </w:tc>
        <w:tc>
          <w:tcPr>
            <w:tcW w:w="12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о</w:t>
            </w:r>
          </w:p>
        </w:tc>
        <w:tc>
          <w:tcPr>
            <w:tcW w:w="1411" w:type="dxa"/>
            <w:tcBorders>
              <w:top w:val="single" w:sz="4" w:space="0" w:color="auto"/>
              <w:left w:val="single" w:sz="4" w:space="0" w:color="auto"/>
            </w:tcBorders>
            <w:shd w:val="clear" w:color="auto" w:fill="auto"/>
          </w:tcPr>
          <w:p w:rsidR="009D2B48" w:rsidRDefault="009D2B48">
            <w:pPr>
              <w:rPr>
                <w:sz w:val="10"/>
                <w:szCs w:val="10"/>
              </w:rPr>
            </w:pPr>
          </w:p>
        </w:tc>
        <w:tc>
          <w:tcPr>
            <w:tcW w:w="1406"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о</w:t>
            </w:r>
          </w:p>
        </w:tc>
        <w:tc>
          <w:tcPr>
            <w:tcW w:w="1406" w:type="dxa"/>
            <w:tcBorders>
              <w:top w:val="single" w:sz="4" w:space="0" w:color="auto"/>
              <w:left w:val="single" w:sz="4" w:space="0" w:color="auto"/>
            </w:tcBorders>
            <w:shd w:val="clear" w:color="auto" w:fill="auto"/>
          </w:tcPr>
          <w:p w:rsidR="009D2B48" w:rsidRDefault="009D2B48">
            <w:pPr>
              <w:rPr>
                <w:sz w:val="10"/>
                <w:szCs w:val="10"/>
              </w:rPr>
            </w:pPr>
          </w:p>
        </w:tc>
        <w:tc>
          <w:tcPr>
            <w:tcW w:w="1301" w:type="dxa"/>
            <w:tcBorders>
              <w:top w:val="single" w:sz="4" w:space="0" w:color="auto"/>
              <w:left w:val="single" w:sz="4" w:space="0" w:color="auto"/>
              <w:right w:val="single" w:sz="4" w:space="0" w:color="auto"/>
            </w:tcBorders>
            <w:shd w:val="clear" w:color="auto" w:fill="auto"/>
            <w:vAlign w:val="bottom"/>
          </w:tcPr>
          <w:p w:rsidR="009D2B48" w:rsidRDefault="00BE3D7A">
            <w:pPr>
              <w:pStyle w:val="a9"/>
              <w:spacing w:line="240" w:lineRule="auto"/>
              <w:ind w:firstLine="0"/>
            </w:pPr>
            <w:r>
              <w:t>о</w:t>
            </w:r>
          </w:p>
        </w:tc>
      </w:tr>
      <w:tr w:rsidR="009D2B48" w:rsidTr="00344CE3">
        <w:trPr>
          <w:trHeight w:hRule="exact" w:val="331"/>
          <w:jc w:val="center"/>
        </w:trPr>
        <w:tc>
          <w:tcPr>
            <w:tcW w:w="869"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3</w:t>
            </w:r>
          </w:p>
        </w:tc>
        <w:tc>
          <w:tcPr>
            <w:tcW w:w="2048"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Ахмедов</w:t>
            </w:r>
            <w:r w:rsidR="00BE3D7A">
              <w:t xml:space="preserve"> К.</w:t>
            </w:r>
          </w:p>
        </w:tc>
        <w:tc>
          <w:tcPr>
            <w:tcW w:w="12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w:t>
            </w:r>
          </w:p>
        </w:tc>
        <w:tc>
          <w:tcPr>
            <w:tcW w:w="14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о</w:t>
            </w:r>
          </w:p>
        </w:tc>
        <w:tc>
          <w:tcPr>
            <w:tcW w:w="1406" w:type="dxa"/>
            <w:tcBorders>
              <w:top w:val="single" w:sz="4" w:space="0" w:color="auto"/>
              <w:left w:val="single" w:sz="4" w:space="0" w:color="auto"/>
            </w:tcBorders>
            <w:shd w:val="clear" w:color="auto" w:fill="auto"/>
          </w:tcPr>
          <w:p w:rsidR="009D2B48" w:rsidRDefault="009D2B48">
            <w:pPr>
              <w:rPr>
                <w:sz w:val="10"/>
                <w:szCs w:val="10"/>
              </w:rPr>
            </w:pPr>
          </w:p>
        </w:tc>
        <w:tc>
          <w:tcPr>
            <w:tcW w:w="1406"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w:t>
            </w:r>
          </w:p>
        </w:tc>
        <w:tc>
          <w:tcPr>
            <w:tcW w:w="1301" w:type="dxa"/>
            <w:tcBorders>
              <w:top w:val="single" w:sz="4" w:space="0" w:color="auto"/>
              <w:left w:val="single" w:sz="4" w:space="0" w:color="auto"/>
              <w:right w:val="single" w:sz="4" w:space="0" w:color="auto"/>
            </w:tcBorders>
            <w:shd w:val="clear" w:color="auto" w:fill="auto"/>
          </w:tcPr>
          <w:p w:rsidR="009D2B48" w:rsidRDefault="009D2B48">
            <w:pPr>
              <w:rPr>
                <w:sz w:val="10"/>
                <w:szCs w:val="10"/>
              </w:rPr>
            </w:pPr>
          </w:p>
        </w:tc>
      </w:tr>
      <w:tr w:rsidR="009D2B48" w:rsidTr="00344CE3">
        <w:trPr>
          <w:trHeight w:hRule="exact" w:val="331"/>
          <w:jc w:val="center"/>
        </w:trPr>
        <w:tc>
          <w:tcPr>
            <w:tcW w:w="869"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4</w:t>
            </w:r>
          </w:p>
        </w:tc>
        <w:tc>
          <w:tcPr>
            <w:tcW w:w="2048" w:type="dxa"/>
            <w:tcBorders>
              <w:top w:val="single" w:sz="4" w:space="0" w:color="auto"/>
              <w:left w:val="single" w:sz="4" w:space="0" w:color="auto"/>
            </w:tcBorders>
            <w:shd w:val="clear" w:color="auto" w:fill="auto"/>
            <w:vAlign w:val="bottom"/>
          </w:tcPr>
          <w:p w:rsidR="009D2B48" w:rsidRDefault="00344CE3">
            <w:pPr>
              <w:pStyle w:val="a9"/>
              <w:spacing w:line="240" w:lineRule="auto"/>
              <w:ind w:firstLine="0"/>
            </w:pPr>
            <w:r>
              <w:t>Алиев</w:t>
            </w:r>
            <w:r w:rsidR="00BE3D7A">
              <w:t xml:space="preserve"> Б.</w:t>
            </w:r>
          </w:p>
        </w:tc>
        <w:tc>
          <w:tcPr>
            <w:tcW w:w="12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о</w:t>
            </w:r>
          </w:p>
        </w:tc>
        <w:tc>
          <w:tcPr>
            <w:tcW w:w="14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w:t>
            </w:r>
          </w:p>
        </w:tc>
        <w:tc>
          <w:tcPr>
            <w:tcW w:w="1406" w:type="dxa"/>
            <w:tcBorders>
              <w:top w:val="single" w:sz="4" w:space="0" w:color="auto"/>
              <w:left w:val="single" w:sz="4" w:space="0" w:color="auto"/>
            </w:tcBorders>
            <w:shd w:val="clear" w:color="auto" w:fill="auto"/>
          </w:tcPr>
          <w:p w:rsidR="009D2B48" w:rsidRDefault="009D2B48">
            <w:pPr>
              <w:rPr>
                <w:sz w:val="10"/>
                <w:szCs w:val="10"/>
              </w:rPr>
            </w:pPr>
          </w:p>
        </w:tc>
        <w:tc>
          <w:tcPr>
            <w:tcW w:w="1406" w:type="dxa"/>
            <w:tcBorders>
              <w:top w:val="single" w:sz="4" w:space="0" w:color="auto"/>
              <w:left w:val="single" w:sz="4" w:space="0" w:color="auto"/>
            </w:tcBorders>
            <w:shd w:val="clear" w:color="auto" w:fill="auto"/>
          </w:tcPr>
          <w:p w:rsidR="009D2B48" w:rsidRDefault="009D2B48">
            <w:pPr>
              <w:rPr>
                <w:sz w:val="10"/>
                <w:szCs w:val="10"/>
              </w:rPr>
            </w:pPr>
          </w:p>
        </w:tc>
        <w:tc>
          <w:tcPr>
            <w:tcW w:w="1301" w:type="dxa"/>
            <w:tcBorders>
              <w:top w:val="single" w:sz="4" w:space="0" w:color="auto"/>
              <w:left w:val="single" w:sz="4" w:space="0" w:color="auto"/>
              <w:right w:val="single" w:sz="4" w:space="0" w:color="auto"/>
            </w:tcBorders>
            <w:shd w:val="clear" w:color="auto" w:fill="auto"/>
            <w:vAlign w:val="bottom"/>
          </w:tcPr>
          <w:p w:rsidR="009D2B48" w:rsidRDefault="00BE3D7A">
            <w:pPr>
              <w:pStyle w:val="a9"/>
              <w:spacing w:line="240" w:lineRule="auto"/>
              <w:ind w:firstLine="0"/>
            </w:pPr>
            <w:r>
              <w:t>+</w:t>
            </w:r>
          </w:p>
        </w:tc>
      </w:tr>
      <w:tr w:rsidR="009D2B48" w:rsidTr="00344CE3">
        <w:trPr>
          <w:trHeight w:hRule="exact" w:val="346"/>
          <w:jc w:val="center"/>
        </w:trPr>
        <w:tc>
          <w:tcPr>
            <w:tcW w:w="869"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5</w:t>
            </w:r>
          </w:p>
        </w:tc>
        <w:tc>
          <w:tcPr>
            <w:tcW w:w="2048" w:type="dxa"/>
            <w:tcBorders>
              <w:top w:val="single" w:sz="4" w:space="0" w:color="auto"/>
              <w:left w:val="single" w:sz="4" w:space="0" w:color="auto"/>
              <w:bottom w:val="single" w:sz="4" w:space="0" w:color="auto"/>
            </w:tcBorders>
            <w:shd w:val="clear" w:color="auto" w:fill="auto"/>
            <w:vAlign w:val="center"/>
          </w:tcPr>
          <w:p w:rsidR="009D2B48" w:rsidRDefault="00344CE3">
            <w:pPr>
              <w:pStyle w:val="a9"/>
              <w:spacing w:line="240" w:lineRule="auto"/>
              <w:ind w:firstLine="0"/>
            </w:pPr>
            <w:proofErr w:type="spellStart"/>
            <w:r>
              <w:t>Багандова</w:t>
            </w:r>
            <w:proofErr w:type="spellEnd"/>
            <w:r w:rsidR="00BE3D7A">
              <w:t xml:space="preserve"> И.</w:t>
            </w:r>
          </w:p>
        </w:tc>
        <w:tc>
          <w:tcPr>
            <w:tcW w:w="1211" w:type="dxa"/>
            <w:tcBorders>
              <w:top w:val="single" w:sz="4" w:space="0" w:color="auto"/>
              <w:left w:val="single" w:sz="4" w:space="0" w:color="auto"/>
              <w:bottom w:val="single" w:sz="4" w:space="0" w:color="auto"/>
            </w:tcBorders>
            <w:shd w:val="clear" w:color="auto" w:fill="auto"/>
          </w:tcPr>
          <w:p w:rsidR="009D2B48" w:rsidRDefault="009D2B48">
            <w:pPr>
              <w:rPr>
                <w:sz w:val="10"/>
                <w:szCs w:val="10"/>
              </w:rPr>
            </w:pPr>
          </w:p>
        </w:tc>
        <w:tc>
          <w:tcPr>
            <w:tcW w:w="1411"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о</w:t>
            </w:r>
          </w:p>
        </w:tc>
        <w:tc>
          <w:tcPr>
            <w:tcW w:w="1406"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w:t>
            </w:r>
          </w:p>
        </w:tc>
        <w:tc>
          <w:tcPr>
            <w:tcW w:w="1406" w:type="dxa"/>
            <w:tcBorders>
              <w:top w:val="single" w:sz="4" w:space="0" w:color="auto"/>
              <w:left w:val="single" w:sz="4" w:space="0" w:color="auto"/>
              <w:bottom w:val="single" w:sz="4" w:space="0" w:color="auto"/>
            </w:tcBorders>
            <w:shd w:val="clear" w:color="auto" w:fill="auto"/>
          </w:tcPr>
          <w:p w:rsidR="009D2B48" w:rsidRDefault="009D2B48">
            <w:pPr>
              <w:rPr>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9D2B48" w:rsidRDefault="009D2B48">
            <w:pPr>
              <w:rPr>
                <w:sz w:val="10"/>
                <w:szCs w:val="10"/>
              </w:rPr>
            </w:pPr>
          </w:p>
        </w:tc>
      </w:tr>
      <w:tr w:rsidR="009D2B48" w:rsidTr="00344CE3">
        <w:trPr>
          <w:trHeight w:hRule="exact" w:val="336"/>
          <w:jc w:val="center"/>
        </w:trPr>
        <w:tc>
          <w:tcPr>
            <w:tcW w:w="2917" w:type="dxa"/>
            <w:gridSpan w:val="2"/>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Сумма выборов</w:t>
            </w:r>
          </w:p>
        </w:tc>
        <w:tc>
          <w:tcPr>
            <w:tcW w:w="12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3</w:t>
            </w:r>
          </w:p>
        </w:tc>
        <w:tc>
          <w:tcPr>
            <w:tcW w:w="1411"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4</w:t>
            </w:r>
          </w:p>
        </w:tc>
        <w:tc>
          <w:tcPr>
            <w:tcW w:w="1406"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2</w:t>
            </w:r>
          </w:p>
        </w:tc>
        <w:tc>
          <w:tcPr>
            <w:tcW w:w="1406" w:type="dxa"/>
            <w:tcBorders>
              <w:top w:val="single" w:sz="4" w:space="0" w:color="auto"/>
              <w:left w:val="single" w:sz="4" w:space="0" w:color="auto"/>
            </w:tcBorders>
            <w:shd w:val="clear" w:color="auto" w:fill="auto"/>
            <w:vAlign w:val="bottom"/>
          </w:tcPr>
          <w:p w:rsidR="009D2B48" w:rsidRDefault="00BE3D7A">
            <w:pPr>
              <w:pStyle w:val="a9"/>
              <w:spacing w:line="240" w:lineRule="auto"/>
              <w:ind w:firstLine="0"/>
            </w:pPr>
            <w:r>
              <w:t>2</w:t>
            </w:r>
          </w:p>
        </w:tc>
        <w:tc>
          <w:tcPr>
            <w:tcW w:w="1301" w:type="dxa"/>
            <w:tcBorders>
              <w:top w:val="single" w:sz="4" w:space="0" w:color="auto"/>
              <w:left w:val="single" w:sz="4" w:space="0" w:color="auto"/>
              <w:right w:val="single" w:sz="4" w:space="0" w:color="auto"/>
            </w:tcBorders>
            <w:shd w:val="clear" w:color="auto" w:fill="auto"/>
            <w:vAlign w:val="bottom"/>
          </w:tcPr>
          <w:p w:rsidR="009D2B48" w:rsidRDefault="00BE3D7A">
            <w:pPr>
              <w:pStyle w:val="a9"/>
              <w:spacing w:line="240" w:lineRule="auto"/>
              <w:ind w:firstLine="0"/>
            </w:pPr>
            <w:r>
              <w:t>3</w:t>
            </w:r>
          </w:p>
        </w:tc>
      </w:tr>
      <w:tr w:rsidR="009D2B48" w:rsidTr="00344CE3">
        <w:trPr>
          <w:trHeight w:hRule="exact" w:val="667"/>
          <w:jc w:val="center"/>
        </w:trPr>
        <w:tc>
          <w:tcPr>
            <w:tcW w:w="2917" w:type="dxa"/>
            <w:gridSpan w:val="2"/>
            <w:tcBorders>
              <w:top w:val="single" w:sz="4" w:space="0" w:color="auto"/>
              <w:left w:val="single" w:sz="4" w:space="0" w:color="auto"/>
              <w:bottom w:val="single" w:sz="4" w:space="0" w:color="auto"/>
            </w:tcBorders>
            <w:shd w:val="clear" w:color="auto" w:fill="auto"/>
            <w:vAlign w:val="bottom"/>
          </w:tcPr>
          <w:p w:rsidR="009D2B48" w:rsidRDefault="00BE3D7A">
            <w:pPr>
              <w:pStyle w:val="a9"/>
              <w:spacing w:line="240" w:lineRule="auto"/>
              <w:ind w:firstLine="0"/>
            </w:pPr>
            <w:r>
              <w:t>Сумма взаимных выборов</w:t>
            </w:r>
          </w:p>
        </w:tc>
        <w:tc>
          <w:tcPr>
            <w:tcW w:w="1211"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2</w:t>
            </w:r>
          </w:p>
        </w:tc>
        <w:tc>
          <w:tcPr>
            <w:tcW w:w="1411"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3</w:t>
            </w:r>
          </w:p>
        </w:tc>
        <w:tc>
          <w:tcPr>
            <w:tcW w:w="1406"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1</w:t>
            </w:r>
          </w:p>
        </w:tc>
        <w:tc>
          <w:tcPr>
            <w:tcW w:w="1406" w:type="dxa"/>
            <w:tcBorders>
              <w:top w:val="single" w:sz="4" w:space="0" w:color="auto"/>
              <w:left w:val="single" w:sz="4" w:space="0" w:color="auto"/>
              <w:bottom w:val="single" w:sz="4" w:space="0" w:color="auto"/>
            </w:tcBorders>
            <w:shd w:val="clear" w:color="auto" w:fill="auto"/>
            <w:vAlign w:val="center"/>
          </w:tcPr>
          <w:p w:rsidR="009D2B48" w:rsidRDefault="00BE3D7A">
            <w:pPr>
              <w:pStyle w:val="a9"/>
              <w:spacing w:line="240" w:lineRule="auto"/>
              <w:ind w:firstLine="0"/>
            </w:pPr>
            <w: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D2B48" w:rsidRDefault="00BE3D7A">
            <w:pPr>
              <w:pStyle w:val="a9"/>
              <w:spacing w:line="240" w:lineRule="auto"/>
              <w:ind w:firstLine="0"/>
            </w:pPr>
            <w:r>
              <w:t>1</w:t>
            </w:r>
          </w:p>
        </w:tc>
      </w:tr>
    </w:tbl>
    <w:p w:rsidR="009D2B48" w:rsidRDefault="00BE3D7A">
      <w:pPr>
        <w:pStyle w:val="a7"/>
        <w:ind w:firstLine="0"/>
        <w:jc w:val="both"/>
      </w:pPr>
      <w:r>
        <w:t>Проводят сравнительный анализ количества выборов у мальчиков и девочек. На основании данных определяют статусное положение каждого ребенка и распределяют всех детей по условным статусным категориям:</w:t>
      </w:r>
    </w:p>
    <w:p w:rsidR="009D2B48" w:rsidRDefault="00BE3D7A">
      <w:pPr>
        <w:pStyle w:val="1"/>
        <w:numPr>
          <w:ilvl w:val="0"/>
          <w:numId w:val="41"/>
        </w:numPr>
        <w:tabs>
          <w:tab w:val="left" w:pos="1022"/>
        </w:tabs>
        <w:ind w:firstLine="720"/>
        <w:jc w:val="both"/>
      </w:pPr>
      <w:r>
        <w:t>«предпочитаемые» — 6-7 выборов;</w:t>
      </w:r>
    </w:p>
    <w:p w:rsidR="009D2B48" w:rsidRDefault="00BE3D7A">
      <w:pPr>
        <w:pStyle w:val="1"/>
        <w:numPr>
          <w:ilvl w:val="0"/>
          <w:numId w:val="41"/>
        </w:numPr>
        <w:tabs>
          <w:tab w:val="left" w:pos="1033"/>
        </w:tabs>
        <w:ind w:firstLine="720"/>
        <w:jc w:val="both"/>
      </w:pPr>
      <w:r>
        <w:t>«принятые» — 3-5 выборов;</w:t>
      </w:r>
    </w:p>
    <w:p w:rsidR="009D2B48" w:rsidRDefault="00BE3D7A">
      <w:pPr>
        <w:pStyle w:val="1"/>
        <w:numPr>
          <w:ilvl w:val="0"/>
          <w:numId w:val="41"/>
        </w:numPr>
        <w:tabs>
          <w:tab w:val="left" w:pos="1124"/>
        </w:tabs>
        <w:ind w:firstLine="720"/>
        <w:jc w:val="both"/>
      </w:pPr>
      <w:r>
        <w:t>«непринятые» — 1-2 выбора;</w:t>
      </w:r>
    </w:p>
    <w:p w:rsidR="009D2B48" w:rsidRDefault="00BE3D7A">
      <w:pPr>
        <w:pStyle w:val="1"/>
        <w:numPr>
          <w:ilvl w:val="0"/>
          <w:numId w:val="41"/>
        </w:numPr>
        <w:tabs>
          <w:tab w:val="left" w:pos="1143"/>
        </w:tabs>
        <w:ind w:firstLine="720"/>
        <w:jc w:val="both"/>
      </w:pPr>
      <w:r>
        <w:t>«изолированные» — не получившие ни одного выбора</w:t>
      </w:r>
    </w:p>
    <w:p w:rsidR="009D2B48" w:rsidRDefault="00BE3D7A">
      <w:pPr>
        <w:pStyle w:val="1"/>
        <w:ind w:firstLine="720"/>
        <w:jc w:val="both"/>
      </w:pPr>
      <w:r>
        <w:t xml:space="preserve">Далее определяют уровень благополучия взаимоотношений в группе, </w:t>
      </w:r>
      <w:r>
        <w:lastRenderedPageBreak/>
        <w:t xml:space="preserve">соотносят число членов группы, находящихся в благоприятных статусных категориях (1-Й), с числом членов группы, оказавшихся в неблагоприятных статусных категориях </w:t>
      </w:r>
      <w:r w:rsidRPr="008B0543">
        <w:rPr>
          <w:lang w:eastAsia="en-US" w:bidi="en-US"/>
        </w:rPr>
        <w:t>(</w:t>
      </w:r>
      <w:r>
        <w:rPr>
          <w:lang w:val="en-US" w:eastAsia="en-US" w:bidi="en-US"/>
        </w:rPr>
        <w:t>III</w:t>
      </w:r>
      <w:r w:rsidRPr="008B0543">
        <w:rPr>
          <w:lang w:eastAsia="en-US" w:bidi="en-US"/>
        </w:rPr>
        <w:t>-</w:t>
      </w:r>
      <w:r>
        <w:rPr>
          <w:lang w:val="en-US" w:eastAsia="en-US" w:bidi="en-US"/>
        </w:rPr>
        <w:t>IV</w:t>
      </w:r>
      <w:r w:rsidRPr="008B0543">
        <w:rPr>
          <w:lang w:eastAsia="en-US" w:bidi="en-US"/>
        </w:rPr>
        <w:t xml:space="preserve">). </w:t>
      </w:r>
      <w:r>
        <w:t xml:space="preserve">УБВ </w:t>
      </w:r>
      <w:proofErr w:type="gramStart"/>
      <w:r>
        <w:t>высокий</w:t>
      </w:r>
      <w:proofErr w:type="gramEnd"/>
      <w:r>
        <w:t xml:space="preserve"> при </w:t>
      </w:r>
      <w:r>
        <w:rPr>
          <w:lang w:val="en-US" w:eastAsia="en-US" w:bidi="en-US"/>
        </w:rPr>
        <w:t>I</w:t>
      </w:r>
      <w:r w:rsidRPr="008B0543">
        <w:rPr>
          <w:lang w:eastAsia="en-US" w:bidi="en-US"/>
        </w:rPr>
        <w:t xml:space="preserve"> </w:t>
      </w:r>
      <w:r>
        <w:t xml:space="preserve">+ </w:t>
      </w:r>
      <w:r>
        <w:rPr>
          <w:lang w:val="en-US" w:eastAsia="en-US" w:bidi="en-US"/>
        </w:rPr>
        <w:t>II</w:t>
      </w:r>
      <w:r w:rsidRPr="008B0543">
        <w:rPr>
          <w:lang w:eastAsia="en-US" w:bidi="en-US"/>
        </w:rPr>
        <w:t xml:space="preserve"> </w:t>
      </w:r>
      <w:r>
        <w:t xml:space="preserve">и </w:t>
      </w:r>
      <w:r>
        <w:rPr>
          <w:lang w:val="en-US" w:eastAsia="en-US" w:bidi="en-US"/>
        </w:rPr>
        <w:t>III</w:t>
      </w:r>
      <w:r w:rsidRPr="008B0543">
        <w:rPr>
          <w:lang w:eastAsia="en-US" w:bidi="en-US"/>
        </w:rPr>
        <w:t xml:space="preserve"> </w:t>
      </w:r>
      <w:r>
        <w:t xml:space="preserve">+ </w:t>
      </w:r>
      <w:r>
        <w:rPr>
          <w:lang w:val="en-US" w:eastAsia="en-US" w:bidi="en-US"/>
        </w:rPr>
        <w:t>IV</w:t>
      </w:r>
      <w:r w:rsidRPr="008B0543">
        <w:rPr>
          <w:lang w:eastAsia="en-US" w:bidi="en-US"/>
        </w:rPr>
        <w:t xml:space="preserve">; </w:t>
      </w:r>
      <w:r>
        <w:t xml:space="preserve">средний при </w:t>
      </w:r>
      <w:r>
        <w:rPr>
          <w:lang w:val="en-US" w:eastAsia="en-US" w:bidi="en-US"/>
        </w:rPr>
        <w:t>I</w:t>
      </w:r>
      <w:r w:rsidRPr="008B0543">
        <w:rPr>
          <w:lang w:eastAsia="en-US" w:bidi="en-US"/>
        </w:rPr>
        <w:t xml:space="preserve"> </w:t>
      </w:r>
      <w:r>
        <w:t xml:space="preserve">+ </w:t>
      </w:r>
      <w:r>
        <w:rPr>
          <w:lang w:val="en-US" w:eastAsia="en-US" w:bidi="en-US"/>
        </w:rPr>
        <w:t>II</w:t>
      </w:r>
      <w:r w:rsidRPr="008B0543">
        <w:rPr>
          <w:lang w:eastAsia="en-US" w:bidi="en-US"/>
        </w:rPr>
        <w:t xml:space="preserve"> </w:t>
      </w:r>
      <w:r>
        <w:t xml:space="preserve">= </w:t>
      </w:r>
      <w:r>
        <w:rPr>
          <w:lang w:val="en-US" w:eastAsia="en-US" w:bidi="en-US"/>
        </w:rPr>
        <w:t>III</w:t>
      </w:r>
      <w:r w:rsidRPr="008B0543">
        <w:rPr>
          <w:lang w:eastAsia="en-US" w:bidi="en-US"/>
        </w:rPr>
        <w:t xml:space="preserve"> </w:t>
      </w:r>
      <w:r>
        <w:t xml:space="preserve">+ </w:t>
      </w:r>
      <w:r>
        <w:rPr>
          <w:lang w:val="en-US" w:eastAsia="en-US" w:bidi="en-US"/>
        </w:rPr>
        <w:t>IV</w:t>
      </w:r>
      <w:r w:rsidRPr="008B0543">
        <w:rPr>
          <w:lang w:eastAsia="en-US" w:bidi="en-US"/>
        </w:rPr>
        <w:t xml:space="preserve"> </w:t>
      </w:r>
      <w:r>
        <w:t xml:space="preserve">(или незначительном расхождении); низкий при значительном количественном преобладании числа членов группы, оказавшихся в неблагоприятных статусных категориях. Важным показателем УБВ является также «индекс изолированности», т.е. процент членов группы, оказавшихся в </w:t>
      </w:r>
      <w:r>
        <w:rPr>
          <w:lang w:val="en-US" w:eastAsia="en-US" w:bidi="en-US"/>
        </w:rPr>
        <w:t>IV</w:t>
      </w:r>
      <w:r w:rsidRPr="008B0543">
        <w:rPr>
          <w:lang w:eastAsia="en-US" w:bidi="en-US"/>
        </w:rPr>
        <w:t xml:space="preserve"> </w:t>
      </w:r>
      <w:r>
        <w:t xml:space="preserve">статусной категории (он не должен превышать 15-20%). Эмоциональное благополучие или самочувствие детей в системе личных взаимоотношений зависит и от числа взаимных выборов. Поэтому определяют коэффициент взаимности </w:t>
      </w:r>
      <w:r w:rsidRPr="008B0543">
        <w:rPr>
          <w:lang w:eastAsia="en-US" w:bidi="en-US"/>
        </w:rPr>
        <w:t>(</w:t>
      </w:r>
      <w:r>
        <w:rPr>
          <w:lang w:val="en-US" w:eastAsia="en-US" w:bidi="en-US"/>
        </w:rPr>
        <w:t>KB</w:t>
      </w:r>
      <w:r w:rsidRPr="008B0543">
        <w:rPr>
          <w:lang w:eastAsia="en-US" w:bidi="en-US"/>
        </w:rPr>
        <w:t xml:space="preserve">): </w:t>
      </w:r>
      <w:r>
        <w:rPr>
          <w:lang w:val="en-US" w:eastAsia="en-US" w:bidi="en-US"/>
        </w:rPr>
        <w:t>KB</w:t>
      </w:r>
      <w:r w:rsidRPr="008B0543">
        <w:rPr>
          <w:lang w:eastAsia="en-US" w:bidi="en-US"/>
        </w:rPr>
        <w:t xml:space="preserve"> </w:t>
      </w:r>
      <w:r>
        <w:t>= (Р1/Р</w:t>
      </w:r>
      <w:proofErr w:type="gramStart"/>
      <w:r>
        <w:t>)х100</w:t>
      </w:r>
      <w:proofErr w:type="gramEnd"/>
      <w:r>
        <w:t>%, где Р - общее число выборов, сделанных в эксперименте ; Р1 - число взаимных выборов.</w:t>
      </w:r>
    </w:p>
    <w:p w:rsidR="009D2B48" w:rsidRDefault="00BE3D7A">
      <w:pPr>
        <w:pStyle w:val="1"/>
        <w:ind w:firstLine="720"/>
        <w:jc w:val="both"/>
      </w:pPr>
      <w:r>
        <w:t xml:space="preserve">На основе определения статуса каждого члена группы делают вывод о наличии </w:t>
      </w:r>
      <w:proofErr w:type="spellStart"/>
      <w:r>
        <w:t>микрогруппы</w:t>
      </w:r>
      <w:proofErr w:type="spellEnd"/>
      <w:r>
        <w:t xml:space="preserve"> в коллективе </w:t>
      </w:r>
      <w:r w:rsidRPr="008B0543">
        <w:rPr>
          <w:lang w:eastAsia="en-US" w:bidi="en-US"/>
        </w:rPr>
        <w:t>(</w:t>
      </w:r>
      <w:r>
        <w:rPr>
          <w:lang w:val="en-US" w:eastAsia="en-US" w:bidi="en-US"/>
        </w:rPr>
        <w:t>KB</w:t>
      </w:r>
      <w:r w:rsidRPr="008B0543">
        <w:rPr>
          <w:lang w:eastAsia="en-US" w:bidi="en-US"/>
        </w:rPr>
        <w:t xml:space="preserve"> </w:t>
      </w:r>
      <w:r>
        <w:t>ниже 2О% может рассматриваться как отрицательный показатель). Анализируют критерии положительных и отрицательных выборов.</w:t>
      </w:r>
    </w:p>
    <w:p w:rsidR="009D2B48" w:rsidRDefault="00BE3D7A">
      <w:pPr>
        <w:pStyle w:val="1"/>
        <w:ind w:firstLine="720"/>
        <w:jc w:val="both"/>
      </w:pPr>
      <w:r>
        <w:t>При этом стоит отметить, что «непринятые» занимают это положение временно и в конкретных ситуациях, зачастую переходят в первые группы при грамотной работе педагогов.</w:t>
      </w:r>
    </w:p>
    <w:p w:rsidR="009D2B48" w:rsidRDefault="00BE3D7A">
      <w:pPr>
        <w:pStyle w:val="1"/>
        <w:spacing w:after="200" w:line="276" w:lineRule="auto"/>
        <w:ind w:firstLine="0"/>
        <w:jc w:val="center"/>
      </w:pPr>
      <w:r>
        <w:rPr>
          <w:b/>
          <w:bCs/>
        </w:rPr>
        <w:t>Методические материалы для работы с педагогами</w:t>
      </w:r>
    </w:p>
    <w:p w:rsidR="009D2B48" w:rsidRDefault="00BE3D7A">
      <w:pPr>
        <w:pStyle w:val="1"/>
        <w:spacing w:after="200" w:line="276" w:lineRule="auto"/>
        <w:ind w:firstLine="0"/>
        <w:jc w:val="center"/>
      </w:pPr>
      <w:r>
        <w:rPr>
          <w:b/>
          <w:bCs/>
        </w:rPr>
        <w:t>Мастер - класс для педагогов</w:t>
      </w:r>
    </w:p>
    <w:p w:rsidR="009D2B48" w:rsidRDefault="00BE3D7A">
      <w:pPr>
        <w:pStyle w:val="1"/>
        <w:spacing w:after="200" w:line="276" w:lineRule="auto"/>
        <w:ind w:firstLine="0"/>
        <w:jc w:val="center"/>
      </w:pPr>
      <w:r>
        <w:rPr>
          <w:b/>
          <w:bCs/>
        </w:rPr>
        <w:t>«Использование игры для социально-коммуникативного развития</w:t>
      </w:r>
      <w:r>
        <w:rPr>
          <w:b/>
          <w:bCs/>
        </w:rPr>
        <w:br/>
        <w:t xml:space="preserve">дошкольников в условиях введения ФГОС </w:t>
      </w:r>
      <w:proofErr w:type="gramStart"/>
      <w:r>
        <w:rPr>
          <w:b/>
          <w:bCs/>
        </w:rPr>
        <w:t>ДО</w:t>
      </w:r>
      <w:proofErr w:type="gramEnd"/>
      <w:r>
        <w:rPr>
          <w:b/>
          <w:bCs/>
        </w:rPr>
        <w:t>»</w:t>
      </w:r>
    </w:p>
    <w:p w:rsidR="009D2B48" w:rsidRDefault="00BE3D7A">
      <w:pPr>
        <w:pStyle w:val="1"/>
        <w:spacing w:after="200" w:line="276" w:lineRule="auto"/>
        <w:ind w:firstLine="860"/>
        <w:jc w:val="both"/>
      </w:pPr>
      <w:r>
        <w:rPr>
          <w:rFonts w:ascii="Courier New" w:eastAsia="Courier New" w:hAnsi="Courier New" w:cs="Courier New"/>
          <w:b/>
          <w:bCs/>
        </w:rPr>
        <w:t xml:space="preserve">Цель: </w:t>
      </w:r>
      <w:r>
        <w:t>представление опыта работы по использованию игровых технологий, направленных на развитие социальных навыков у дошкольников.</w:t>
      </w:r>
    </w:p>
    <w:p w:rsidR="009D2B48" w:rsidRDefault="00BE3D7A">
      <w:pPr>
        <w:pStyle w:val="70"/>
        <w:jc w:val="both"/>
      </w:pPr>
      <w:r>
        <w:t>Задачи:</w:t>
      </w:r>
    </w:p>
    <w:p w:rsidR="009D2B48" w:rsidRDefault="00BE3D7A">
      <w:pPr>
        <w:pStyle w:val="1"/>
        <w:spacing w:after="200" w:line="276" w:lineRule="auto"/>
        <w:ind w:firstLine="860"/>
        <w:jc w:val="both"/>
      </w:pPr>
      <w:r>
        <w:rPr>
          <w:rFonts w:ascii="Calibri" w:eastAsia="Calibri" w:hAnsi="Calibri" w:cs="Calibri"/>
        </w:rPr>
        <w:t xml:space="preserve">1. </w:t>
      </w:r>
      <w:r>
        <w:t>Актуализировать знания педагогов о важности дошкольного периода детства для развития социальных навыков.</w:t>
      </w:r>
    </w:p>
    <w:p w:rsidR="009D2B48" w:rsidRDefault="00BE3D7A">
      <w:pPr>
        <w:pStyle w:val="1"/>
        <w:spacing w:after="200" w:line="271" w:lineRule="auto"/>
        <w:ind w:firstLine="860"/>
        <w:jc w:val="both"/>
      </w:pPr>
      <w:r>
        <w:rPr>
          <w:rFonts w:ascii="Calibri" w:eastAsia="Calibri" w:hAnsi="Calibri" w:cs="Calibri"/>
        </w:rPr>
        <w:t xml:space="preserve">2. </w:t>
      </w:r>
      <w:r>
        <w:t xml:space="preserve">Содействовать формированию у педагогов представлений об использовании игровых технологий, направленных на социально - личностное </w:t>
      </w:r>
      <w:r>
        <w:lastRenderedPageBreak/>
        <w:t>развитие дошкольников.</w:t>
      </w:r>
    </w:p>
    <w:p w:rsidR="009D2B48" w:rsidRDefault="00BE3D7A">
      <w:pPr>
        <w:pStyle w:val="70"/>
        <w:jc w:val="both"/>
      </w:pPr>
      <w:r>
        <w:t>Ход проведения мастер-класса:</w:t>
      </w:r>
    </w:p>
    <w:p w:rsidR="009D2B48" w:rsidRDefault="00BE3D7A">
      <w:pPr>
        <w:pStyle w:val="1"/>
        <w:spacing w:after="200" w:line="276" w:lineRule="auto"/>
        <w:ind w:firstLine="860"/>
        <w:jc w:val="both"/>
      </w:pPr>
      <w:r>
        <w:t>Нашу встречу я хочу начать с притчи.</w:t>
      </w:r>
    </w:p>
    <w:p w:rsidR="009D2B48" w:rsidRDefault="00BE3D7A">
      <w:pPr>
        <w:pStyle w:val="1"/>
        <w:spacing w:after="200" w:line="276" w:lineRule="auto"/>
        <w:ind w:firstLine="860"/>
        <w:jc w:val="both"/>
      </w:pPr>
      <w:r>
        <w:rPr>
          <w:rFonts w:ascii="Calibri" w:eastAsia="Calibri" w:hAnsi="Calibri" w:cs="Calibri"/>
        </w:rPr>
        <w:t>«</w:t>
      </w:r>
      <w:r>
        <w:t xml:space="preserve">Давным-давно в старинном городе жил Мастер, окружённый учениками. Самый способный из них однажды задумался: </w:t>
      </w:r>
      <w:r>
        <w:rPr>
          <w:rFonts w:ascii="Calibri" w:eastAsia="Calibri" w:hAnsi="Calibri" w:cs="Calibri"/>
        </w:rPr>
        <w:t>«</w:t>
      </w:r>
      <w:r>
        <w:t>А есть ли вопрос, на который наш Мастер не смог бы дать ответа?</w:t>
      </w:r>
      <w:r>
        <w:rPr>
          <w:rFonts w:ascii="Calibri" w:eastAsia="Calibri" w:hAnsi="Calibri" w:cs="Calibri"/>
        </w:rPr>
        <w:t xml:space="preserve">» </w:t>
      </w:r>
      <w:r>
        <w:t>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9D2B48" w:rsidRDefault="00BE3D7A">
      <w:pPr>
        <w:pStyle w:val="1"/>
        <w:spacing w:after="200" w:line="259" w:lineRule="auto"/>
        <w:ind w:firstLine="860"/>
        <w:jc w:val="both"/>
      </w:pPr>
      <w:r>
        <w:rPr>
          <w:rFonts w:ascii="Calibri" w:eastAsia="Calibri" w:hAnsi="Calibri" w:cs="Calibri"/>
        </w:rPr>
        <w:t xml:space="preserve">— </w:t>
      </w:r>
      <w:r>
        <w:t>Скажите, какая бабочка у меня в руках: живая или мёртвая?</w:t>
      </w:r>
    </w:p>
    <w:p w:rsidR="009D2B48" w:rsidRDefault="00BE3D7A">
      <w:pPr>
        <w:pStyle w:val="1"/>
        <w:spacing w:after="200" w:line="276" w:lineRule="auto"/>
        <w:ind w:firstLine="860"/>
        <w:jc w:val="both"/>
      </w:pPr>
      <w:r>
        <w:t>Он крепко держал бабочку в сомкнутых ладонях и был готов в любое мгновение сжать их ради своей истины.</w:t>
      </w:r>
    </w:p>
    <w:p w:rsidR="009D2B48" w:rsidRDefault="00BE3D7A">
      <w:pPr>
        <w:pStyle w:val="1"/>
        <w:spacing w:after="200" w:line="276" w:lineRule="auto"/>
        <w:ind w:firstLine="860"/>
        <w:jc w:val="both"/>
      </w:pPr>
      <w:r>
        <w:t>Не глядя на руки ученика, Мастер ответил:</w:t>
      </w:r>
    </w:p>
    <w:p w:rsidR="009D2B48" w:rsidRDefault="00BE3D7A">
      <w:pPr>
        <w:pStyle w:val="1"/>
        <w:spacing w:after="200" w:line="259" w:lineRule="auto"/>
        <w:ind w:firstLine="860"/>
        <w:jc w:val="both"/>
      </w:pPr>
      <w:r>
        <w:rPr>
          <w:rFonts w:ascii="Calibri" w:eastAsia="Calibri" w:hAnsi="Calibri" w:cs="Calibri"/>
        </w:rPr>
        <w:t xml:space="preserve">— </w:t>
      </w:r>
      <w:r>
        <w:t>Всё в твоих руках</w:t>
      </w:r>
      <w:r>
        <w:rPr>
          <w:rFonts w:ascii="Calibri" w:eastAsia="Calibri" w:hAnsi="Calibri" w:cs="Calibri"/>
        </w:rPr>
        <w:t>».</w:t>
      </w:r>
    </w:p>
    <w:p w:rsidR="009D2B48" w:rsidRDefault="00BE3D7A">
      <w:pPr>
        <w:pStyle w:val="1"/>
        <w:spacing w:after="200" w:line="276" w:lineRule="auto"/>
        <w:ind w:firstLine="860"/>
        <w:jc w:val="both"/>
      </w:pPr>
      <w:r>
        <w:t>Пожалуй, сегодня, в связи с введением ФГОС в дошкольное образование, каждому из нас необходимо четко понимать, что наших руках находится самое ценное в жизни человека - это ребенок, и от того как мы сможем сохранить его уникальность, зависит его будущее.</w:t>
      </w:r>
    </w:p>
    <w:p w:rsidR="009D2B48" w:rsidRDefault="00BE3D7A">
      <w:pPr>
        <w:pStyle w:val="1"/>
        <w:spacing w:after="200" w:line="283" w:lineRule="auto"/>
        <w:ind w:firstLine="860"/>
        <w:jc w:val="both"/>
      </w:pPr>
      <w:r>
        <w:t>Предлагаю вам поиграть.</w:t>
      </w:r>
    </w:p>
    <w:p w:rsidR="009D2B48" w:rsidRDefault="00BE3D7A">
      <w:pPr>
        <w:pStyle w:val="1"/>
        <w:numPr>
          <w:ilvl w:val="0"/>
          <w:numId w:val="42"/>
        </w:numPr>
        <w:tabs>
          <w:tab w:val="left" w:pos="1111"/>
        </w:tabs>
        <w:spacing w:after="200" w:line="262" w:lineRule="auto"/>
        <w:ind w:firstLine="860"/>
        <w:jc w:val="both"/>
      </w:pPr>
      <w:r>
        <w:rPr>
          <w:rFonts w:ascii="Calibri" w:eastAsia="Calibri" w:hAnsi="Calibri" w:cs="Calibri"/>
        </w:rPr>
        <w:t>.</w:t>
      </w:r>
      <w:r>
        <w:t xml:space="preserve">Игра </w:t>
      </w:r>
      <w:r>
        <w:rPr>
          <w:rFonts w:ascii="Calibri" w:eastAsia="Calibri" w:hAnsi="Calibri" w:cs="Calibri"/>
        </w:rPr>
        <w:t>«</w:t>
      </w:r>
      <w:r>
        <w:t>Стиральная машина</w:t>
      </w:r>
      <w:r>
        <w:rPr>
          <w:rFonts w:ascii="Calibri" w:eastAsia="Calibri" w:hAnsi="Calibri" w:cs="Calibri"/>
        </w:rPr>
        <w:t>».</w:t>
      </w:r>
    </w:p>
    <w:p w:rsidR="009D2B48" w:rsidRDefault="00BE3D7A">
      <w:pPr>
        <w:pStyle w:val="1"/>
        <w:tabs>
          <w:tab w:val="left" w:pos="1993"/>
        </w:tabs>
        <w:spacing w:line="276" w:lineRule="auto"/>
        <w:ind w:firstLine="860"/>
        <w:jc w:val="both"/>
      </w:pPr>
      <w:r>
        <w:t>Цель:</w:t>
      </w:r>
      <w:r>
        <w:tab/>
        <w:t>развитие коммуникативных навыков и хороших</w:t>
      </w:r>
    </w:p>
    <w:p w:rsidR="009D2B48" w:rsidRDefault="00BE3D7A">
      <w:pPr>
        <w:pStyle w:val="1"/>
        <w:spacing w:after="200" w:line="276" w:lineRule="auto"/>
        <w:ind w:firstLine="0"/>
        <w:jc w:val="both"/>
      </w:pPr>
      <w:r>
        <w:t>взаимоотношений между детьми; воспитание желания говорить друг другу комплименты.</w:t>
      </w:r>
    </w:p>
    <w:p w:rsidR="009D2B48" w:rsidRDefault="00BE3D7A">
      <w:pPr>
        <w:pStyle w:val="1"/>
        <w:spacing w:after="200" w:line="276" w:lineRule="auto"/>
        <w:ind w:firstLine="860"/>
        <w:jc w:val="both"/>
      </w:pPr>
      <w:r>
        <w:t xml:space="preserve">Ход игры: Для чего нам нужна стиральная машина? Правильно, для стирки белья. В машину мы загружаем грязное бельё, а достаём чистое. Я хочу вам предложить сыграть в игру </w:t>
      </w:r>
      <w:r>
        <w:rPr>
          <w:rFonts w:ascii="Calibri" w:eastAsia="Calibri" w:hAnsi="Calibri" w:cs="Calibri"/>
        </w:rPr>
        <w:t>«</w:t>
      </w:r>
      <w:r>
        <w:t>Стиральная машина</w:t>
      </w:r>
      <w:r>
        <w:rPr>
          <w:rFonts w:ascii="Calibri" w:eastAsia="Calibri" w:hAnsi="Calibri" w:cs="Calibri"/>
        </w:rPr>
        <w:t xml:space="preserve">». </w:t>
      </w:r>
      <w:r>
        <w:t xml:space="preserve">Но наша машина, не простая, а волшебная! В нашей чудо машине будет </w:t>
      </w:r>
      <w:r>
        <w:rPr>
          <w:rFonts w:ascii="Calibri" w:eastAsia="Calibri" w:hAnsi="Calibri" w:cs="Calibri"/>
        </w:rPr>
        <w:t>«</w:t>
      </w:r>
      <w:r>
        <w:t>стираться</w:t>
      </w:r>
      <w:r>
        <w:rPr>
          <w:rFonts w:ascii="Calibri" w:eastAsia="Calibri" w:hAnsi="Calibri" w:cs="Calibri"/>
        </w:rPr>
        <w:t xml:space="preserve">» </w:t>
      </w:r>
      <w:r>
        <w:t xml:space="preserve">не бельё, а люди. Выберем сейчас самого грустного игрока. После </w:t>
      </w:r>
      <w:r>
        <w:rPr>
          <w:rFonts w:ascii="Calibri" w:eastAsia="Calibri" w:hAnsi="Calibri" w:cs="Calibri"/>
        </w:rPr>
        <w:t>«</w:t>
      </w:r>
      <w:r>
        <w:t>стирки</w:t>
      </w:r>
      <w:r>
        <w:rPr>
          <w:rFonts w:ascii="Calibri" w:eastAsia="Calibri" w:hAnsi="Calibri" w:cs="Calibri"/>
        </w:rPr>
        <w:t xml:space="preserve">» </w:t>
      </w:r>
      <w:r>
        <w:t xml:space="preserve">он должен стать сияющим, счастливым, улыбающимся, с приподнятым настроением. Как можно поднять своим друзьям и близким настроение? Правильно! Добрыми, нежными словами и комплиментами. Какие вы знаете комплименты? </w:t>
      </w:r>
      <w:proofErr w:type="gramStart"/>
      <w:r>
        <w:t>Играющие встают в два параллельных ряда лицом друг к другу.</w:t>
      </w:r>
      <w:proofErr w:type="gramEnd"/>
      <w:r>
        <w:t xml:space="preserve"> Выбранный игрок проходит с одного конца между этими рядами (</w:t>
      </w:r>
      <w:r>
        <w:rPr>
          <w:rFonts w:ascii="Calibri" w:eastAsia="Calibri" w:hAnsi="Calibri" w:cs="Calibri"/>
        </w:rPr>
        <w:t>«</w:t>
      </w:r>
      <w:r>
        <w:t>через мойку</w:t>
      </w:r>
      <w:r>
        <w:rPr>
          <w:rFonts w:ascii="Calibri" w:eastAsia="Calibri" w:hAnsi="Calibri" w:cs="Calibri"/>
        </w:rPr>
        <w:t xml:space="preserve">»). </w:t>
      </w:r>
      <w:r>
        <w:t xml:space="preserve">Каждый игрок произносит добрые, </w:t>
      </w:r>
      <w:r>
        <w:lastRenderedPageBreak/>
        <w:t xml:space="preserve">нежные слова или комплименты. В результате из </w:t>
      </w:r>
      <w:r>
        <w:rPr>
          <w:rFonts w:ascii="Calibri" w:eastAsia="Calibri" w:hAnsi="Calibri" w:cs="Calibri"/>
        </w:rPr>
        <w:t>«</w:t>
      </w:r>
      <w:r>
        <w:t>мойки</w:t>
      </w:r>
      <w:r>
        <w:rPr>
          <w:rFonts w:ascii="Calibri" w:eastAsia="Calibri" w:hAnsi="Calibri" w:cs="Calibri"/>
        </w:rPr>
        <w:t xml:space="preserve">» </w:t>
      </w:r>
      <w:r>
        <w:t>выходит сияющий, улыбающийся игрок. Если дети затрудняются сказать комплимент, можно пожать руку или обнять ребенка.</w:t>
      </w:r>
    </w:p>
    <w:p w:rsidR="009D2B48" w:rsidRDefault="00BE3D7A">
      <w:pPr>
        <w:pStyle w:val="1"/>
        <w:spacing w:after="200" w:line="283" w:lineRule="auto"/>
        <w:ind w:firstLine="860"/>
        <w:jc w:val="both"/>
      </w:pPr>
      <w:r>
        <w:t>Дальнейшее обсуждение:</w:t>
      </w:r>
    </w:p>
    <w:p w:rsidR="009D2B48" w:rsidRDefault="00BE3D7A">
      <w:pPr>
        <w:pStyle w:val="1"/>
        <w:spacing w:after="200" w:line="271" w:lineRule="auto"/>
        <w:ind w:firstLine="860"/>
        <w:jc w:val="both"/>
      </w:pPr>
      <w:r>
        <w:rPr>
          <w:rFonts w:ascii="Calibri" w:eastAsia="Calibri" w:hAnsi="Calibri" w:cs="Calibri"/>
        </w:rPr>
        <w:t xml:space="preserve">- </w:t>
      </w:r>
      <w:r>
        <w:t xml:space="preserve">Легко ли говорить приятные вещи другим людям? Кто тебе говорил что-нибудь приятное до этой игры? Почему каждый достоин любви? </w:t>
      </w:r>
      <w:proofErr w:type="gramStart"/>
      <w:r>
        <w:t xml:space="preserve">Что- </w:t>
      </w:r>
      <w:proofErr w:type="spellStart"/>
      <w:r>
        <w:t>нибудь</w:t>
      </w:r>
      <w:proofErr w:type="spellEnd"/>
      <w:proofErr w:type="gramEnd"/>
      <w:r>
        <w:t xml:space="preserve"> удивило тебя в этой игре?</w:t>
      </w:r>
    </w:p>
    <w:p w:rsidR="009D2B48" w:rsidRDefault="00BE3D7A">
      <w:pPr>
        <w:pStyle w:val="1"/>
        <w:numPr>
          <w:ilvl w:val="0"/>
          <w:numId w:val="42"/>
        </w:numPr>
        <w:tabs>
          <w:tab w:val="left" w:pos="1115"/>
        </w:tabs>
        <w:spacing w:after="200" w:line="262" w:lineRule="auto"/>
        <w:ind w:firstLine="860"/>
        <w:jc w:val="both"/>
      </w:pPr>
      <w:r>
        <w:rPr>
          <w:rFonts w:ascii="Calibri" w:eastAsia="Calibri" w:hAnsi="Calibri" w:cs="Calibri"/>
        </w:rPr>
        <w:t xml:space="preserve">. </w:t>
      </w:r>
      <w:r>
        <w:t xml:space="preserve">Упражнение </w:t>
      </w:r>
      <w:r>
        <w:rPr>
          <w:rFonts w:ascii="Calibri" w:eastAsia="Calibri" w:hAnsi="Calibri" w:cs="Calibri"/>
        </w:rPr>
        <w:t>«</w:t>
      </w:r>
      <w:r>
        <w:t>Десять секунд</w:t>
      </w:r>
      <w:r>
        <w:rPr>
          <w:rFonts w:ascii="Calibri" w:eastAsia="Calibri" w:hAnsi="Calibri" w:cs="Calibri"/>
        </w:rPr>
        <w:t>».</w:t>
      </w:r>
    </w:p>
    <w:p w:rsidR="009D2B48" w:rsidRDefault="00BE3D7A">
      <w:pPr>
        <w:pStyle w:val="1"/>
        <w:spacing w:after="200" w:line="276" w:lineRule="auto"/>
        <w:ind w:firstLine="860"/>
        <w:jc w:val="both"/>
      </w:pPr>
      <w:r>
        <w:t>Цель: помочь им лучше узнать друг друга, сократив дистанцию в общении; способствовать созданию позитивного эмоционального единства группы.</w:t>
      </w:r>
    </w:p>
    <w:p w:rsidR="009D2B48" w:rsidRDefault="00BE3D7A">
      <w:pPr>
        <w:pStyle w:val="1"/>
        <w:spacing w:after="200" w:line="276" w:lineRule="auto"/>
        <w:ind w:firstLine="860"/>
        <w:jc w:val="both"/>
      </w:pPr>
      <w:r>
        <w:t>Ведущий: — Сейчас вы начнете быстрое спонтанное движение по комнате. Будьте внимательны, потому что время от времени вам придется реагировать на разнообразные задания ведущего и выполнять их в кратчайший срок — в течение 10 секунд.</w:t>
      </w:r>
    </w:p>
    <w:p w:rsidR="009D2B48" w:rsidRDefault="00BE3D7A">
      <w:pPr>
        <w:pStyle w:val="1"/>
        <w:spacing w:after="40" w:line="240" w:lineRule="auto"/>
        <w:ind w:firstLine="860"/>
        <w:jc w:val="both"/>
      </w:pPr>
      <w:r>
        <w:rPr>
          <w:rFonts w:ascii="Calibri" w:eastAsia="Calibri" w:hAnsi="Calibri" w:cs="Calibri"/>
        </w:rPr>
        <w:t xml:space="preserve">- </w:t>
      </w:r>
      <w:r>
        <w:t>Каждое задание важно выполнять с максимальной точностью.</w:t>
      </w:r>
    </w:p>
    <w:p w:rsidR="009D2B48" w:rsidRDefault="00BE3D7A">
      <w:pPr>
        <w:pStyle w:val="1"/>
        <w:spacing w:after="200" w:line="240" w:lineRule="auto"/>
        <w:ind w:firstLine="0"/>
        <w:jc w:val="both"/>
      </w:pPr>
      <w:r>
        <w:t>Скажем, я попрошу распределиться на группы по цвету волос. Значит, пока я досчитаю до десяти, вам необходимо будет найти людей с точно таким же, как у Вас, цветом волос. Не бойтесь остаться в гордом одиночестве. Вы просто другой! И потому мы разные! Надеюсь, что задание понятно? Мы начинаем.</w:t>
      </w:r>
    </w:p>
    <w:p w:rsidR="009D2B48" w:rsidRDefault="00BE3D7A">
      <w:pPr>
        <w:pStyle w:val="1"/>
        <w:spacing w:after="200" w:line="276" w:lineRule="auto"/>
        <w:ind w:firstLine="880"/>
        <w:jc w:val="both"/>
      </w:pPr>
      <w:r>
        <w:t>Распределиться на группы:</w:t>
      </w:r>
    </w:p>
    <w:p w:rsidR="009D2B48" w:rsidRDefault="00BE3D7A">
      <w:pPr>
        <w:pStyle w:val="1"/>
        <w:spacing w:after="200" w:line="276" w:lineRule="auto"/>
        <w:ind w:firstLine="880"/>
        <w:jc w:val="both"/>
      </w:pPr>
      <w:r>
        <w:t>по наличию часов на руках;</w:t>
      </w:r>
    </w:p>
    <w:p w:rsidR="009D2B48" w:rsidRDefault="00BE3D7A">
      <w:pPr>
        <w:pStyle w:val="1"/>
        <w:spacing w:after="200" w:line="276" w:lineRule="auto"/>
        <w:ind w:firstLine="880"/>
        <w:jc w:val="both"/>
      </w:pPr>
      <w:r>
        <w:t>по длине волос;</w:t>
      </w:r>
    </w:p>
    <w:p w:rsidR="009D2B48" w:rsidRDefault="00BE3D7A">
      <w:pPr>
        <w:pStyle w:val="1"/>
        <w:spacing w:after="200" w:line="276" w:lineRule="auto"/>
        <w:ind w:firstLine="880"/>
        <w:jc w:val="both"/>
      </w:pPr>
      <w:r>
        <w:t>по первой букве в имени;</w:t>
      </w:r>
    </w:p>
    <w:p w:rsidR="009D2B48" w:rsidRDefault="00BE3D7A">
      <w:pPr>
        <w:pStyle w:val="1"/>
        <w:spacing w:after="200" w:line="276" w:lineRule="auto"/>
        <w:ind w:firstLine="880"/>
        <w:jc w:val="both"/>
      </w:pPr>
      <w:r>
        <w:t>по первой букве названия группы;</w:t>
      </w:r>
    </w:p>
    <w:p w:rsidR="009D2B48" w:rsidRDefault="00BE3D7A">
      <w:pPr>
        <w:pStyle w:val="1"/>
        <w:spacing w:after="200" w:line="276" w:lineRule="auto"/>
        <w:ind w:firstLine="880"/>
        <w:jc w:val="both"/>
      </w:pPr>
      <w:r>
        <w:t>по цвету брюк и юбок;</w:t>
      </w:r>
    </w:p>
    <w:p w:rsidR="009D2B48" w:rsidRDefault="00BE3D7A">
      <w:pPr>
        <w:pStyle w:val="1"/>
        <w:spacing w:after="200" w:line="276" w:lineRule="auto"/>
        <w:ind w:firstLine="880"/>
        <w:jc w:val="both"/>
      </w:pPr>
      <w:r>
        <w:t>по настроению, которое Вы сейчас испытываете.</w:t>
      </w:r>
    </w:p>
    <w:p w:rsidR="009D2B48" w:rsidRDefault="00BE3D7A">
      <w:pPr>
        <w:pStyle w:val="1"/>
        <w:numPr>
          <w:ilvl w:val="0"/>
          <w:numId w:val="42"/>
        </w:numPr>
        <w:tabs>
          <w:tab w:val="left" w:pos="1188"/>
        </w:tabs>
        <w:spacing w:after="200" w:line="257" w:lineRule="auto"/>
        <w:ind w:firstLine="880"/>
        <w:jc w:val="both"/>
      </w:pPr>
      <w:r>
        <w:rPr>
          <w:rFonts w:ascii="Calibri" w:eastAsia="Calibri" w:hAnsi="Calibri" w:cs="Calibri"/>
        </w:rPr>
        <w:t xml:space="preserve">. </w:t>
      </w:r>
      <w:r>
        <w:t>Разговор через стекло</w:t>
      </w:r>
    </w:p>
    <w:p w:rsidR="009D2B48" w:rsidRDefault="00BE3D7A">
      <w:pPr>
        <w:pStyle w:val="1"/>
        <w:spacing w:after="200" w:line="276" w:lineRule="auto"/>
        <w:ind w:firstLine="880"/>
      </w:pPr>
      <w:r>
        <w:t>Цель игры: обучение использованию мимики и жестов в общении.</w:t>
      </w:r>
    </w:p>
    <w:p w:rsidR="009D2B48" w:rsidRDefault="00BE3D7A">
      <w:pPr>
        <w:pStyle w:val="1"/>
        <w:spacing w:after="200" w:line="276" w:lineRule="auto"/>
        <w:ind w:firstLine="880"/>
        <w:jc w:val="both"/>
      </w:pPr>
      <w:r>
        <w:t xml:space="preserve">Дети делятся на пары. Педагог дает задание: представьте себе, что один из вас зашел в магазин, а другой остался на улице, но забыл сказать товарищу, </w:t>
      </w:r>
      <w:r>
        <w:lastRenderedPageBreak/>
        <w:t>что необходимо купить в магазине. Попробуйте с помощью жестов договориться о покупке. Голос использовать нельзя, потому что в магазине очень толстое стекло и через него ничего не слышно.</w:t>
      </w:r>
    </w:p>
    <w:p w:rsidR="009D2B48" w:rsidRDefault="00BE3D7A">
      <w:pPr>
        <w:pStyle w:val="1"/>
        <w:spacing w:after="200" w:line="276" w:lineRule="auto"/>
        <w:ind w:firstLine="880"/>
        <w:jc w:val="both"/>
      </w:pPr>
      <w:r>
        <w:t xml:space="preserve">Примечание. Начинать игру стоит с работы одной пары, остальные наблюдают. Затем следует обсудить, правильно ли </w:t>
      </w:r>
      <w:proofErr w:type="gramStart"/>
      <w:r>
        <w:t>играющие</w:t>
      </w:r>
      <w:proofErr w:type="gramEnd"/>
      <w:r>
        <w:t xml:space="preserve"> поняли друг друга и что им помогло догадаться.</w:t>
      </w:r>
    </w:p>
    <w:p w:rsidR="009D2B48" w:rsidRDefault="00BE3D7A">
      <w:pPr>
        <w:pStyle w:val="1"/>
        <w:numPr>
          <w:ilvl w:val="0"/>
          <w:numId w:val="42"/>
        </w:numPr>
        <w:tabs>
          <w:tab w:val="left" w:pos="1181"/>
        </w:tabs>
        <w:spacing w:after="200" w:line="286" w:lineRule="auto"/>
        <w:ind w:firstLine="880"/>
        <w:jc w:val="both"/>
      </w:pPr>
      <w:r>
        <w:rPr>
          <w:rFonts w:ascii="Calibri" w:eastAsia="Calibri" w:hAnsi="Calibri" w:cs="Calibri"/>
        </w:rPr>
        <w:t>.«</w:t>
      </w:r>
      <w:r>
        <w:t>Хор животных</w:t>
      </w:r>
      <w:r>
        <w:rPr>
          <w:rFonts w:ascii="Calibri" w:eastAsia="Calibri" w:hAnsi="Calibri" w:cs="Calibri"/>
        </w:rPr>
        <w:t xml:space="preserve">». </w:t>
      </w:r>
      <w:r>
        <w:t xml:space="preserve">Участникам предлагается исполнение песенки </w:t>
      </w:r>
      <w:r>
        <w:rPr>
          <w:rFonts w:ascii="Calibri" w:eastAsia="Calibri" w:hAnsi="Calibri" w:cs="Calibri"/>
        </w:rPr>
        <w:t>«</w:t>
      </w:r>
      <w:r>
        <w:t>В лесу родилась елочка</w:t>
      </w:r>
      <w:r>
        <w:rPr>
          <w:rFonts w:ascii="Calibri" w:eastAsia="Calibri" w:hAnsi="Calibri" w:cs="Calibri"/>
        </w:rPr>
        <w:t xml:space="preserve">» </w:t>
      </w:r>
      <w:r>
        <w:t xml:space="preserve">не словами, а звуками животных, изображенных на картинках. Начинают уточки: </w:t>
      </w:r>
      <w:r>
        <w:rPr>
          <w:rFonts w:ascii="Calibri" w:eastAsia="Calibri" w:hAnsi="Calibri" w:cs="Calibri"/>
        </w:rPr>
        <w:t xml:space="preserve">« </w:t>
      </w:r>
      <w:r>
        <w:t>Кря-кря-кря-кря-кря-кря-кря!</w:t>
      </w:r>
      <w:r>
        <w:rPr>
          <w:rFonts w:ascii="Calibri" w:eastAsia="Calibri" w:hAnsi="Calibri" w:cs="Calibri"/>
        </w:rPr>
        <w:t>»</w:t>
      </w:r>
    </w:p>
    <w:p w:rsidR="009D2B48" w:rsidRDefault="00BE3D7A">
      <w:pPr>
        <w:pStyle w:val="1"/>
        <w:spacing w:after="200" w:line="276" w:lineRule="auto"/>
        <w:ind w:firstLine="880"/>
        <w:jc w:val="both"/>
      </w:pPr>
      <w:r>
        <w:t xml:space="preserve">Продолжают коровки: </w:t>
      </w:r>
      <w:r>
        <w:rPr>
          <w:rFonts w:ascii="Calibri" w:eastAsia="Calibri" w:hAnsi="Calibri" w:cs="Calibri"/>
        </w:rPr>
        <w:t>«</w:t>
      </w:r>
      <w:r>
        <w:t>Му-му-</w:t>
      </w:r>
      <w:proofErr w:type="spellStart"/>
      <w:r>
        <w:t>му-му</w:t>
      </w:r>
      <w:proofErr w:type="spellEnd"/>
      <w:r>
        <w:t>-</w:t>
      </w:r>
      <w:proofErr w:type="spellStart"/>
      <w:r>
        <w:t>му-му-му-му-му-му</w:t>
      </w:r>
      <w:proofErr w:type="spellEnd"/>
      <w:r>
        <w:t>!</w:t>
      </w:r>
      <w:r>
        <w:rPr>
          <w:rFonts w:ascii="Calibri" w:eastAsia="Calibri" w:hAnsi="Calibri" w:cs="Calibri"/>
        </w:rPr>
        <w:t xml:space="preserve">». </w:t>
      </w:r>
      <w:r>
        <w:t xml:space="preserve">Затем можно подключится ведущему и гостям (родители, педагоги) </w:t>
      </w:r>
      <w:proofErr w:type="gramStart"/>
      <w:r>
        <w:t>поющими</w:t>
      </w:r>
      <w:proofErr w:type="gramEnd"/>
      <w:r>
        <w:t>, как котята:</w:t>
      </w:r>
    </w:p>
    <w:p w:rsidR="009D2B48" w:rsidRDefault="00BE3D7A">
      <w:pPr>
        <w:pStyle w:val="1"/>
        <w:spacing w:after="200" w:line="276" w:lineRule="auto"/>
        <w:ind w:firstLine="880"/>
        <w:jc w:val="both"/>
      </w:pPr>
      <w:r>
        <w:rPr>
          <w:rFonts w:ascii="Calibri" w:eastAsia="Calibri" w:hAnsi="Calibri" w:cs="Calibri"/>
        </w:rPr>
        <w:t>«</w:t>
      </w:r>
      <w:r>
        <w:t>Мяу-мяу-мяу-мяу-мяу!</w:t>
      </w:r>
      <w:r>
        <w:rPr>
          <w:rFonts w:ascii="Calibri" w:eastAsia="Calibri" w:hAnsi="Calibri" w:cs="Calibri"/>
        </w:rPr>
        <w:t xml:space="preserve">». </w:t>
      </w:r>
      <w:r>
        <w:t xml:space="preserve">Ведущий по очереди показывает на каждую из групп, она продолжает пение, потом говорит: </w:t>
      </w:r>
      <w:r>
        <w:rPr>
          <w:rFonts w:ascii="Calibri" w:eastAsia="Calibri" w:hAnsi="Calibri" w:cs="Calibri"/>
        </w:rPr>
        <w:t>«</w:t>
      </w:r>
      <w:r>
        <w:t>Поем все вместе</w:t>
      </w:r>
      <w:r>
        <w:rPr>
          <w:rFonts w:ascii="Calibri" w:eastAsia="Calibri" w:hAnsi="Calibri" w:cs="Calibri"/>
        </w:rPr>
        <w:t xml:space="preserve">», </w:t>
      </w:r>
      <w:r>
        <w:t>и общий хор животных заканчивает песню. Эта игра помогает взаимодействию отдельных объединений детей, сплачивает детский коллектив и приносит много радости и удовольствия от необычного исполнения знакомых песен.</w:t>
      </w:r>
    </w:p>
    <w:p w:rsidR="009D2B48" w:rsidRDefault="00BE3D7A">
      <w:pPr>
        <w:pStyle w:val="1"/>
        <w:spacing w:after="200" w:line="276" w:lineRule="auto"/>
        <w:ind w:firstLine="860"/>
        <w:jc w:val="both"/>
      </w:pPr>
      <w:r>
        <w:t>Завершить нашу встречу я хотела бы притчей, которая передается из уст в уста уже более тысячи лет. Она взята из жизни и повторяется даже в наше время, когда мы наблюдаем трудности в семье, разногласия между отцом и матерью, ссоры между детьми и проявления агрессии в отношениях родителей и детей.</w:t>
      </w:r>
    </w:p>
    <w:p w:rsidR="009D2B48" w:rsidRDefault="00BE3D7A">
      <w:pPr>
        <w:pStyle w:val="1"/>
        <w:spacing w:after="200" w:line="276" w:lineRule="auto"/>
        <w:ind w:firstLine="860"/>
        <w:jc w:val="both"/>
      </w:pPr>
      <w:r>
        <w:t xml:space="preserve">Восточная притча </w:t>
      </w:r>
      <w:r>
        <w:rPr>
          <w:rFonts w:ascii="Calibri" w:eastAsia="Calibri" w:hAnsi="Calibri" w:cs="Calibri"/>
        </w:rPr>
        <w:t>«</w:t>
      </w:r>
      <w:r>
        <w:t>Пророк и длинные ложки</w:t>
      </w:r>
      <w:r>
        <w:rPr>
          <w:rFonts w:ascii="Calibri" w:eastAsia="Calibri" w:hAnsi="Calibri" w:cs="Calibri"/>
        </w:rPr>
        <w:t>».</w:t>
      </w:r>
    </w:p>
    <w:p w:rsidR="009D2B48" w:rsidRDefault="00BE3D7A">
      <w:pPr>
        <w:pStyle w:val="1"/>
        <w:spacing w:after="200" w:line="276" w:lineRule="auto"/>
        <w:ind w:firstLine="860"/>
        <w:jc w:val="both"/>
      </w:pPr>
      <w:r>
        <w:t>Один православный человек пришел к Илье-пророку. Его волновал вопрос об аде и рае, ведь он хотел прожить праведную жизнь.</w:t>
      </w:r>
    </w:p>
    <w:p w:rsidR="009D2B48" w:rsidRDefault="00BE3D7A">
      <w:pPr>
        <w:pStyle w:val="1"/>
        <w:spacing w:after="200" w:line="276" w:lineRule="auto"/>
        <w:ind w:firstLine="860"/>
        <w:jc w:val="both"/>
      </w:pPr>
      <w:r>
        <w:rPr>
          <w:rFonts w:ascii="Calibri" w:eastAsia="Calibri" w:hAnsi="Calibri" w:cs="Calibri"/>
        </w:rPr>
        <w:t>«</w:t>
      </w:r>
      <w:r>
        <w:t>Где ад и где рай?</w:t>
      </w:r>
      <w:r>
        <w:rPr>
          <w:rFonts w:ascii="Calibri" w:eastAsia="Calibri" w:hAnsi="Calibri" w:cs="Calibri"/>
        </w:rPr>
        <w:t xml:space="preserve">» — </w:t>
      </w:r>
      <w:r>
        <w:t xml:space="preserve">с этими словами он приблизился к пророку, но Илья не ответил. Он взял, </w:t>
      </w:r>
      <w:proofErr w:type="gramStart"/>
      <w:r>
        <w:t>спрашивающего</w:t>
      </w:r>
      <w:proofErr w:type="gramEnd"/>
      <w:r>
        <w:t xml:space="preserve"> за руку и повел через темные переулки в какой-то дворец. Через железный портал вошли они в большой зал.</w:t>
      </w:r>
    </w:p>
    <w:p w:rsidR="009D2B48" w:rsidRDefault="00BE3D7A">
      <w:pPr>
        <w:pStyle w:val="1"/>
        <w:spacing w:after="200" w:line="276" w:lineRule="auto"/>
        <w:ind w:firstLine="860"/>
        <w:jc w:val="both"/>
      </w:pPr>
      <w:r>
        <w:t xml:space="preserve">Там толпилось много людей, бедных и богатых, закутанных в лохмотья и украшенных драгоценными камнями. В центре зала на открытом огне стоял большой горшок с бурлящим супом. По всему помещению распространялся приятный аромат. Вокруг горшка толпились люди с худыми щеками и запавшими глазами, каждый из которых пытался достать себе немного супа. Человек, который пришел с Ильей-пророком, удивился, потому что ложки, </w:t>
      </w:r>
      <w:r>
        <w:lastRenderedPageBreak/>
        <w:t>которые имелись у каждого из этих людей, были такого же размера, как и они сами. Только на самом конце ложки были из дерева, а в остальной своей части, в которую поместилось бы столько еды, что она могла насытить человека, они были из железа и поэтому раскалялись от горячего супа. С жадностью голодные пытались зачерпнуть себе еды, но никому это не удавалось. С трудом они вытаскивали свои тяжелые ложки из супа, но, так как они были очень длинные, даже самому сильному не удавалось донести ложку до рта. Самые быстрые обжигали себе руки и лицо или выливали суп на плечи своих соседей.</w:t>
      </w:r>
    </w:p>
    <w:p w:rsidR="009D2B48" w:rsidRDefault="00BE3D7A">
      <w:pPr>
        <w:pStyle w:val="1"/>
        <w:spacing w:after="200" w:line="276" w:lineRule="auto"/>
        <w:ind w:firstLine="860"/>
        <w:jc w:val="both"/>
      </w:pPr>
      <w:r>
        <w:t xml:space="preserve">С руганью они кидались друг на друга и дрались теми самыми ложками, с помощью которых могли бы утолить свой голод. Илья-пророк взял своего спутника за руку и сказал: </w:t>
      </w:r>
      <w:r>
        <w:rPr>
          <w:rFonts w:ascii="Calibri" w:eastAsia="Calibri" w:hAnsi="Calibri" w:cs="Calibri"/>
        </w:rPr>
        <w:t>«</w:t>
      </w:r>
      <w:r>
        <w:t>Это ад</w:t>
      </w:r>
      <w:r>
        <w:rPr>
          <w:rFonts w:ascii="Calibri" w:eastAsia="Calibri" w:hAnsi="Calibri" w:cs="Calibri"/>
        </w:rPr>
        <w:t>».</w:t>
      </w:r>
    </w:p>
    <w:p w:rsidR="009D2B48" w:rsidRDefault="00BE3D7A">
      <w:pPr>
        <w:pStyle w:val="1"/>
        <w:spacing w:after="200" w:line="276" w:lineRule="auto"/>
        <w:ind w:firstLine="860"/>
        <w:jc w:val="both"/>
      </w:pPr>
      <w:r>
        <w:t xml:space="preserve">Они вышли из зала, и адского крика стало не слышно. Пройдя через длинные мрачные коридоры, они оказались еще в одном зале. Здесь тоже было много народу. В середине зала тоже бурлил в котле суп. У каждого из присутствующих в руке было по такой же громадной ложке, как и у тех, кого Илья и его спутник видели в аду. Но люди здесь были упитанные, и в зале слышен был только легкий, довольный гул голосов и шорох опускаемых в суп ложек. Каждый раз у котла стояло по два человека. Один набирал ложкой суп и кормил другого. Если для кого-то ложка была слишком тяжелой, то помогали двое соседей, так что каждый мог спокойно поесть. Как только один утолял голод, подходил следующий. Илья-пророк сказал спутнику: </w:t>
      </w:r>
      <w:r>
        <w:rPr>
          <w:rFonts w:ascii="Calibri" w:eastAsia="Calibri" w:hAnsi="Calibri" w:cs="Calibri"/>
        </w:rPr>
        <w:t>«</w:t>
      </w:r>
      <w:r>
        <w:t>Это рай!</w:t>
      </w:r>
      <w:r>
        <w:rPr>
          <w:rFonts w:ascii="Calibri" w:eastAsia="Calibri" w:hAnsi="Calibri" w:cs="Calibri"/>
        </w:rPr>
        <w:t>»</w:t>
      </w:r>
    </w:p>
    <w:p w:rsidR="009D2B48" w:rsidRDefault="00BE3D7A">
      <w:pPr>
        <w:pStyle w:val="1"/>
        <w:spacing w:after="200" w:line="276" w:lineRule="auto"/>
        <w:ind w:firstLine="860"/>
        <w:jc w:val="both"/>
      </w:pPr>
      <w:r>
        <w:rPr>
          <w:rFonts w:ascii="Calibri" w:eastAsia="Calibri" w:hAnsi="Calibri" w:cs="Calibri"/>
        </w:rPr>
        <w:t>«</w:t>
      </w:r>
      <w:r>
        <w:t>Ад</w:t>
      </w:r>
      <w:r>
        <w:rPr>
          <w:rFonts w:ascii="Calibri" w:eastAsia="Calibri" w:hAnsi="Calibri" w:cs="Calibri"/>
        </w:rPr>
        <w:t xml:space="preserve">» — </w:t>
      </w:r>
      <w:r>
        <w:t xml:space="preserve">это работа рядом друг с другом, но напротив друг друга; каждый только за себя самого и против других. </w:t>
      </w:r>
      <w:r>
        <w:rPr>
          <w:rFonts w:ascii="Calibri" w:eastAsia="Calibri" w:hAnsi="Calibri" w:cs="Calibri"/>
        </w:rPr>
        <w:t>«</w:t>
      </w:r>
      <w:r>
        <w:t>Рай</w:t>
      </w:r>
      <w:r>
        <w:rPr>
          <w:rFonts w:ascii="Calibri" w:eastAsia="Calibri" w:hAnsi="Calibri" w:cs="Calibri"/>
        </w:rPr>
        <w:t xml:space="preserve">», </w:t>
      </w:r>
      <w:r>
        <w:t>напротив, предполагает готовность вступать в позитивные отношения с другими. Обе группы — люди в раю и люди в аду — имеют одинаковые или похожие проблемы. Но где они живут, в раю или в аду, зависит от того, как они эти проблемы пытаются решить.</w:t>
      </w:r>
    </w:p>
    <w:p w:rsidR="009D2B48" w:rsidRDefault="00BE3D7A">
      <w:pPr>
        <w:pStyle w:val="1"/>
        <w:spacing w:after="200" w:line="276" w:lineRule="auto"/>
        <w:ind w:firstLine="860"/>
        <w:jc w:val="both"/>
      </w:pPr>
      <w:r>
        <w:rPr>
          <w:rFonts w:ascii="Calibri" w:eastAsia="Calibri" w:hAnsi="Calibri" w:cs="Calibri"/>
        </w:rPr>
        <w:t xml:space="preserve">- </w:t>
      </w:r>
      <w:r>
        <w:t>Рай и ад — в нас самих. Мы имеем возможность выбирать. Насколько велик этот шанс выбора, определяется большей частью нашим опытом, тем, как мы научились решать свои проблемы, и нашей готовностью использовать свой опыт.</w:t>
      </w:r>
    </w:p>
    <w:p w:rsidR="009D2B48" w:rsidRDefault="00BE3D7A">
      <w:pPr>
        <w:pStyle w:val="1"/>
        <w:spacing w:after="200" w:line="276" w:lineRule="auto"/>
        <w:ind w:firstLine="860"/>
        <w:jc w:val="both"/>
      </w:pPr>
      <w:r>
        <w:t>Спасибо всем за участие!</w:t>
      </w:r>
      <w:r>
        <w:rPr>
          <w:rFonts w:ascii="Calibri" w:eastAsia="Calibri" w:hAnsi="Calibri" w:cs="Calibri"/>
        </w:rPr>
        <w:t>»</w:t>
      </w:r>
    </w:p>
    <w:p w:rsidR="009D2B48" w:rsidRDefault="00BE3D7A">
      <w:pPr>
        <w:pStyle w:val="1"/>
        <w:spacing w:after="200" w:line="276" w:lineRule="auto"/>
        <w:ind w:firstLine="860"/>
        <w:jc w:val="both"/>
      </w:pPr>
      <w:r>
        <w:t>Пусть исполняются самые несбыточные мечты и самые нереальные желания! Всего вам большого и светлого...</w:t>
      </w:r>
    </w:p>
    <w:p w:rsidR="009D2B48" w:rsidRDefault="00BE3D7A">
      <w:pPr>
        <w:pStyle w:val="1"/>
        <w:spacing w:after="200" w:line="276" w:lineRule="auto"/>
        <w:ind w:firstLine="0"/>
        <w:jc w:val="center"/>
      </w:pPr>
      <w:r>
        <w:rPr>
          <w:b/>
          <w:bCs/>
        </w:rPr>
        <w:t>Мастер - класс «Социализация личности детей дошкольного возраста</w:t>
      </w:r>
      <w:r>
        <w:rPr>
          <w:b/>
          <w:bCs/>
        </w:rPr>
        <w:br/>
        <w:t>через нетрадиционные игровые технологии с использованием</w:t>
      </w:r>
      <w:r>
        <w:rPr>
          <w:b/>
          <w:bCs/>
        </w:rPr>
        <w:br/>
      </w:r>
      <w:r>
        <w:rPr>
          <w:b/>
          <w:bCs/>
        </w:rPr>
        <w:lastRenderedPageBreak/>
        <w:t xml:space="preserve">развивающих игр </w:t>
      </w:r>
      <w:proofErr w:type="spellStart"/>
      <w:r>
        <w:rPr>
          <w:b/>
          <w:bCs/>
        </w:rPr>
        <w:t>В.В.Воскобовича</w:t>
      </w:r>
      <w:proofErr w:type="spellEnd"/>
      <w:r>
        <w:rPr>
          <w:b/>
          <w:bCs/>
        </w:rPr>
        <w:t>».</w:t>
      </w:r>
    </w:p>
    <w:p w:rsidR="009D2B48" w:rsidRDefault="00BE3D7A">
      <w:pPr>
        <w:pStyle w:val="1"/>
        <w:spacing w:line="288" w:lineRule="auto"/>
        <w:ind w:firstLine="0"/>
      </w:pPr>
      <w:r>
        <w:rPr>
          <w:b/>
          <w:bCs/>
        </w:rPr>
        <w:t xml:space="preserve">Цель: </w:t>
      </w:r>
      <w:r>
        <w:t xml:space="preserve">Повышение компетентности педагогов в вопросах практического исполнения технологии В. </w:t>
      </w:r>
      <w:proofErr w:type="spellStart"/>
      <w:r>
        <w:t>В.Воскобовича</w:t>
      </w:r>
      <w:proofErr w:type="spellEnd"/>
      <w:r>
        <w:rPr>
          <w:b/>
          <w:bCs/>
        </w:rPr>
        <w:t>.</w:t>
      </w:r>
    </w:p>
    <w:p w:rsidR="009D2B48" w:rsidRDefault="00BE3D7A">
      <w:pPr>
        <w:pStyle w:val="1"/>
        <w:spacing w:line="288" w:lineRule="auto"/>
        <w:ind w:firstLine="0"/>
      </w:pPr>
      <w:r>
        <w:rPr>
          <w:b/>
          <w:bCs/>
        </w:rPr>
        <w:t>Задачи:</w:t>
      </w:r>
    </w:p>
    <w:p w:rsidR="009D2B48" w:rsidRDefault="00BE3D7A">
      <w:pPr>
        <w:pStyle w:val="1"/>
        <w:numPr>
          <w:ilvl w:val="0"/>
          <w:numId w:val="43"/>
        </w:numPr>
        <w:tabs>
          <w:tab w:val="left" w:pos="217"/>
        </w:tabs>
        <w:spacing w:line="288" w:lineRule="auto"/>
        <w:ind w:firstLine="0"/>
      </w:pPr>
      <w:r>
        <w:t xml:space="preserve">познакомить педагогов с развивающим пособием </w:t>
      </w:r>
      <w:r>
        <w:rPr>
          <w:b/>
          <w:bCs/>
        </w:rPr>
        <w:t>«</w:t>
      </w:r>
      <w:r>
        <w:t xml:space="preserve">Двухцветным и четырехцветным квадратом </w:t>
      </w:r>
      <w:proofErr w:type="spellStart"/>
      <w:r>
        <w:t>Воскобовича</w:t>
      </w:r>
      <w:proofErr w:type="spellEnd"/>
      <w:r>
        <w:t>», его особенностями, формами и методами работы;</w:t>
      </w:r>
    </w:p>
    <w:p w:rsidR="009D2B48" w:rsidRDefault="00BE3D7A">
      <w:pPr>
        <w:pStyle w:val="1"/>
        <w:numPr>
          <w:ilvl w:val="0"/>
          <w:numId w:val="43"/>
        </w:numPr>
        <w:tabs>
          <w:tab w:val="left" w:pos="222"/>
        </w:tabs>
        <w:spacing w:line="288" w:lineRule="auto"/>
        <w:ind w:firstLine="0"/>
      </w:pPr>
      <w:r>
        <w:t xml:space="preserve">развивать творческий познавательный интерес к играм В. В. </w:t>
      </w:r>
      <w:proofErr w:type="spellStart"/>
      <w:r>
        <w:t>Воскобовича</w:t>
      </w:r>
      <w:proofErr w:type="spellEnd"/>
      <w:r>
        <w:rPr>
          <w:b/>
          <w:bCs/>
        </w:rPr>
        <w:t>;</w:t>
      </w:r>
    </w:p>
    <w:p w:rsidR="009D2B48" w:rsidRDefault="00BE3D7A">
      <w:pPr>
        <w:pStyle w:val="1"/>
        <w:numPr>
          <w:ilvl w:val="0"/>
          <w:numId w:val="43"/>
        </w:numPr>
        <w:tabs>
          <w:tab w:val="left" w:pos="222"/>
        </w:tabs>
        <w:spacing w:line="288" w:lineRule="auto"/>
        <w:ind w:firstLine="0"/>
      </w:pPr>
      <w:r>
        <w:t>повышать интерес к авторским играм; желание применять полученные знания в своей педагогической деятельности</w:t>
      </w:r>
      <w:r>
        <w:rPr>
          <w:b/>
          <w:bCs/>
        </w:rPr>
        <w:t>.</w:t>
      </w:r>
    </w:p>
    <w:p w:rsidR="009D2B48" w:rsidRDefault="00BE3D7A">
      <w:pPr>
        <w:pStyle w:val="1"/>
        <w:spacing w:after="200" w:line="288" w:lineRule="auto"/>
        <w:ind w:firstLine="0"/>
      </w:pPr>
      <w:r>
        <w:rPr>
          <w:b/>
          <w:bCs/>
        </w:rPr>
        <w:t>Актуальность:</w:t>
      </w:r>
    </w:p>
    <w:p w:rsidR="009D2B48" w:rsidRDefault="00BE3D7A">
      <w:pPr>
        <w:pStyle w:val="1"/>
        <w:spacing w:line="288" w:lineRule="auto"/>
        <w:ind w:left="520" w:firstLine="420"/>
        <w:jc w:val="both"/>
      </w:pPr>
      <w:r>
        <w:t>Сегодня в дошкольных учреждениях для всестороннего и творческого развития детей с самого раннего возраста широко используется педагогами инновационные технологии и нетрадиционные методики.</w:t>
      </w:r>
    </w:p>
    <w:p w:rsidR="009D2B48" w:rsidRDefault="00BE3D7A">
      <w:pPr>
        <w:pStyle w:val="1"/>
        <w:spacing w:line="288" w:lineRule="auto"/>
        <w:ind w:firstLine="0"/>
        <w:jc w:val="center"/>
      </w:pPr>
      <w:r>
        <w:rPr>
          <w:b/>
          <w:bCs/>
        </w:rPr>
        <w:t>Ход мастер - класса:</w:t>
      </w:r>
    </w:p>
    <w:p w:rsidR="009D2B48" w:rsidRDefault="00BE3D7A">
      <w:pPr>
        <w:pStyle w:val="1"/>
        <w:spacing w:line="288" w:lineRule="auto"/>
        <w:ind w:left="1100" w:firstLine="0"/>
        <w:jc w:val="both"/>
      </w:pPr>
      <w:r>
        <w:rPr>
          <w:b/>
          <w:bCs/>
        </w:rPr>
        <w:t>Теоретическая часть.</w:t>
      </w:r>
    </w:p>
    <w:p w:rsidR="009D2B48" w:rsidRDefault="00BE3D7A">
      <w:pPr>
        <w:pStyle w:val="1"/>
        <w:spacing w:line="288" w:lineRule="auto"/>
        <w:ind w:left="520" w:firstLine="420"/>
        <w:jc w:val="both"/>
      </w:pPr>
      <w:r>
        <w:t xml:space="preserve">Сегодня мы хотим вас подробней познакомить с таким игровым пособием, как «Волшебный квадрат </w:t>
      </w:r>
      <w:proofErr w:type="spellStart"/>
      <w:r>
        <w:t>Воскобовича</w:t>
      </w:r>
      <w:proofErr w:type="spellEnd"/>
      <w:r>
        <w:t>» и «</w:t>
      </w:r>
      <w:proofErr w:type="spellStart"/>
      <w:r>
        <w:t>Геоконт</w:t>
      </w:r>
      <w:proofErr w:type="spellEnd"/>
      <w:r>
        <w:t xml:space="preserve">». Это не единственные игры, Валерий </w:t>
      </w:r>
      <w:proofErr w:type="spellStart"/>
      <w:r>
        <w:t>Воскобович</w:t>
      </w:r>
      <w:proofErr w:type="spellEnd"/>
      <w:r>
        <w:t xml:space="preserve"> разработал ряд развивающих игр для каждой возрастной категории. Их можно изготовить самостоятельно без особого труда. Дети, которые занимаются по данной методике, начинают рано читать, быстро выполняют различные математические операции, умеют логически мыслить и выполнять творческие задания, они обладают прекрасной памятью и могут долго концентрировать внимание, самостоятельно приобретать знания.</w:t>
      </w:r>
    </w:p>
    <w:p w:rsidR="009D2B48" w:rsidRDefault="00BE3D7A">
      <w:pPr>
        <w:pStyle w:val="1"/>
        <w:spacing w:line="288" w:lineRule="auto"/>
        <w:ind w:left="380" w:firstLine="220"/>
        <w:jc w:val="both"/>
      </w:pPr>
      <w:r>
        <w:t xml:space="preserve">Игры Вячеслава </w:t>
      </w:r>
      <w:proofErr w:type="spellStart"/>
      <w:r>
        <w:t>Воскобовича</w:t>
      </w:r>
      <w:proofErr w:type="spellEnd"/>
      <w:r>
        <w:t xml:space="preserve"> развивают и формируют все вышеназванные умения и качества ребёнка.</w:t>
      </w:r>
    </w:p>
    <w:p w:rsidR="009D2B48" w:rsidRDefault="00BE3D7A">
      <w:pPr>
        <w:pStyle w:val="1"/>
        <w:spacing w:line="288" w:lineRule="auto"/>
        <w:ind w:left="380" w:firstLine="0"/>
        <w:jc w:val="both"/>
      </w:pPr>
      <w:r>
        <w:t xml:space="preserve">Для детей в возрастной категории от 2 до 5 лет предлагается для игр двухцветный квадрат, а для старших детей разработан четырехцветный </w:t>
      </w:r>
      <w:proofErr w:type="spellStart"/>
      <w:r>
        <w:t>квадрат</w:t>
      </w:r>
      <w:proofErr w:type="gramStart"/>
      <w:r>
        <w:t>.Д</w:t>
      </w:r>
      <w:proofErr w:type="gramEnd"/>
      <w:r>
        <w:t>вухцветный</w:t>
      </w:r>
      <w:proofErr w:type="spellEnd"/>
      <w:r>
        <w:t xml:space="preserve"> квадрат </w:t>
      </w:r>
      <w:proofErr w:type="spellStart"/>
      <w:r>
        <w:t>Воскобовича</w:t>
      </w:r>
      <w:proofErr w:type="spellEnd"/>
      <w:r>
        <w:t xml:space="preserve"> представляет собой тканевую основу, на которую наклеены треугольники. Они зеленые с одной стороны и красные с другой. Между треугольниками остаются полоски ткани, по которым квадрат можно сгибать.</w:t>
      </w:r>
    </w:p>
    <w:p w:rsidR="009D2B48" w:rsidRDefault="00BE3D7A">
      <w:pPr>
        <w:pStyle w:val="1"/>
        <w:spacing w:line="288" w:lineRule="auto"/>
        <w:ind w:left="380" w:firstLine="140"/>
      </w:pPr>
      <w:r>
        <w:t xml:space="preserve">«Квадрат </w:t>
      </w:r>
      <w:proofErr w:type="spellStart"/>
      <w:r>
        <w:t>Воскобовича</w:t>
      </w:r>
      <w:proofErr w:type="spellEnd"/>
      <w:r>
        <w:t>» можно легко трансформировать, создавая разнообразные объемные и плоские фигуры: самолет, конфету, домик, ворону, черепаху и т.д</w:t>
      </w:r>
      <w:proofErr w:type="gramStart"/>
      <w:r>
        <w:t>.(</w:t>
      </w:r>
      <w:proofErr w:type="gramEnd"/>
      <w:r>
        <w:t xml:space="preserve">Педагогам показывают как складывают изображения предметов. Данные фигуры можно собирать по предложенным схемам или </w:t>
      </w:r>
      <w:r>
        <w:lastRenderedPageBreak/>
        <w:t>придумывать собственные образы.</w:t>
      </w:r>
    </w:p>
    <w:p w:rsidR="009D2B48" w:rsidRDefault="00BE3D7A">
      <w:pPr>
        <w:pStyle w:val="1"/>
        <w:spacing w:line="288" w:lineRule="auto"/>
        <w:ind w:left="380" w:firstLine="340"/>
        <w:jc w:val="both"/>
      </w:pPr>
      <w:r>
        <w:t xml:space="preserve">Занятия с «Квадратом </w:t>
      </w:r>
      <w:proofErr w:type="spellStart"/>
      <w:r>
        <w:t>Воскобовича</w:t>
      </w:r>
      <w:proofErr w:type="spellEnd"/>
      <w:r>
        <w:t>» развивают умение различать геометрические фигуры, определять их свойства и размеры, пространственное мышление, воображение, логику, внимание, умение сравнивать и анализировать, гибкость мышления, моторику рук и творческие способности, сенсорные способности, умение конструировать.</w:t>
      </w:r>
    </w:p>
    <w:p w:rsidR="009D2B48" w:rsidRDefault="00BE3D7A">
      <w:pPr>
        <w:pStyle w:val="1"/>
        <w:spacing w:line="288" w:lineRule="auto"/>
        <w:ind w:left="380" w:firstLine="560"/>
        <w:jc w:val="both"/>
      </w:pPr>
      <w:r>
        <w:t>Складывая «Квадрат» можно познакомить детей с геометрическими фигурами (квадратом, прямоугольником и треугольником) и их свойствами.</w:t>
      </w:r>
    </w:p>
    <w:p w:rsidR="009D2B48" w:rsidRDefault="00BE3D7A">
      <w:pPr>
        <w:pStyle w:val="1"/>
        <w:spacing w:line="288" w:lineRule="auto"/>
        <w:ind w:firstLine="940"/>
        <w:jc w:val="both"/>
      </w:pPr>
      <w:r>
        <w:t xml:space="preserve">Например, можно сложить письмо, летучую мышь и </w:t>
      </w:r>
      <w:proofErr w:type="spellStart"/>
      <w:r>
        <w:t>др</w:t>
      </w:r>
      <w:proofErr w:type="gramStart"/>
      <w:r>
        <w:t>.ф</w:t>
      </w:r>
      <w:proofErr w:type="gramEnd"/>
      <w:r>
        <w:t>игуры</w:t>
      </w:r>
      <w:proofErr w:type="spellEnd"/>
      <w:r>
        <w:t>.</w:t>
      </w:r>
    </w:p>
    <w:p w:rsidR="009D2B48" w:rsidRDefault="00BE3D7A">
      <w:pPr>
        <w:pStyle w:val="1"/>
        <w:spacing w:line="288" w:lineRule="auto"/>
        <w:ind w:left="380" w:firstLine="560"/>
        <w:jc w:val="both"/>
      </w:pPr>
      <w:r>
        <w:t xml:space="preserve">В своей работе мы используем игры </w:t>
      </w:r>
      <w:proofErr w:type="spellStart"/>
      <w:r>
        <w:t>В.В.Воскобовича</w:t>
      </w:r>
      <w:proofErr w:type="spellEnd"/>
      <w:r>
        <w:t xml:space="preserve">. Но не всегда можно купить все эти игры. Некоторые игры теряют свой первоначальный вид, как например квадрат </w:t>
      </w:r>
      <w:proofErr w:type="spellStart"/>
      <w:r>
        <w:t>Воскобовича</w:t>
      </w:r>
      <w:proofErr w:type="spellEnd"/>
      <w:r>
        <w:t xml:space="preserve"> и мы решили сделать самостоятельно это пособие по оригиналу.</w:t>
      </w:r>
    </w:p>
    <w:p w:rsidR="009D2B48" w:rsidRDefault="00BE3D7A">
      <w:pPr>
        <w:pStyle w:val="1"/>
        <w:spacing w:line="288" w:lineRule="auto"/>
        <w:ind w:firstLine="960"/>
        <w:jc w:val="both"/>
      </w:pPr>
      <w:r>
        <w:rPr>
          <w:b/>
          <w:bCs/>
        </w:rPr>
        <w:t>Практическая часть:</w:t>
      </w:r>
    </w:p>
    <w:p w:rsidR="009D2B48" w:rsidRDefault="00BE3D7A">
      <w:pPr>
        <w:pStyle w:val="1"/>
        <w:spacing w:line="288" w:lineRule="auto"/>
        <w:ind w:firstLine="0"/>
        <w:jc w:val="center"/>
      </w:pPr>
      <w:r>
        <w:rPr>
          <w:b/>
          <w:bCs/>
        </w:rPr>
        <w:t xml:space="preserve">Игра с «Волшебным квадратом </w:t>
      </w:r>
      <w:proofErr w:type="spellStart"/>
      <w:r>
        <w:rPr>
          <w:b/>
          <w:bCs/>
        </w:rPr>
        <w:t>Воскобовича</w:t>
      </w:r>
      <w:proofErr w:type="spellEnd"/>
      <w:r>
        <w:rPr>
          <w:b/>
          <w:bCs/>
        </w:rPr>
        <w:t>» по мотивам сказки</w:t>
      </w:r>
      <w:r>
        <w:rPr>
          <w:b/>
          <w:bCs/>
        </w:rPr>
        <w:br/>
        <w:t>«Теремок».</w:t>
      </w:r>
    </w:p>
    <w:p w:rsidR="009D2B48" w:rsidRDefault="00BE3D7A">
      <w:pPr>
        <w:pStyle w:val="1"/>
        <w:spacing w:line="288" w:lineRule="auto"/>
        <w:ind w:left="360" w:firstLine="20"/>
      </w:pPr>
      <w:r>
        <w:t>Мы предлагаем вам, немножко побыть детьми и послушать сказку «Теремок». Передать педагогам папку со схемами и квадрат во время прочтения сказки они собирают по схемам фигуры.</w:t>
      </w:r>
    </w:p>
    <w:p w:rsidR="009D2B48" w:rsidRDefault="00BE3D7A">
      <w:pPr>
        <w:pStyle w:val="1"/>
        <w:spacing w:line="288" w:lineRule="auto"/>
        <w:ind w:firstLine="380"/>
        <w:jc w:val="both"/>
      </w:pPr>
      <w:r>
        <w:t xml:space="preserve">Сегодня к нам в гости пожаловал его величество волшебный двухцветный квадрат и сегодня он нас приглашает в игровое путешествие в сказку «Теремок» и хочет с вами поиграть. Превратим наш квадрат в дом-теремок. </w:t>
      </w:r>
      <w:proofErr w:type="gramStart"/>
      <w:r>
        <w:t>Положим квадрат серой стороной к себе и согнем 2 верхних угла - получился серый дом с красной крышей.</w:t>
      </w:r>
      <w:proofErr w:type="gramEnd"/>
    </w:p>
    <w:p w:rsidR="009D2B48" w:rsidRDefault="00BE3D7A">
      <w:pPr>
        <w:pStyle w:val="1"/>
        <w:spacing w:line="288" w:lineRule="auto"/>
        <w:ind w:firstLine="380"/>
        <w:jc w:val="both"/>
      </w:pPr>
      <w:r>
        <w:t>Стоит в поле теремок-теремок Он не низок, не высок. Вот по полю мышка бежит, смотрит - теремок стоит! (зверей можно взять из пальчикового театра или сложить из квадрата).</w:t>
      </w:r>
    </w:p>
    <w:p w:rsidR="009D2B48" w:rsidRDefault="00BE3D7A">
      <w:pPr>
        <w:pStyle w:val="1"/>
        <w:spacing w:line="288" w:lineRule="auto"/>
        <w:ind w:firstLine="0"/>
      </w:pPr>
      <w:r>
        <w:t>Сколько зверушек стало жить в домике? (1)</w:t>
      </w:r>
    </w:p>
    <w:p w:rsidR="009D2B48" w:rsidRDefault="00BE3D7A">
      <w:pPr>
        <w:pStyle w:val="1"/>
        <w:spacing w:line="288" w:lineRule="auto"/>
        <w:ind w:firstLine="0"/>
        <w:jc w:val="both"/>
      </w:pPr>
      <w:proofErr w:type="gramStart"/>
      <w:r>
        <w:rPr>
          <w:i/>
          <w:iCs/>
        </w:rPr>
        <w:t>((доставая игрушечную лягушку)</w:t>
      </w:r>
      <w:r>
        <w:t>:</w:t>
      </w:r>
      <w:proofErr w:type="gramEnd"/>
      <w:r>
        <w:t xml:space="preserve"> Вот лягушка скачет по полянке, в теремке тоже хочет жить, мышку конфеткой угостить. Пока лягушка скакала, конфетку потеряла. Давайте угостим Лягушку - квакушку конфетой. Складывают конфету. Положим квадрат так, чтобы 1 уголок был вверху, а 2 внизу. А теперь сложим уголочки, которые находятся под нашими руками в серединку квадрата.</w:t>
      </w:r>
    </w:p>
    <w:p w:rsidR="009D2B48" w:rsidRDefault="00BE3D7A">
      <w:pPr>
        <w:pStyle w:val="1"/>
        <w:spacing w:line="288" w:lineRule="auto"/>
        <w:ind w:firstLine="160"/>
        <w:jc w:val="both"/>
      </w:pPr>
      <w:r>
        <w:t>Теперь лягушка довольная поскакала прямо к теремку, чтоб угостить мышку конфетками и с ней вместе жить. Сколько теперь зверушек в домике? (2)</w:t>
      </w:r>
    </w:p>
    <w:p w:rsidR="009D2B48" w:rsidRDefault="00BE3D7A">
      <w:pPr>
        <w:pStyle w:val="1"/>
        <w:spacing w:line="288" w:lineRule="auto"/>
        <w:ind w:firstLine="0"/>
        <w:jc w:val="both"/>
      </w:pPr>
      <w:r>
        <w:t xml:space="preserve">Тут на опушку выскочил зайчик. Ой, что же это? Это озеро. Зайчику озеро преградило дорожку к терему. А как же зайчику попасть к теремку? (надо переплыть) На чем можно переплыть озеро? (На лодке). А у нас она есть? (Нет) </w:t>
      </w:r>
      <w:r>
        <w:lastRenderedPageBreak/>
        <w:t>А давайте мы ее сделаем из нашего волшебного квадрата! Сложим квадратик, как конфетку, а потом пополам. Наш волшебный квадратик превратился в лодочку. Отправляемся на нем вместе с зайчиком путешествовать по ручейку, поплыли.</w:t>
      </w:r>
    </w:p>
    <w:p w:rsidR="009D2B48" w:rsidRDefault="00BE3D7A">
      <w:pPr>
        <w:pStyle w:val="1"/>
        <w:spacing w:line="288" w:lineRule="auto"/>
        <w:ind w:firstLine="0"/>
        <w:jc w:val="both"/>
      </w:pPr>
      <w:r>
        <w:t>Вот заинька переплыл ручеек, зашел в теремок и стали они жить вместе. Сколько зверушек стало в домике? (3)</w:t>
      </w:r>
    </w:p>
    <w:p w:rsidR="009D2B48" w:rsidRDefault="00BE3D7A">
      <w:pPr>
        <w:pStyle w:val="1"/>
        <w:spacing w:line="288" w:lineRule="auto"/>
        <w:ind w:firstLine="0"/>
        <w:jc w:val="both"/>
      </w:pPr>
      <w:r>
        <w:t>Кто-то к нам идет сюда. Ну, конечно же, лиса. Но пока она бежала по дорожке, потеряла туфельку. Давайте поможем лисичке и сделаем для нее туфельку</w:t>
      </w:r>
      <w:proofErr w:type="gramStart"/>
      <w:r>
        <w:t>.</w:t>
      </w:r>
      <w:proofErr w:type="gramEnd"/>
      <w:r>
        <w:t xml:space="preserve"> (</w:t>
      </w:r>
      <w:proofErr w:type="gramStart"/>
      <w:r>
        <w:t>д</w:t>
      </w:r>
      <w:proofErr w:type="gramEnd"/>
      <w:r>
        <w:t>елают туфельку) Сколько зверушек живет в теремке? ( 4)</w:t>
      </w:r>
    </w:p>
    <w:p w:rsidR="009D2B48" w:rsidRDefault="00BE3D7A">
      <w:pPr>
        <w:pStyle w:val="1"/>
        <w:spacing w:line="288" w:lineRule="auto"/>
        <w:ind w:firstLine="0"/>
        <w:jc w:val="both"/>
      </w:pPr>
      <w:r>
        <w:t>А по лесу уж медведь идёт. Вдруг увидел теремок - как заревёт: «Вы пустите меня в теремок!</w:t>
      </w:r>
    </w:p>
    <w:p w:rsidR="009D2B48" w:rsidRDefault="00BE3D7A">
      <w:pPr>
        <w:pStyle w:val="1"/>
        <w:spacing w:line="288" w:lineRule="auto"/>
        <w:ind w:firstLine="0"/>
        <w:jc w:val="both"/>
      </w:pPr>
      <w:r>
        <w:t>Испугались звери. Влезет ли медведь в теремок? (Нет) Почему? (Медведь очень большой) А теремок у нас</w:t>
      </w:r>
      <w:proofErr w:type="gramStart"/>
      <w:r>
        <w:t xml:space="preserve"> .</w:t>
      </w:r>
      <w:proofErr w:type="gramEnd"/>
      <w:r>
        <w:t>.. .? (Маленький)</w:t>
      </w:r>
    </w:p>
    <w:p w:rsidR="009D2B48" w:rsidRDefault="00BE3D7A">
      <w:pPr>
        <w:pStyle w:val="1"/>
        <w:spacing w:line="288" w:lineRule="auto"/>
        <w:ind w:firstLine="0"/>
        <w:jc w:val="both"/>
      </w:pPr>
      <w:r>
        <w:t xml:space="preserve">После того как пришёл медведь и развалил теремок, Что же делать? Как зверям жить дальше? Теремка нет. Что надо сделать? </w:t>
      </w:r>
      <w:r>
        <w:rPr>
          <w:i/>
          <w:iCs/>
        </w:rPr>
        <w:t xml:space="preserve">(Надо построить новый Теремок) </w:t>
      </w:r>
      <w:r>
        <w:t>Какой должен быть теремок, чтобы в нём всем зверушкам было не тесно?</w:t>
      </w:r>
    </w:p>
    <w:p w:rsidR="009D2B48" w:rsidRDefault="00BE3D7A">
      <w:pPr>
        <w:pStyle w:val="1"/>
        <w:spacing w:line="288" w:lineRule="auto"/>
        <w:ind w:firstLine="0"/>
        <w:jc w:val="both"/>
      </w:pPr>
      <w:proofErr w:type="gramStart"/>
      <w:r>
        <w:t>Большой</w:t>
      </w:r>
      <w:proofErr w:type="gramEnd"/>
      <w:r>
        <w:t xml:space="preserve">, высокий, чтобы всем зверушкам хватило места. </w:t>
      </w:r>
      <w:r>
        <w:rPr>
          <w:i/>
          <w:iCs/>
        </w:rPr>
        <w:t>(Делают из всех квадратов один большой теремок).</w:t>
      </w:r>
    </w:p>
    <w:p w:rsidR="009D2B48" w:rsidRDefault="00BE3D7A">
      <w:pPr>
        <w:pStyle w:val="1"/>
        <w:spacing w:line="288" w:lineRule="auto"/>
        <w:ind w:firstLine="300"/>
        <w:jc w:val="both"/>
      </w:pPr>
      <w:r>
        <w:t>Вот какой большой у нас получился Теремок! Теперь всем животным хватит места! Наши животные будут жить вместе весело и дружно! Спасибо Вам! А теперь Волшебному квадрату пора возвращаться к себе в страну математики. Давайте поблагодарим его за такое чудесное путешествие в сказку «Теремок». Все благодарят «Волшебный квадрат» и говорят ему - До свидания.</w:t>
      </w:r>
    </w:p>
    <w:p w:rsidR="009D2B48" w:rsidRDefault="00BE3D7A">
      <w:pPr>
        <w:pStyle w:val="1"/>
        <w:spacing w:line="288" w:lineRule="auto"/>
        <w:ind w:left="360" w:firstLine="1020"/>
        <w:jc w:val="both"/>
      </w:pPr>
      <w:r>
        <w:t xml:space="preserve">Обращаем ваше внимание на игру </w:t>
      </w:r>
      <w:r>
        <w:rPr>
          <w:b/>
          <w:bCs/>
        </w:rPr>
        <w:t>«</w:t>
      </w:r>
      <w:proofErr w:type="spellStart"/>
      <w:r>
        <w:rPr>
          <w:b/>
          <w:bCs/>
        </w:rPr>
        <w:t>Геоконт</w:t>
      </w:r>
      <w:proofErr w:type="spellEnd"/>
      <w:r>
        <w:rPr>
          <w:b/>
          <w:bCs/>
        </w:rPr>
        <w:t xml:space="preserve">». </w:t>
      </w:r>
      <w:r>
        <w:t xml:space="preserve">Особенности игры: </w:t>
      </w:r>
      <w:r>
        <w:rPr>
          <w:b/>
          <w:bCs/>
          <w:i/>
          <w:iCs/>
        </w:rPr>
        <w:t>широкий возрастной диапазон -</w:t>
      </w:r>
    </w:p>
    <w:p w:rsidR="009D2B48" w:rsidRDefault="00BE3D7A">
      <w:pPr>
        <w:pStyle w:val="1"/>
        <w:spacing w:line="288" w:lineRule="auto"/>
        <w:ind w:left="360" w:firstLine="20"/>
        <w:jc w:val="both"/>
      </w:pPr>
      <w:r>
        <w:t xml:space="preserve">с одной и той же игрой могут заниматься дети и трех, и семи лет; </w:t>
      </w:r>
      <w:r>
        <w:rPr>
          <w:b/>
          <w:bCs/>
          <w:i/>
          <w:iCs/>
        </w:rPr>
        <w:t>многофункциональность -</w:t>
      </w:r>
      <w:r>
        <w:t xml:space="preserve"> с помощью этих игр можно решать большое количество образовательных задач; </w:t>
      </w:r>
      <w:r>
        <w:rPr>
          <w:b/>
          <w:bCs/>
          <w:i/>
          <w:iCs/>
        </w:rPr>
        <w:t>вариативность игровых заданий и упражнений -</w:t>
      </w:r>
      <w:r>
        <w:t xml:space="preserve"> к каждой игре разработано большое количество разнообразных игровых заданий и упражнений.</w:t>
      </w:r>
    </w:p>
    <w:p w:rsidR="009D2B48" w:rsidRDefault="00BE3D7A">
      <w:pPr>
        <w:pStyle w:val="1"/>
        <w:spacing w:line="288" w:lineRule="auto"/>
        <w:ind w:firstLine="0"/>
        <w:jc w:val="both"/>
      </w:pPr>
      <w:r>
        <w:t xml:space="preserve">Она </w:t>
      </w:r>
      <w:r>
        <w:rPr>
          <w:color w:val="111111"/>
        </w:rPr>
        <w:t xml:space="preserve">представляет собой деревянное поле с закрепленными на нем </w:t>
      </w:r>
      <w:r>
        <w:rPr>
          <w:i/>
          <w:iCs/>
          <w:color w:val="111111"/>
        </w:rPr>
        <w:t xml:space="preserve">«гвоздиками», </w:t>
      </w:r>
      <w:r>
        <w:rPr>
          <w:color w:val="111111"/>
        </w:rPr>
        <w:t>на которых в ходе игры натягиваются разноцветные резинки</w:t>
      </w:r>
      <w:proofErr w:type="gramStart"/>
      <w:r>
        <w:rPr>
          <w:color w:val="111111"/>
        </w:rPr>
        <w:t>.</w:t>
      </w:r>
      <w:proofErr w:type="gramEnd"/>
      <w:r>
        <w:rPr>
          <w:color w:val="111111"/>
        </w:rPr>
        <w:t xml:space="preserve"> </w:t>
      </w:r>
      <w:proofErr w:type="gramStart"/>
      <w:r>
        <w:rPr>
          <w:color w:val="111111"/>
        </w:rPr>
        <w:t>к</w:t>
      </w:r>
      <w:proofErr w:type="gramEnd"/>
      <w:r>
        <w:rPr>
          <w:color w:val="111111"/>
        </w:rPr>
        <w:t xml:space="preserve">аждый </w:t>
      </w:r>
      <w:r>
        <w:rPr>
          <w:i/>
          <w:iCs/>
          <w:color w:val="111111"/>
        </w:rPr>
        <w:t>«гвоздик»</w:t>
      </w:r>
      <w:r>
        <w:rPr>
          <w:color w:val="111111"/>
        </w:rPr>
        <w:t xml:space="preserve"> имеет свои координаты (например, Ж-2 - желтый </w:t>
      </w:r>
      <w:r>
        <w:rPr>
          <w:i/>
          <w:iCs/>
          <w:color w:val="111111"/>
        </w:rPr>
        <w:t xml:space="preserve">«луч», </w:t>
      </w:r>
      <w:r>
        <w:rPr>
          <w:color w:val="111111"/>
        </w:rPr>
        <w:t xml:space="preserve">второй </w:t>
      </w:r>
      <w:r>
        <w:rPr>
          <w:i/>
          <w:iCs/>
          <w:color w:val="111111"/>
        </w:rPr>
        <w:t>«гвоздик»</w:t>
      </w:r>
      <w:r>
        <w:rPr>
          <w:color w:val="111111"/>
        </w:rPr>
        <w:t>).</w:t>
      </w:r>
    </w:p>
    <w:p w:rsidR="009D2B48" w:rsidRDefault="00BE3D7A">
      <w:pPr>
        <w:pStyle w:val="1"/>
        <w:spacing w:line="288" w:lineRule="auto"/>
        <w:ind w:left="360" w:firstLine="380"/>
        <w:jc w:val="both"/>
      </w:pPr>
      <w:r>
        <w:rPr>
          <w:color w:val="111111"/>
        </w:rPr>
        <w:t xml:space="preserve">Это оригинальный конструктор. С помощью разноцветных резинок на </w:t>
      </w:r>
      <w:r>
        <w:rPr>
          <w:b/>
          <w:bCs/>
          <w:color w:val="111111"/>
        </w:rPr>
        <w:t xml:space="preserve">игровом </w:t>
      </w:r>
      <w:r>
        <w:rPr>
          <w:color w:val="111111"/>
        </w:rPr>
        <w:t>поле можно создавать геометрические фигуры различного размера, разноцветные контуры предметных форм окружающего мира, симметричные несимметричные узоры.</w:t>
      </w:r>
    </w:p>
    <w:p w:rsidR="009D2B48" w:rsidRDefault="00BE3D7A">
      <w:pPr>
        <w:pStyle w:val="1"/>
        <w:spacing w:line="288" w:lineRule="auto"/>
        <w:ind w:left="360" w:firstLine="380"/>
        <w:jc w:val="both"/>
      </w:pPr>
      <w:r>
        <w:rPr>
          <w:color w:val="111111"/>
        </w:rPr>
        <w:t xml:space="preserve">В комплект игры входит методическая работа </w:t>
      </w:r>
      <w:r>
        <w:rPr>
          <w:i/>
          <w:iCs/>
          <w:color w:val="111111"/>
        </w:rPr>
        <w:t>«Умелые лапки»</w:t>
      </w:r>
      <w:r>
        <w:rPr>
          <w:color w:val="111111"/>
        </w:rPr>
        <w:t xml:space="preserve">. Это </w:t>
      </w:r>
      <w:r>
        <w:rPr>
          <w:color w:val="111111"/>
        </w:rPr>
        <w:lastRenderedPageBreak/>
        <w:t xml:space="preserve">сказочная история о Пауке Юкке и его внучатах - </w:t>
      </w:r>
      <w:proofErr w:type="spellStart"/>
      <w:r>
        <w:rPr>
          <w:color w:val="111111"/>
        </w:rPr>
        <w:t>паучатах</w:t>
      </w:r>
      <w:proofErr w:type="spellEnd"/>
      <w:r>
        <w:rPr>
          <w:color w:val="111111"/>
        </w:rPr>
        <w:t xml:space="preserve">, </w:t>
      </w:r>
      <w:r>
        <w:rPr>
          <w:b/>
          <w:bCs/>
          <w:color w:val="111111"/>
        </w:rPr>
        <w:t>игровые задания</w:t>
      </w:r>
      <w:r>
        <w:rPr>
          <w:color w:val="111111"/>
        </w:rPr>
        <w:t xml:space="preserve">, схемы. Игра развивает моторные, сенсорные и познавательные способности детей. Дети старшего дошкольного возраста знакомятся с понятием </w:t>
      </w:r>
      <w:r>
        <w:rPr>
          <w:i/>
          <w:iCs/>
          <w:color w:val="111111"/>
        </w:rPr>
        <w:t>«луч»</w:t>
      </w:r>
      <w:r>
        <w:rPr>
          <w:color w:val="111111"/>
        </w:rPr>
        <w:t xml:space="preserve">, </w:t>
      </w:r>
      <w:r>
        <w:rPr>
          <w:i/>
          <w:iCs/>
          <w:color w:val="111111"/>
        </w:rPr>
        <w:t>«прямая»</w:t>
      </w:r>
      <w:r>
        <w:rPr>
          <w:color w:val="111111"/>
        </w:rPr>
        <w:t xml:space="preserve">, </w:t>
      </w:r>
      <w:r>
        <w:rPr>
          <w:i/>
          <w:iCs/>
          <w:color w:val="111111"/>
        </w:rPr>
        <w:t>«кривая»</w:t>
      </w:r>
      <w:r>
        <w:rPr>
          <w:color w:val="111111"/>
        </w:rPr>
        <w:t xml:space="preserve">, </w:t>
      </w:r>
      <w:r>
        <w:rPr>
          <w:i/>
          <w:iCs/>
          <w:color w:val="111111"/>
        </w:rPr>
        <w:t>«отрезок»</w:t>
      </w:r>
      <w:r>
        <w:rPr>
          <w:color w:val="111111"/>
        </w:rPr>
        <w:t xml:space="preserve">, </w:t>
      </w:r>
      <w:r>
        <w:t>рисуют план игрового поля, запоминают координаты точек, переносят на план придуманные и построенные на «</w:t>
      </w:r>
      <w:proofErr w:type="spellStart"/>
      <w:r>
        <w:t>Геоконте</w:t>
      </w:r>
      <w:proofErr w:type="spellEnd"/>
      <w:r>
        <w:t>» фигуры.</w:t>
      </w:r>
    </w:p>
    <w:p w:rsidR="009D2B48" w:rsidRDefault="00BE3D7A">
      <w:pPr>
        <w:pStyle w:val="1"/>
        <w:spacing w:line="288" w:lineRule="auto"/>
        <w:ind w:firstLine="0"/>
        <w:jc w:val="both"/>
      </w:pPr>
      <w:r>
        <w:t>Уважаемые коллеги. Мы думаем, что игровые пособия «Двухцветный квадрат</w:t>
      </w:r>
      <w:proofErr w:type="gramStart"/>
      <w:r>
        <w:t>2</w:t>
      </w:r>
      <w:proofErr w:type="gramEnd"/>
      <w:r>
        <w:t xml:space="preserve"> и «</w:t>
      </w:r>
      <w:proofErr w:type="spellStart"/>
      <w:r>
        <w:t>Геоконт</w:t>
      </w:r>
      <w:proofErr w:type="spellEnd"/>
      <w:r>
        <w:t xml:space="preserve">» </w:t>
      </w:r>
      <w:proofErr w:type="spellStart"/>
      <w:r>
        <w:t>Воскобовича</w:t>
      </w:r>
      <w:proofErr w:type="spellEnd"/>
      <w:r>
        <w:t xml:space="preserve"> будут востребованы в вашей практической деятельности. Желаем Вам успехов и творчества!</w:t>
      </w:r>
    </w:p>
    <w:p w:rsidR="009D2B48" w:rsidRDefault="00BE3D7A">
      <w:pPr>
        <w:pStyle w:val="1"/>
        <w:tabs>
          <w:tab w:val="left" w:pos="1584"/>
        </w:tabs>
        <w:spacing w:line="288" w:lineRule="auto"/>
        <w:ind w:firstLine="360"/>
        <w:jc w:val="both"/>
      </w:pPr>
      <w:r>
        <w:rPr>
          <w:b/>
          <w:bCs/>
        </w:rPr>
        <w:t>Вывод:</w:t>
      </w:r>
      <w:r>
        <w:rPr>
          <w:b/>
          <w:bCs/>
        </w:rPr>
        <w:tab/>
      </w:r>
      <w:r>
        <w:t xml:space="preserve">с помощью игр </w:t>
      </w:r>
      <w:proofErr w:type="spellStart"/>
      <w:r>
        <w:t>Воскобовича</w:t>
      </w:r>
      <w:proofErr w:type="spellEnd"/>
      <w:r>
        <w:t xml:space="preserve"> воспитатель приучает детей</w:t>
      </w:r>
    </w:p>
    <w:p w:rsidR="009D2B48" w:rsidRDefault="00BE3D7A">
      <w:pPr>
        <w:pStyle w:val="1"/>
        <w:spacing w:after="160" w:line="288" w:lineRule="auto"/>
        <w:ind w:firstLine="0"/>
        <w:jc w:val="both"/>
      </w:pPr>
      <w:r>
        <w:t>самостоятельно мыслить, использовать полученные знания в различных условиях в соответствии с поставленной задачей.</w:t>
      </w:r>
    </w:p>
    <w:p w:rsidR="009D2B48" w:rsidRDefault="00BE3D7A">
      <w:pPr>
        <w:pStyle w:val="24"/>
        <w:keepNext/>
        <w:keepLines/>
        <w:spacing w:after="440" w:line="233" w:lineRule="auto"/>
      </w:pPr>
      <w:bookmarkStart w:id="3" w:name="bookmark241"/>
      <w:r>
        <w:rPr>
          <w:color w:val="333333"/>
        </w:rPr>
        <w:t>Мастер-класс «Игра как средство гендерной социализации детей</w:t>
      </w:r>
      <w:r>
        <w:rPr>
          <w:color w:val="333333"/>
        </w:rPr>
        <w:br/>
        <w:t>дошкольного возраста»</w:t>
      </w:r>
      <w:bookmarkEnd w:id="3"/>
    </w:p>
    <w:p w:rsidR="009D2B48" w:rsidRDefault="00BE3D7A">
      <w:pPr>
        <w:pStyle w:val="1"/>
        <w:spacing w:line="240" w:lineRule="auto"/>
        <w:ind w:left="3400" w:firstLine="0"/>
        <w:jc w:val="right"/>
      </w:pPr>
      <w:r>
        <w:rPr>
          <w:i/>
          <w:iCs/>
        </w:rPr>
        <w:t>«Как нельзя считать один пол совершеннее другого, так и нельзя их уравнивать» Ж. Руссо</w:t>
      </w:r>
    </w:p>
    <w:p w:rsidR="009D2B48" w:rsidRDefault="00BE3D7A">
      <w:pPr>
        <w:pStyle w:val="1"/>
        <w:spacing w:line="240" w:lineRule="auto"/>
        <w:ind w:left="360" w:firstLine="380"/>
        <w:jc w:val="both"/>
      </w:pPr>
      <w:r>
        <w:rPr>
          <w:color w:val="111111"/>
        </w:rPr>
        <w:t xml:space="preserve">Федеральный государственный образовательный стандарт дошкольного образования, ориентирует нас, педагогов дошкольных учреждений, на </w:t>
      </w:r>
      <w:proofErr w:type="spellStart"/>
      <w:r>
        <w:rPr>
          <w:color w:val="111111"/>
        </w:rPr>
        <w:t>гендерныйподход</w:t>
      </w:r>
      <w:proofErr w:type="spellEnd"/>
      <w:r>
        <w:rPr>
          <w:color w:val="111111"/>
        </w:rPr>
        <w:t xml:space="preserve"> в воспитании детей.</w:t>
      </w:r>
    </w:p>
    <w:p w:rsidR="009D2B48" w:rsidRDefault="00BE3D7A">
      <w:pPr>
        <w:pStyle w:val="1"/>
        <w:numPr>
          <w:ilvl w:val="0"/>
          <w:numId w:val="44"/>
        </w:numPr>
        <w:tabs>
          <w:tab w:val="left" w:pos="998"/>
        </w:tabs>
        <w:spacing w:line="240" w:lineRule="auto"/>
        <w:ind w:left="360" w:firstLine="380"/>
        <w:jc w:val="both"/>
      </w:pPr>
      <w:r>
        <w:rPr>
          <w:color w:val="111111"/>
          <w:u w:val="single"/>
        </w:rPr>
        <w:t>Выступление педагога</w:t>
      </w:r>
      <w:r>
        <w:rPr>
          <w:color w:val="111111"/>
        </w:rPr>
        <w:t>: обоснование актуальности проблемы гендерного воспитания, представление опыта работы.</w:t>
      </w:r>
    </w:p>
    <w:p w:rsidR="009D2B48" w:rsidRDefault="00BE3D7A">
      <w:pPr>
        <w:pStyle w:val="1"/>
        <w:spacing w:line="240" w:lineRule="auto"/>
        <w:ind w:left="360" w:firstLine="380"/>
        <w:jc w:val="both"/>
      </w:pPr>
      <w:r>
        <w:rPr>
          <w:color w:val="111111"/>
        </w:rPr>
        <w:t>Проблема воспитания и обучения ребенка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w:t>
      </w:r>
    </w:p>
    <w:p w:rsidR="009D2B48" w:rsidRDefault="00BE3D7A">
      <w:pPr>
        <w:pStyle w:val="1"/>
        <w:spacing w:after="220" w:line="240" w:lineRule="auto"/>
        <w:ind w:left="360" w:firstLine="380"/>
        <w:jc w:val="both"/>
      </w:pPr>
      <w:r>
        <w:rPr>
          <w:color w:val="111111"/>
        </w:rPr>
        <w:t xml:space="preserve">На фоне этих изменений меняются и внутренние психологические позиции детей, их </w:t>
      </w:r>
      <w:r>
        <w:rPr>
          <w:color w:val="111111"/>
          <w:u w:val="single"/>
        </w:rPr>
        <w:t>сознание</w:t>
      </w:r>
      <w:r>
        <w:rPr>
          <w:color w:val="111111"/>
        </w:rPr>
        <w:t>: девочки становятся агрессивными и грубыми, а мальчики перенимают женский тип поведения, пряча за этим страх перед окружающей действительностью.</w:t>
      </w:r>
    </w:p>
    <w:p w:rsidR="009D2B48" w:rsidRDefault="00BE3D7A">
      <w:pPr>
        <w:pStyle w:val="1"/>
        <w:spacing w:after="220" w:line="240" w:lineRule="auto"/>
        <w:ind w:left="360" w:firstLine="380"/>
        <w:jc w:val="both"/>
      </w:pPr>
      <w:r>
        <w:rPr>
          <w:color w:val="111111"/>
        </w:rPr>
        <w:t xml:space="preserve">Мальчика и девочку нельзя воспитывать и обучать одинаково. Они по- </w:t>
      </w:r>
      <w:proofErr w:type="gramStart"/>
      <w:r>
        <w:rPr>
          <w:color w:val="111111"/>
        </w:rPr>
        <w:t>разному</w:t>
      </w:r>
      <w:proofErr w:type="gramEnd"/>
      <w:r>
        <w:rPr>
          <w:color w:val="111111"/>
        </w:rPr>
        <w:t xml:space="preserve"> воспринимают мир, по-разному смотрят и видят, слушают и слышат, по-разному говорят и молчат, чувствуют и переживают.</w:t>
      </w:r>
    </w:p>
    <w:p w:rsidR="009D2B48" w:rsidRDefault="00BE3D7A">
      <w:pPr>
        <w:pStyle w:val="1"/>
        <w:spacing w:line="240" w:lineRule="auto"/>
        <w:ind w:left="360" w:firstLine="380"/>
        <w:jc w:val="both"/>
      </w:pPr>
      <w:r>
        <w:rPr>
          <w:color w:val="111111"/>
        </w:rPr>
        <w:t xml:space="preserve">Значит, проблема </w:t>
      </w:r>
      <w:proofErr w:type="gramStart"/>
      <w:r>
        <w:rPr>
          <w:color w:val="111111"/>
        </w:rPr>
        <w:t>воспитания</w:t>
      </w:r>
      <w:proofErr w:type="gramEnd"/>
      <w:r>
        <w:rPr>
          <w:color w:val="111111"/>
        </w:rPr>
        <w:t xml:space="preserve"> и обучения ребенка в соответствии с его полом является актуальной задачей педагогической работы с детьми дошкольного возраста</w:t>
      </w:r>
    </w:p>
    <w:p w:rsidR="009D2B48" w:rsidRDefault="00BE3D7A">
      <w:pPr>
        <w:pStyle w:val="1"/>
        <w:spacing w:line="240" w:lineRule="auto"/>
        <w:ind w:left="360" w:firstLine="380"/>
        <w:jc w:val="both"/>
      </w:pPr>
      <w:r>
        <w:rPr>
          <w:color w:val="111111"/>
        </w:rPr>
        <w:t>В младшем дошкольном возрасте игра - основной вид деятельности, который вызывает качественные изменения в психике ребёнка.</w:t>
      </w:r>
    </w:p>
    <w:p w:rsidR="009D2B48" w:rsidRDefault="00BE3D7A">
      <w:pPr>
        <w:pStyle w:val="1"/>
        <w:spacing w:line="240" w:lineRule="auto"/>
        <w:ind w:left="360" w:firstLine="380"/>
        <w:jc w:val="both"/>
      </w:pPr>
      <w:r>
        <w:rPr>
          <w:color w:val="111111"/>
        </w:rPr>
        <w:t xml:space="preserve">Начиная работу по гендерному воспитанию, я видоизменила и пополнила </w:t>
      </w:r>
      <w:r>
        <w:rPr>
          <w:color w:val="111111"/>
        </w:rPr>
        <w:lastRenderedPageBreak/>
        <w:t xml:space="preserve">предметно-пространственную среду группы, так </w:t>
      </w:r>
      <w:r>
        <w:rPr>
          <w:color w:val="111111"/>
          <w:u w:val="single"/>
        </w:rPr>
        <w:t>как</w:t>
      </w:r>
      <w:r>
        <w:rPr>
          <w:color w:val="111111"/>
        </w:rPr>
        <w:t>:</w:t>
      </w:r>
    </w:p>
    <w:p w:rsidR="009D2B48" w:rsidRDefault="00BE3D7A">
      <w:pPr>
        <w:pStyle w:val="1"/>
        <w:numPr>
          <w:ilvl w:val="0"/>
          <w:numId w:val="45"/>
        </w:numPr>
        <w:tabs>
          <w:tab w:val="left" w:pos="948"/>
        </w:tabs>
        <w:spacing w:after="220" w:line="240" w:lineRule="auto"/>
        <w:ind w:left="360" w:firstLine="380"/>
        <w:jc w:val="both"/>
      </w:pPr>
      <w:r>
        <w:rPr>
          <w:color w:val="111111"/>
        </w:rPr>
        <w:t xml:space="preserve">девочкам достаточно маленького </w:t>
      </w:r>
      <w:r>
        <w:rPr>
          <w:i/>
          <w:iCs/>
          <w:color w:val="111111"/>
        </w:rPr>
        <w:t>«уголка»</w:t>
      </w:r>
      <w:r>
        <w:rPr>
          <w:color w:val="111111"/>
        </w:rPr>
        <w:t xml:space="preserve">, так как они раскладывают свои </w:t>
      </w:r>
      <w:r>
        <w:rPr>
          <w:i/>
          <w:iCs/>
          <w:color w:val="111111"/>
        </w:rPr>
        <w:t>«богатства»</w:t>
      </w:r>
      <w:r>
        <w:rPr>
          <w:color w:val="111111"/>
        </w:rPr>
        <w:t xml:space="preserve"> перед собой, играют в ограниченном пространстве.</w:t>
      </w:r>
    </w:p>
    <w:p w:rsidR="009D2B48" w:rsidRDefault="00BE3D7A">
      <w:pPr>
        <w:pStyle w:val="1"/>
        <w:numPr>
          <w:ilvl w:val="0"/>
          <w:numId w:val="45"/>
        </w:numPr>
        <w:tabs>
          <w:tab w:val="left" w:pos="955"/>
        </w:tabs>
        <w:spacing w:after="220" w:line="240" w:lineRule="auto"/>
        <w:ind w:left="360" w:firstLine="380"/>
        <w:jc w:val="both"/>
      </w:pPr>
      <w:r>
        <w:rPr>
          <w:color w:val="111111"/>
        </w:rPr>
        <w:t>мальчикам, наоборот - необходимо более широкое пространство, как правило, неограниченное и незамкнутое, они бегают, бросают предметы в цель; разбирают, собирают игрушки.</w:t>
      </w:r>
    </w:p>
    <w:p w:rsidR="009D2B48" w:rsidRDefault="00BE3D7A">
      <w:pPr>
        <w:pStyle w:val="1"/>
        <w:spacing w:line="240" w:lineRule="auto"/>
        <w:ind w:left="360" w:firstLine="380"/>
        <w:jc w:val="both"/>
      </w:pPr>
      <w:r>
        <w:rPr>
          <w:color w:val="111111"/>
        </w:rPr>
        <w:t>Также необходимо организовывать игры, в процессе которых дети могут действовать сообща, но в соответствии с гендерными особенностями.</w:t>
      </w:r>
    </w:p>
    <w:p w:rsidR="009D2B48" w:rsidRDefault="00BE3D7A">
      <w:pPr>
        <w:pStyle w:val="1"/>
        <w:tabs>
          <w:tab w:val="left" w:pos="2549"/>
          <w:tab w:val="left" w:pos="3931"/>
          <w:tab w:val="left" w:pos="6346"/>
          <w:tab w:val="left" w:pos="9595"/>
        </w:tabs>
        <w:spacing w:line="240" w:lineRule="auto"/>
        <w:ind w:left="360" w:firstLine="380"/>
        <w:jc w:val="both"/>
      </w:pPr>
      <w:r>
        <w:rPr>
          <w:color w:val="111111"/>
        </w:rPr>
        <w:t xml:space="preserve">При обучении детей младшего возраста на основе игры возникает трудность, связанная с тем, что дети данного возраста не могут действовать в воображаемом плане, и им необходим реальный объект для осуществления игровых действий. Поэтому я предложила детям </w:t>
      </w:r>
      <w:r>
        <w:rPr>
          <w:color w:val="111111"/>
          <w:u w:val="single"/>
        </w:rPr>
        <w:t>персонажа</w:t>
      </w:r>
      <w:r>
        <w:rPr>
          <w:color w:val="111111"/>
        </w:rPr>
        <w:t xml:space="preserve">: зайчиху - маму и ее деток. Провела беседу с родителями на </w:t>
      </w:r>
      <w:r>
        <w:rPr>
          <w:color w:val="111111"/>
          <w:u w:val="single"/>
        </w:rPr>
        <w:t>тему</w:t>
      </w:r>
      <w:r>
        <w:rPr>
          <w:color w:val="111111"/>
        </w:rPr>
        <w:t xml:space="preserve">: </w:t>
      </w:r>
      <w:r>
        <w:rPr>
          <w:i/>
          <w:iCs/>
          <w:color w:val="111111"/>
        </w:rPr>
        <w:t>«</w:t>
      </w:r>
      <w:proofErr w:type="spellStart"/>
      <w:r>
        <w:rPr>
          <w:i/>
          <w:iCs/>
          <w:color w:val="111111"/>
        </w:rPr>
        <w:t>Полоролевое</w:t>
      </w:r>
      <w:proofErr w:type="spellEnd"/>
      <w:r>
        <w:rPr>
          <w:i/>
          <w:iCs/>
          <w:color w:val="111111"/>
        </w:rPr>
        <w:t xml:space="preserve"> различие младших дошкольников»</w:t>
      </w:r>
      <w:r>
        <w:rPr>
          <w:color w:val="111111"/>
        </w:rPr>
        <w:t xml:space="preserve"> Родители меня поддержали и приобрели симпатичных зайчиков. Дети были в восторге. С помощью персонажей зайчика</w:t>
      </w:r>
      <w:r>
        <w:rPr>
          <w:color w:val="111111"/>
        </w:rPr>
        <w:tab/>
        <w:t>-</w:t>
      </w:r>
      <w:r>
        <w:rPr>
          <w:color w:val="111111"/>
        </w:rPr>
        <w:tab/>
        <w:t>мальчика,</w:t>
      </w:r>
      <w:r>
        <w:rPr>
          <w:color w:val="111111"/>
        </w:rPr>
        <w:tab/>
        <w:t>зайчика-девочки</w:t>
      </w:r>
      <w:r>
        <w:rPr>
          <w:color w:val="111111"/>
        </w:rPr>
        <w:tab/>
        <w:t>я</w:t>
      </w:r>
    </w:p>
    <w:p w:rsidR="009D2B48" w:rsidRDefault="00BE3D7A">
      <w:pPr>
        <w:pStyle w:val="1"/>
        <w:tabs>
          <w:tab w:val="left" w:pos="6346"/>
        </w:tabs>
        <w:spacing w:line="240" w:lineRule="auto"/>
        <w:ind w:left="360" w:firstLine="20"/>
        <w:jc w:val="both"/>
      </w:pPr>
      <w:r>
        <w:rPr>
          <w:color w:val="111111"/>
        </w:rPr>
        <w:t xml:space="preserve">могла </w:t>
      </w:r>
      <w:r>
        <w:rPr>
          <w:i/>
          <w:iCs/>
          <w:color w:val="111111"/>
        </w:rPr>
        <w:t>«</w:t>
      </w:r>
      <w:proofErr w:type="spellStart"/>
      <w:r>
        <w:rPr>
          <w:i/>
          <w:iCs/>
          <w:color w:val="111111"/>
        </w:rPr>
        <w:t>удержать</w:t>
      </w:r>
      <w:proofErr w:type="gramStart"/>
      <w:r>
        <w:rPr>
          <w:i/>
          <w:iCs/>
          <w:color w:val="111111"/>
        </w:rPr>
        <w:t>»</w:t>
      </w:r>
      <w:r>
        <w:rPr>
          <w:color w:val="111111"/>
        </w:rPr>
        <w:t>в</w:t>
      </w:r>
      <w:proofErr w:type="gramEnd"/>
      <w:r>
        <w:rPr>
          <w:color w:val="111111"/>
        </w:rPr>
        <w:t>нимание</w:t>
      </w:r>
      <w:proofErr w:type="spellEnd"/>
      <w:r>
        <w:rPr>
          <w:color w:val="111111"/>
        </w:rPr>
        <w:t xml:space="preserve"> детей при выполнении учебной задачи. Будь-то режимные моменты или организационная деятельность. Придумывала игровую мотивацию, </w:t>
      </w:r>
      <w:r>
        <w:rPr>
          <w:color w:val="111111"/>
          <w:u w:val="single"/>
        </w:rPr>
        <w:t>например</w:t>
      </w:r>
      <w:r>
        <w:rPr>
          <w:color w:val="111111"/>
        </w:rPr>
        <w:t xml:space="preserve">: </w:t>
      </w:r>
      <w:r>
        <w:rPr>
          <w:i/>
          <w:iCs/>
          <w:color w:val="111111"/>
        </w:rPr>
        <w:t>«У мамы - зайчихи день рождение, нам нужно сделать подарок»</w:t>
      </w:r>
      <w:r>
        <w:rPr>
          <w:color w:val="111111"/>
        </w:rPr>
        <w:t xml:space="preserve">. Это стимулировало детей к выполнению задания. В конце игрового сеанса приходила всегда мама - зайчиха. </w:t>
      </w:r>
      <w:proofErr w:type="gramStart"/>
      <w:r>
        <w:rPr>
          <w:color w:val="111111"/>
        </w:rPr>
        <w:t xml:space="preserve">Оценивала результат и давала детям направление дальнейшей игровой деятельности с учетом гендерных особенностей </w:t>
      </w:r>
      <w:r>
        <w:rPr>
          <w:i/>
          <w:iCs/>
          <w:color w:val="111111"/>
          <w:u w:val="single"/>
        </w:rPr>
        <w:t>(например</w:t>
      </w:r>
      <w:r>
        <w:rPr>
          <w:i/>
          <w:iCs/>
          <w:color w:val="111111"/>
        </w:rPr>
        <w:t>:</w:t>
      </w:r>
      <w:r>
        <w:rPr>
          <w:i/>
          <w:iCs/>
          <w:color w:val="111111"/>
        </w:rPr>
        <w:tab/>
        <w:t>покатать на машине,</w:t>
      </w:r>
      <w:proofErr w:type="gramEnd"/>
    </w:p>
    <w:p w:rsidR="009D2B48" w:rsidRDefault="00BE3D7A">
      <w:pPr>
        <w:pStyle w:val="1"/>
        <w:spacing w:line="240" w:lineRule="auto"/>
        <w:ind w:firstLine="360"/>
        <w:jc w:val="both"/>
      </w:pPr>
      <w:r>
        <w:rPr>
          <w:i/>
          <w:iCs/>
          <w:color w:val="111111"/>
        </w:rPr>
        <w:t>покормить)</w:t>
      </w:r>
      <w:r>
        <w:rPr>
          <w:color w:val="111111"/>
        </w:rPr>
        <w:t>.</w:t>
      </w:r>
    </w:p>
    <w:p w:rsidR="009D2B48" w:rsidRDefault="00BE3D7A">
      <w:pPr>
        <w:pStyle w:val="1"/>
        <w:spacing w:line="240" w:lineRule="auto"/>
        <w:ind w:left="360" w:firstLine="380"/>
        <w:jc w:val="both"/>
      </w:pPr>
      <w:r>
        <w:rPr>
          <w:color w:val="111111"/>
        </w:rPr>
        <w:t>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 своего пола.</w:t>
      </w:r>
    </w:p>
    <w:p w:rsidR="009D2B48" w:rsidRDefault="00BE3D7A">
      <w:pPr>
        <w:pStyle w:val="1"/>
        <w:numPr>
          <w:ilvl w:val="0"/>
          <w:numId w:val="44"/>
        </w:numPr>
        <w:tabs>
          <w:tab w:val="left" w:pos="1297"/>
        </w:tabs>
        <w:spacing w:line="240" w:lineRule="auto"/>
        <w:ind w:left="740" w:firstLine="0"/>
        <w:jc w:val="both"/>
      </w:pPr>
      <w:r>
        <w:rPr>
          <w:color w:val="111111"/>
        </w:rPr>
        <w:t>Совместная деятельность педагога - мастера с детьми младшего возраста по гендерному воспитанию</w:t>
      </w:r>
    </w:p>
    <w:p w:rsidR="009D2B48" w:rsidRDefault="00BE3D7A">
      <w:pPr>
        <w:pStyle w:val="1"/>
        <w:spacing w:line="240" w:lineRule="auto"/>
        <w:ind w:firstLine="740"/>
        <w:jc w:val="both"/>
      </w:pPr>
      <w:r>
        <w:rPr>
          <w:color w:val="111111"/>
          <w:u w:val="single"/>
        </w:rPr>
        <w:t>Вид деятельности</w:t>
      </w:r>
      <w:r>
        <w:rPr>
          <w:color w:val="111111"/>
        </w:rPr>
        <w:t>: игра</w:t>
      </w:r>
    </w:p>
    <w:p w:rsidR="009D2B48" w:rsidRDefault="00BE3D7A">
      <w:pPr>
        <w:pStyle w:val="1"/>
        <w:spacing w:line="240" w:lineRule="auto"/>
        <w:ind w:firstLine="740"/>
        <w:jc w:val="both"/>
      </w:pPr>
      <w:r>
        <w:rPr>
          <w:color w:val="111111"/>
          <w:u w:val="single"/>
        </w:rPr>
        <w:t>Тема</w:t>
      </w:r>
      <w:r>
        <w:rPr>
          <w:color w:val="111111"/>
        </w:rPr>
        <w:t xml:space="preserve">: </w:t>
      </w:r>
      <w:r>
        <w:rPr>
          <w:i/>
          <w:iCs/>
          <w:color w:val="111111"/>
        </w:rPr>
        <w:t>«Сказочная страна мальчиков и девочек».</w:t>
      </w:r>
    </w:p>
    <w:p w:rsidR="009D2B48" w:rsidRDefault="00BE3D7A">
      <w:pPr>
        <w:pStyle w:val="1"/>
        <w:spacing w:line="240" w:lineRule="auto"/>
        <w:ind w:firstLine="740"/>
        <w:jc w:val="both"/>
      </w:pPr>
      <w:r>
        <w:rPr>
          <w:color w:val="111111"/>
          <w:u w:val="single"/>
        </w:rPr>
        <w:t>Задачи развития</w:t>
      </w:r>
      <w:r>
        <w:rPr>
          <w:color w:val="111111"/>
        </w:rPr>
        <w:t>:</w:t>
      </w:r>
    </w:p>
    <w:p w:rsidR="009D2B48" w:rsidRDefault="00BE3D7A">
      <w:pPr>
        <w:pStyle w:val="1"/>
        <w:numPr>
          <w:ilvl w:val="0"/>
          <w:numId w:val="46"/>
        </w:numPr>
        <w:tabs>
          <w:tab w:val="left" w:pos="1297"/>
          <w:tab w:val="left" w:pos="5041"/>
        </w:tabs>
        <w:spacing w:line="240" w:lineRule="auto"/>
        <w:ind w:firstLine="740"/>
        <w:jc w:val="both"/>
      </w:pPr>
      <w:r>
        <w:rPr>
          <w:color w:val="111111"/>
          <w:u w:val="single"/>
        </w:rPr>
        <w:t>Познавательное развитие</w:t>
      </w:r>
      <w:r>
        <w:rPr>
          <w:color w:val="111111"/>
        </w:rPr>
        <w:t>:</w:t>
      </w:r>
      <w:r>
        <w:rPr>
          <w:color w:val="111111"/>
        </w:rPr>
        <w:tab/>
        <w:t>помогать познавать самих себя,</w:t>
      </w:r>
    </w:p>
    <w:p w:rsidR="009D2B48" w:rsidRDefault="00BE3D7A">
      <w:pPr>
        <w:pStyle w:val="1"/>
        <w:spacing w:line="240" w:lineRule="auto"/>
        <w:ind w:left="360" w:firstLine="20"/>
        <w:jc w:val="both"/>
      </w:pPr>
      <w:r>
        <w:rPr>
          <w:color w:val="111111"/>
        </w:rPr>
        <w:t>систематизировать знания о поло-ролевой идентификации. Учить оценивать стили поведения, высказывать своё к ним отношение.</w:t>
      </w:r>
    </w:p>
    <w:p w:rsidR="009D2B48" w:rsidRDefault="00BE3D7A">
      <w:pPr>
        <w:pStyle w:val="1"/>
        <w:numPr>
          <w:ilvl w:val="0"/>
          <w:numId w:val="46"/>
        </w:numPr>
        <w:tabs>
          <w:tab w:val="left" w:pos="1297"/>
          <w:tab w:val="left" w:pos="6346"/>
        </w:tabs>
        <w:spacing w:line="240" w:lineRule="auto"/>
        <w:ind w:firstLine="740"/>
        <w:jc w:val="both"/>
      </w:pPr>
      <w:r>
        <w:rPr>
          <w:color w:val="111111"/>
        </w:rPr>
        <w:t xml:space="preserve">Социально-коммуникативное </w:t>
      </w:r>
      <w:r>
        <w:rPr>
          <w:color w:val="111111"/>
          <w:u w:val="single"/>
        </w:rPr>
        <w:t>развитие</w:t>
      </w:r>
      <w:r>
        <w:rPr>
          <w:color w:val="111111"/>
        </w:rPr>
        <w:t>:</w:t>
      </w:r>
      <w:r>
        <w:rPr>
          <w:color w:val="111111"/>
        </w:rPr>
        <w:tab/>
        <w:t>формировать стремление</w:t>
      </w:r>
    </w:p>
    <w:p w:rsidR="009D2B48" w:rsidRDefault="00BE3D7A">
      <w:pPr>
        <w:pStyle w:val="1"/>
        <w:spacing w:line="240" w:lineRule="auto"/>
        <w:ind w:left="360" w:firstLine="20"/>
        <w:jc w:val="both"/>
      </w:pPr>
      <w:r>
        <w:rPr>
          <w:color w:val="111111"/>
        </w:rPr>
        <w:t>утвердится в половой принадлежности, учить детей творчески использовать возможности способов игры.</w:t>
      </w:r>
    </w:p>
    <w:p w:rsidR="009D2B48" w:rsidRDefault="00BE3D7A">
      <w:pPr>
        <w:pStyle w:val="1"/>
        <w:numPr>
          <w:ilvl w:val="0"/>
          <w:numId w:val="46"/>
        </w:numPr>
        <w:tabs>
          <w:tab w:val="left" w:pos="1044"/>
        </w:tabs>
        <w:spacing w:line="240" w:lineRule="auto"/>
        <w:ind w:left="360" w:firstLine="380"/>
        <w:jc w:val="both"/>
      </w:pPr>
      <w:r>
        <w:rPr>
          <w:color w:val="111111"/>
          <w:u w:val="single"/>
        </w:rPr>
        <w:t>Физическое развитие</w:t>
      </w:r>
      <w:r>
        <w:rPr>
          <w:color w:val="111111"/>
        </w:rPr>
        <w:t>: продолжать учить детей идентифицировать свою половую принадлежность, связанную с физическими возможностями девочки / мальчика, мужчины/ женщины.</w:t>
      </w:r>
    </w:p>
    <w:p w:rsidR="009D2B48" w:rsidRDefault="00BE3D7A">
      <w:pPr>
        <w:pStyle w:val="1"/>
        <w:numPr>
          <w:ilvl w:val="0"/>
          <w:numId w:val="46"/>
        </w:numPr>
        <w:tabs>
          <w:tab w:val="left" w:pos="1039"/>
        </w:tabs>
        <w:spacing w:line="240" w:lineRule="auto"/>
        <w:ind w:left="360" w:firstLine="380"/>
        <w:jc w:val="both"/>
      </w:pPr>
      <w:r>
        <w:rPr>
          <w:color w:val="111111"/>
          <w:u w:val="single"/>
        </w:rPr>
        <w:t>Речевое развитие</w:t>
      </w:r>
      <w:r>
        <w:rPr>
          <w:color w:val="111111"/>
        </w:rPr>
        <w:t xml:space="preserve">: продолжать рассказывать о себе, как о представителе </w:t>
      </w:r>
      <w:r>
        <w:rPr>
          <w:color w:val="111111"/>
        </w:rPr>
        <w:lastRenderedPageBreak/>
        <w:t>определённого пола, передавать словами жизненные впечатления. Развивать связную речь.</w:t>
      </w:r>
    </w:p>
    <w:p w:rsidR="009D2B48" w:rsidRDefault="00BE3D7A">
      <w:pPr>
        <w:pStyle w:val="1"/>
        <w:numPr>
          <w:ilvl w:val="0"/>
          <w:numId w:val="46"/>
        </w:numPr>
        <w:tabs>
          <w:tab w:val="left" w:pos="1258"/>
          <w:tab w:val="left" w:pos="6620"/>
        </w:tabs>
        <w:spacing w:line="240" w:lineRule="auto"/>
        <w:ind w:firstLine="720"/>
        <w:jc w:val="both"/>
      </w:pPr>
      <w:r>
        <w:rPr>
          <w:color w:val="111111"/>
        </w:rPr>
        <w:t xml:space="preserve">Художественно-эстетическое </w:t>
      </w:r>
      <w:r>
        <w:rPr>
          <w:color w:val="111111"/>
          <w:u w:val="single"/>
        </w:rPr>
        <w:t>развитие</w:t>
      </w:r>
      <w:r>
        <w:rPr>
          <w:color w:val="111111"/>
        </w:rPr>
        <w:t>:</w:t>
      </w:r>
      <w:r>
        <w:rPr>
          <w:color w:val="111111"/>
        </w:rPr>
        <w:tab/>
        <w:t>закрепление способов</w:t>
      </w:r>
    </w:p>
    <w:p w:rsidR="009D2B48" w:rsidRDefault="00BE3D7A">
      <w:pPr>
        <w:pStyle w:val="1"/>
        <w:spacing w:line="240" w:lineRule="auto"/>
        <w:ind w:firstLine="380"/>
        <w:jc w:val="both"/>
      </w:pPr>
      <w:r>
        <w:rPr>
          <w:color w:val="111111"/>
        </w:rPr>
        <w:t>нетрадиционного рисования ладошками</w:t>
      </w:r>
    </w:p>
    <w:p w:rsidR="009D2B48" w:rsidRDefault="00BE3D7A">
      <w:pPr>
        <w:pStyle w:val="1"/>
        <w:tabs>
          <w:tab w:val="left" w:pos="4944"/>
          <w:tab w:val="left" w:pos="7138"/>
          <w:tab w:val="left" w:pos="9576"/>
        </w:tabs>
        <w:spacing w:line="240" w:lineRule="auto"/>
        <w:ind w:firstLine="720"/>
        <w:jc w:val="both"/>
      </w:pPr>
      <w:r>
        <w:rPr>
          <w:color w:val="111111"/>
          <w:u w:val="single"/>
        </w:rPr>
        <w:t>Предварительная</w:t>
      </w:r>
      <w:r>
        <w:rPr>
          <w:color w:val="111111"/>
        </w:rPr>
        <w:t xml:space="preserve"> </w:t>
      </w:r>
      <w:r>
        <w:rPr>
          <w:color w:val="111111"/>
          <w:u w:val="single"/>
        </w:rPr>
        <w:t>работа</w:t>
      </w:r>
      <w:r>
        <w:rPr>
          <w:color w:val="111111"/>
        </w:rPr>
        <w:t>:</w:t>
      </w:r>
      <w:r>
        <w:rPr>
          <w:color w:val="111111"/>
        </w:rPr>
        <w:tab/>
        <w:t>разучивание</w:t>
      </w:r>
      <w:r>
        <w:rPr>
          <w:color w:val="111111"/>
        </w:rPr>
        <w:tab/>
        <w:t>стихотворений</w:t>
      </w:r>
      <w:r>
        <w:rPr>
          <w:color w:val="111111"/>
        </w:rPr>
        <w:tab/>
        <w:t>о</w:t>
      </w:r>
    </w:p>
    <w:p w:rsidR="009D2B48" w:rsidRDefault="00BE3D7A">
      <w:pPr>
        <w:pStyle w:val="1"/>
        <w:tabs>
          <w:tab w:val="left" w:pos="2420"/>
          <w:tab w:val="left" w:pos="4944"/>
          <w:tab w:val="left" w:pos="6044"/>
          <w:tab w:val="left" w:pos="8194"/>
        </w:tabs>
        <w:spacing w:line="240" w:lineRule="auto"/>
        <w:ind w:left="380" w:firstLine="0"/>
        <w:jc w:val="both"/>
      </w:pPr>
      <w:r>
        <w:rPr>
          <w:color w:val="111111"/>
        </w:rPr>
        <w:t>девочках/мальчиках, вежливых словах; отгадывание загадок-обманок; проведение</w:t>
      </w:r>
      <w:r>
        <w:rPr>
          <w:color w:val="111111"/>
        </w:rPr>
        <w:tab/>
        <w:t>символических</w:t>
      </w:r>
      <w:r>
        <w:rPr>
          <w:color w:val="111111"/>
        </w:rPr>
        <w:tab/>
        <w:t>игр;</w:t>
      </w:r>
      <w:r>
        <w:rPr>
          <w:color w:val="111111"/>
        </w:rPr>
        <w:tab/>
        <w:t>разучивание</w:t>
      </w:r>
      <w:r>
        <w:rPr>
          <w:color w:val="111111"/>
        </w:rPr>
        <w:tab/>
      </w:r>
      <w:proofErr w:type="gramStart"/>
      <w:r>
        <w:rPr>
          <w:color w:val="111111"/>
        </w:rPr>
        <w:t>пальчиковой</w:t>
      </w:r>
      <w:proofErr w:type="gramEnd"/>
    </w:p>
    <w:p w:rsidR="009D2B48" w:rsidRDefault="00BE3D7A">
      <w:pPr>
        <w:pStyle w:val="1"/>
        <w:tabs>
          <w:tab w:val="left" w:pos="3802"/>
          <w:tab w:val="left" w:pos="6620"/>
          <w:tab w:val="left" w:pos="8463"/>
        </w:tabs>
        <w:spacing w:line="240" w:lineRule="auto"/>
        <w:ind w:left="380" w:firstLine="0"/>
        <w:jc w:val="both"/>
      </w:pPr>
      <w:r>
        <w:rPr>
          <w:color w:val="111111"/>
        </w:rPr>
        <w:t xml:space="preserve">гимнастики </w:t>
      </w:r>
      <w:r>
        <w:rPr>
          <w:i/>
          <w:iCs/>
          <w:color w:val="111111"/>
        </w:rPr>
        <w:t>«Дружба»</w:t>
      </w:r>
      <w:r>
        <w:rPr>
          <w:color w:val="111111"/>
        </w:rPr>
        <w:t>,</w:t>
      </w:r>
      <w:r>
        <w:rPr>
          <w:color w:val="111111"/>
        </w:rPr>
        <w:tab/>
      </w:r>
      <w:proofErr w:type="spellStart"/>
      <w:r>
        <w:rPr>
          <w:color w:val="111111"/>
        </w:rPr>
        <w:t>психогимнастики</w:t>
      </w:r>
      <w:proofErr w:type="spellEnd"/>
      <w:r>
        <w:rPr>
          <w:color w:val="111111"/>
        </w:rPr>
        <w:t>;</w:t>
      </w:r>
      <w:r>
        <w:rPr>
          <w:color w:val="111111"/>
        </w:rPr>
        <w:tab/>
        <w:t>рисование</w:t>
      </w:r>
      <w:r>
        <w:rPr>
          <w:color w:val="111111"/>
        </w:rPr>
        <w:tab/>
        <w:t>способами</w:t>
      </w:r>
    </w:p>
    <w:p w:rsidR="009D2B48" w:rsidRDefault="00BE3D7A">
      <w:pPr>
        <w:pStyle w:val="1"/>
        <w:spacing w:line="240" w:lineRule="auto"/>
        <w:ind w:firstLine="380"/>
        <w:jc w:val="both"/>
      </w:pPr>
      <w:r>
        <w:rPr>
          <w:color w:val="111111"/>
        </w:rPr>
        <w:t>нетрадиционной техники.</w:t>
      </w:r>
    </w:p>
    <w:p w:rsidR="009D2B48" w:rsidRDefault="00BE3D7A">
      <w:pPr>
        <w:pStyle w:val="1"/>
        <w:spacing w:line="240" w:lineRule="auto"/>
        <w:ind w:left="380" w:firstLine="360"/>
        <w:jc w:val="both"/>
      </w:pPr>
      <w:r>
        <w:rPr>
          <w:color w:val="111111"/>
          <w:u w:val="single"/>
        </w:rPr>
        <w:t>Материал и оборудование</w:t>
      </w:r>
      <w:r>
        <w:rPr>
          <w:color w:val="111111"/>
        </w:rPr>
        <w:t xml:space="preserve">: Аудиозапись </w:t>
      </w:r>
      <w:r>
        <w:rPr>
          <w:color w:val="111111"/>
          <w:u w:val="single"/>
        </w:rPr>
        <w:t>песни</w:t>
      </w:r>
      <w:r>
        <w:rPr>
          <w:color w:val="111111"/>
        </w:rPr>
        <w:t xml:space="preserve">: </w:t>
      </w:r>
      <w:r>
        <w:rPr>
          <w:i/>
          <w:iCs/>
          <w:color w:val="111111"/>
        </w:rPr>
        <w:t>«Улыбка»</w:t>
      </w:r>
      <w:r>
        <w:rPr>
          <w:color w:val="111111"/>
        </w:rPr>
        <w:t>; пение птиц; строительный набор; мяч; игрушки для мальчиков и девочек; два панно с изображением Жар- птицы без хвостиков; краска голубого и розового цвета; карточки - символы.</w:t>
      </w:r>
    </w:p>
    <w:p w:rsidR="009D2B48" w:rsidRDefault="00BE3D7A">
      <w:pPr>
        <w:pStyle w:val="1"/>
        <w:spacing w:line="240" w:lineRule="auto"/>
        <w:ind w:firstLine="380"/>
        <w:jc w:val="both"/>
      </w:pPr>
      <w:r>
        <w:t>Ход игровой деятельности.</w:t>
      </w:r>
    </w:p>
    <w:p w:rsidR="009D2B48" w:rsidRDefault="00BE3D7A">
      <w:pPr>
        <w:pStyle w:val="1"/>
        <w:spacing w:after="220" w:line="240" w:lineRule="auto"/>
        <w:ind w:firstLine="720"/>
        <w:jc w:val="both"/>
      </w:pPr>
      <w:r>
        <w:rPr>
          <w:color w:val="111111"/>
        </w:rPr>
        <w:t xml:space="preserve">Дети слушают аудиозапись </w:t>
      </w:r>
      <w:r>
        <w:rPr>
          <w:color w:val="111111"/>
          <w:u w:val="single"/>
        </w:rPr>
        <w:t>песни</w:t>
      </w:r>
      <w:r>
        <w:rPr>
          <w:color w:val="111111"/>
        </w:rPr>
        <w:t xml:space="preserve">: </w:t>
      </w:r>
      <w:r>
        <w:rPr>
          <w:i/>
          <w:iCs/>
          <w:color w:val="111111"/>
        </w:rPr>
        <w:t>«Улыбка».</w:t>
      </w:r>
    </w:p>
    <w:p w:rsidR="009D2B48" w:rsidRDefault="00BE3D7A">
      <w:pPr>
        <w:pStyle w:val="1"/>
        <w:spacing w:after="220" w:line="240" w:lineRule="auto"/>
        <w:ind w:left="380" w:firstLine="360"/>
        <w:jc w:val="both"/>
      </w:pPr>
      <w:r>
        <w:rPr>
          <w:color w:val="111111"/>
        </w:rPr>
        <w:t>-Какая замечательная песенка! Вам нравится? На улице ясно, светит яркое солнышко! Я вижу ваши добрые улыбки! Какие красивые, весёлые в нашей группе дети.</w:t>
      </w:r>
    </w:p>
    <w:p w:rsidR="009D2B48" w:rsidRDefault="00BE3D7A">
      <w:pPr>
        <w:pStyle w:val="1"/>
        <w:spacing w:after="220" w:line="240" w:lineRule="auto"/>
        <w:ind w:left="380" w:firstLine="360"/>
        <w:jc w:val="both"/>
      </w:pPr>
      <w:r>
        <w:rPr>
          <w:color w:val="111111"/>
        </w:rPr>
        <w:t xml:space="preserve">Я знаю, вы очень любите играть. Хотите поиграть в игру: </w:t>
      </w:r>
      <w:r>
        <w:rPr>
          <w:i/>
          <w:iCs/>
          <w:color w:val="111111"/>
        </w:rPr>
        <w:t>«Мальчики и девочки»</w:t>
      </w:r>
      <w:r>
        <w:rPr>
          <w:color w:val="111111"/>
        </w:rPr>
        <w:t xml:space="preserve">? Я буду бросать вам мяч, а вы расскажите какие вы? Начинают девочки. Какие наши мальчики? </w:t>
      </w:r>
      <w:r>
        <w:rPr>
          <w:i/>
          <w:iCs/>
          <w:color w:val="111111"/>
        </w:rPr>
        <w:t>(сильные, смелые, ловкие, весёлые)</w:t>
      </w:r>
      <w:r>
        <w:rPr>
          <w:color w:val="111111"/>
        </w:rPr>
        <w:t xml:space="preserve">. А какие наши девочки? </w:t>
      </w:r>
      <w:r>
        <w:rPr>
          <w:i/>
          <w:iCs/>
          <w:color w:val="111111"/>
        </w:rPr>
        <w:t>(аккуратные, нежные, ласковые)</w:t>
      </w:r>
      <w:r>
        <w:rPr>
          <w:color w:val="111111"/>
        </w:rPr>
        <w:t>. Кто из девочек, прочитает стихотворение о себе?</w:t>
      </w:r>
    </w:p>
    <w:p w:rsidR="009D2B48" w:rsidRDefault="00BE3D7A">
      <w:pPr>
        <w:pStyle w:val="1"/>
        <w:spacing w:after="220" w:line="240" w:lineRule="auto"/>
        <w:ind w:firstLine="720"/>
        <w:jc w:val="both"/>
      </w:pPr>
      <w:r>
        <w:rPr>
          <w:color w:val="111111"/>
        </w:rPr>
        <w:t>«Мы - девчонки, это значит - скромные, приятные</w:t>
      </w:r>
    </w:p>
    <w:p w:rsidR="009D2B48" w:rsidRDefault="00BE3D7A">
      <w:pPr>
        <w:pStyle w:val="1"/>
        <w:spacing w:after="220" w:line="240" w:lineRule="auto"/>
        <w:ind w:firstLine="720"/>
        <w:jc w:val="both"/>
      </w:pPr>
      <w:r>
        <w:rPr>
          <w:color w:val="111111"/>
        </w:rPr>
        <w:t xml:space="preserve">И во всех делах очень </w:t>
      </w:r>
      <w:proofErr w:type="gramStart"/>
      <w:r>
        <w:rPr>
          <w:color w:val="111111"/>
        </w:rPr>
        <w:t>аккуратные</w:t>
      </w:r>
      <w:proofErr w:type="gramEnd"/>
      <w:r>
        <w:rPr>
          <w:color w:val="111111"/>
        </w:rPr>
        <w:t>.</w:t>
      </w:r>
    </w:p>
    <w:p w:rsidR="009D2B48" w:rsidRDefault="00BE3D7A">
      <w:pPr>
        <w:pStyle w:val="1"/>
        <w:spacing w:after="220" w:line="240" w:lineRule="auto"/>
        <w:ind w:firstLine="720"/>
        <w:jc w:val="both"/>
      </w:pPr>
      <w:r>
        <w:rPr>
          <w:color w:val="111111"/>
        </w:rPr>
        <w:t>Любим в кукол и посуду мы с подружками играть</w:t>
      </w:r>
    </w:p>
    <w:p w:rsidR="009D2B48" w:rsidRDefault="00BE3D7A">
      <w:pPr>
        <w:pStyle w:val="1"/>
        <w:spacing w:after="220" w:line="240" w:lineRule="auto"/>
        <w:ind w:firstLine="720"/>
        <w:jc w:val="both"/>
      </w:pPr>
      <w:r>
        <w:rPr>
          <w:color w:val="111111"/>
        </w:rPr>
        <w:t>И подснежники весною на пригорке собирать</w:t>
      </w:r>
    </w:p>
    <w:p w:rsidR="009D2B48" w:rsidRDefault="00BE3D7A">
      <w:pPr>
        <w:pStyle w:val="1"/>
        <w:spacing w:after="220" w:line="240" w:lineRule="auto"/>
        <w:ind w:firstLine="720"/>
        <w:jc w:val="both"/>
      </w:pPr>
      <w:r>
        <w:rPr>
          <w:color w:val="111111"/>
        </w:rPr>
        <w:t>А поплачем мы немножко - это не считается.</w:t>
      </w:r>
    </w:p>
    <w:p w:rsidR="009D2B48" w:rsidRDefault="00BE3D7A">
      <w:pPr>
        <w:pStyle w:val="1"/>
        <w:spacing w:after="220" w:line="240" w:lineRule="auto"/>
        <w:ind w:firstLine="720"/>
        <w:jc w:val="both"/>
      </w:pPr>
      <w:r>
        <w:rPr>
          <w:color w:val="111111"/>
        </w:rPr>
        <w:t>Потому, что мы - девчонки, нам это разрешается».</w:t>
      </w:r>
    </w:p>
    <w:p w:rsidR="009D2B48" w:rsidRDefault="00BE3D7A">
      <w:pPr>
        <w:pStyle w:val="1"/>
        <w:spacing w:after="220" w:line="240" w:lineRule="auto"/>
        <w:ind w:firstLine="720"/>
        <w:jc w:val="both"/>
      </w:pPr>
      <w:r>
        <w:rPr>
          <w:color w:val="111111"/>
          <w:u w:val="single"/>
        </w:rPr>
        <w:t>Воспитатель</w:t>
      </w:r>
      <w:r>
        <w:rPr>
          <w:color w:val="111111"/>
        </w:rPr>
        <w:t>: Мальчики, что вы расскажете о себе?</w:t>
      </w:r>
    </w:p>
    <w:p w:rsidR="009D2B48" w:rsidRDefault="00BE3D7A">
      <w:pPr>
        <w:pStyle w:val="1"/>
        <w:spacing w:after="220" w:line="240" w:lineRule="auto"/>
        <w:ind w:firstLine="720"/>
        <w:jc w:val="both"/>
      </w:pPr>
      <w:r>
        <w:rPr>
          <w:color w:val="111111"/>
        </w:rPr>
        <w:t>«Пусть плачут сосульки и ржавые вёдра</w:t>
      </w:r>
    </w:p>
    <w:p w:rsidR="009D2B48" w:rsidRDefault="00BE3D7A">
      <w:pPr>
        <w:pStyle w:val="1"/>
        <w:spacing w:after="220" w:line="240" w:lineRule="auto"/>
        <w:ind w:firstLine="720"/>
        <w:jc w:val="both"/>
      </w:pPr>
      <w:r>
        <w:rPr>
          <w:color w:val="111111"/>
          <w:u w:val="single"/>
        </w:rPr>
        <w:t>И мокрые шляпы</w:t>
      </w:r>
      <w:r>
        <w:rPr>
          <w:color w:val="111111"/>
        </w:rPr>
        <w:t>: кап-кап.</w:t>
      </w:r>
    </w:p>
    <w:p w:rsidR="009D2B48" w:rsidRDefault="00BE3D7A">
      <w:pPr>
        <w:pStyle w:val="1"/>
        <w:spacing w:after="220" w:line="240" w:lineRule="auto"/>
        <w:ind w:firstLine="720"/>
        <w:jc w:val="both"/>
      </w:pPr>
      <w:r>
        <w:rPr>
          <w:color w:val="111111"/>
        </w:rPr>
        <w:t>Но мы ведь мужчины, реветь без причины</w:t>
      </w:r>
    </w:p>
    <w:p w:rsidR="009D2B48" w:rsidRDefault="00BE3D7A">
      <w:pPr>
        <w:pStyle w:val="1"/>
        <w:spacing w:after="220" w:line="240" w:lineRule="auto"/>
        <w:ind w:firstLine="720"/>
        <w:jc w:val="both"/>
      </w:pPr>
      <w:r>
        <w:rPr>
          <w:color w:val="111111"/>
        </w:rPr>
        <w:t>Нельзя нам по чину никак.</w:t>
      </w:r>
    </w:p>
    <w:p w:rsidR="009D2B48" w:rsidRDefault="00BE3D7A">
      <w:pPr>
        <w:pStyle w:val="1"/>
        <w:spacing w:after="220" w:line="240" w:lineRule="auto"/>
        <w:ind w:firstLine="720"/>
        <w:jc w:val="both"/>
      </w:pPr>
      <w:r>
        <w:rPr>
          <w:color w:val="111111"/>
        </w:rPr>
        <w:t>Ведь мы же мальчишки, а значит - мужчины.</w:t>
      </w:r>
    </w:p>
    <w:p w:rsidR="009D2B48" w:rsidRDefault="00BE3D7A">
      <w:pPr>
        <w:pStyle w:val="1"/>
        <w:spacing w:after="220" w:line="240" w:lineRule="auto"/>
        <w:ind w:firstLine="720"/>
        <w:jc w:val="both"/>
      </w:pPr>
      <w:r>
        <w:rPr>
          <w:color w:val="111111"/>
        </w:rPr>
        <w:lastRenderedPageBreak/>
        <w:t>Мы слёз не покажем никак!»</w:t>
      </w:r>
    </w:p>
    <w:p w:rsidR="009D2B48" w:rsidRDefault="00BE3D7A">
      <w:pPr>
        <w:pStyle w:val="1"/>
        <w:spacing w:line="240" w:lineRule="auto"/>
        <w:ind w:left="360" w:firstLine="380"/>
        <w:jc w:val="both"/>
      </w:pPr>
      <w:r>
        <w:rPr>
          <w:color w:val="111111"/>
          <w:u w:val="single"/>
        </w:rPr>
        <w:t>Воспитатель</w:t>
      </w:r>
      <w:r>
        <w:rPr>
          <w:color w:val="111111"/>
        </w:rPr>
        <w:t>: Да, мальчики и девочки очень отличаются друг от друга. Девочки не плачут по любому поводу, стараются быть нежными. Девочки не лезут в драку и сами никогда её не начинают. Мальчик, который хочет быть сильным, никогда не обидит девочку. Такой мальчик умеет защищать девочек, прощать обиды. Расскажите, а чем вы любите заниматься?</w:t>
      </w:r>
    </w:p>
    <w:p w:rsidR="009D2B48" w:rsidRDefault="00BE3D7A">
      <w:pPr>
        <w:pStyle w:val="1"/>
        <w:spacing w:line="240" w:lineRule="auto"/>
        <w:ind w:left="360" w:firstLine="380"/>
        <w:jc w:val="both"/>
      </w:pPr>
      <w:r>
        <w:rPr>
          <w:color w:val="111111"/>
        </w:rPr>
        <w:t>Символическая /игра: «Больше всего я люблю. ; Когда я вырасту я.</w:t>
      </w:r>
      <w:proofErr w:type="gramStart"/>
      <w:r>
        <w:rPr>
          <w:color w:val="111111"/>
        </w:rPr>
        <w:t xml:space="preserve"> ;</w:t>
      </w:r>
      <w:proofErr w:type="gramEnd"/>
      <w:r>
        <w:rPr>
          <w:color w:val="111111"/>
        </w:rPr>
        <w:t xml:space="preserve"> Когда стану папой я. ; Мне радостно, когда я. ; Если бы я был девочкой».</w:t>
      </w:r>
    </w:p>
    <w:p w:rsidR="009D2B48" w:rsidRDefault="00BE3D7A">
      <w:pPr>
        <w:pStyle w:val="1"/>
        <w:tabs>
          <w:tab w:val="left" w:pos="1526"/>
          <w:tab w:val="left" w:pos="3674"/>
          <w:tab w:val="left" w:pos="4334"/>
          <w:tab w:val="left" w:pos="6206"/>
          <w:tab w:val="left" w:pos="7608"/>
          <w:tab w:val="left" w:pos="9581"/>
        </w:tabs>
        <w:spacing w:line="240" w:lineRule="auto"/>
        <w:ind w:left="360" w:firstLine="380"/>
        <w:jc w:val="both"/>
      </w:pPr>
      <w:r>
        <w:rPr>
          <w:color w:val="111111"/>
          <w:u w:val="single"/>
        </w:rPr>
        <w:t>Воспитатель</w:t>
      </w:r>
      <w:r>
        <w:rPr>
          <w:color w:val="111111"/>
        </w:rPr>
        <w:t>: Молодцы. А вы, любите сказки? Предлагаю, взявшись за руки</w:t>
      </w:r>
      <w:r>
        <w:rPr>
          <w:color w:val="111111"/>
        </w:rPr>
        <w:tab/>
        <w:t>отправиться</w:t>
      </w:r>
      <w:r>
        <w:rPr>
          <w:color w:val="111111"/>
        </w:rPr>
        <w:tab/>
        <w:t>в</w:t>
      </w:r>
      <w:r>
        <w:rPr>
          <w:color w:val="111111"/>
        </w:rPr>
        <w:tab/>
        <w:t>сказочную</w:t>
      </w:r>
      <w:r>
        <w:rPr>
          <w:color w:val="111111"/>
        </w:rPr>
        <w:tab/>
        <w:t>страну</w:t>
      </w:r>
      <w:r>
        <w:rPr>
          <w:color w:val="111111"/>
        </w:rPr>
        <w:tab/>
        <w:t>Мальчиков</w:t>
      </w:r>
      <w:r>
        <w:rPr>
          <w:color w:val="111111"/>
        </w:rPr>
        <w:tab/>
        <w:t>и</w:t>
      </w:r>
    </w:p>
    <w:p w:rsidR="009D2B48" w:rsidRDefault="00BE3D7A">
      <w:pPr>
        <w:pStyle w:val="1"/>
        <w:tabs>
          <w:tab w:val="left" w:pos="1733"/>
          <w:tab w:val="left" w:pos="3674"/>
          <w:tab w:val="left" w:pos="5654"/>
          <w:tab w:val="left" w:pos="6634"/>
          <w:tab w:val="left" w:pos="9581"/>
        </w:tabs>
        <w:spacing w:line="240" w:lineRule="auto"/>
        <w:ind w:left="360" w:firstLine="20"/>
        <w:jc w:val="both"/>
      </w:pPr>
      <w:r>
        <w:rPr>
          <w:color w:val="111111"/>
        </w:rPr>
        <w:t xml:space="preserve">Девочек. </w:t>
      </w:r>
      <w:r>
        <w:rPr>
          <w:color w:val="111111"/>
          <w:u w:val="single"/>
        </w:rPr>
        <w:t>Аудиозапись</w:t>
      </w:r>
      <w:r>
        <w:rPr>
          <w:color w:val="111111"/>
        </w:rPr>
        <w:t xml:space="preserve">: </w:t>
      </w:r>
      <w:r>
        <w:rPr>
          <w:i/>
          <w:iCs/>
          <w:color w:val="111111"/>
        </w:rPr>
        <w:t>«Пение птиц».</w:t>
      </w:r>
      <w:r>
        <w:rPr>
          <w:color w:val="111111"/>
        </w:rPr>
        <w:t xml:space="preserve"> «Когда-то очень, очень давно Мальчики и Девочки в этой стране жили дружно и весело. Однажды они поспорили, кто из них главнее. И поссорились так сильно, что стали жить отдельно друг от друга, и построили вот эту высокую кирпичную стену, чтобы никогда не видеть друг друга. Вы хотите, помочь им подружиться и никогда не ссориться? Дети, посмотрите здесь карточки - задания. Нам нужно</w:t>
      </w:r>
      <w:r>
        <w:rPr>
          <w:color w:val="111111"/>
        </w:rPr>
        <w:tab/>
        <w:t>постараться</w:t>
      </w:r>
      <w:r>
        <w:rPr>
          <w:color w:val="111111"/>
        </w:rPr>
        <w:tab/>
        <w:t>выполнить</w:t>
      </w:r>
      <w:r>
        <w:rPr>
          <w:color w:val="111111"/>
        </w:rPr>
        <w:tab/>
        <w:t>все</w:t>
      </w:r>
      <w:r>
        <w:rPr>
          <w:color w:val="111111"/>
        </w:rPr>
        <w:tab/>
        <w:t xml:space="preserve">задания </w:t>
      </w:r>
      <w:r>
        <w:rPr>
          <w:color w:val="111111"/>
          <w:u w:val="single"/>
        </w:rPr>
        <w:t>правильно</w:t>
      </w:r>
      <w:r>
        <w:rPr>
          <w:color w:val="111111"/>
        </w:rPr>
        <w:t>:</w:t>
      </w:r>
      <w:r>
        <w:rPr>
          <w:color w:val="111111"/>
        </w:rPr>
        <w:tab/>
        <w:t>1</w:t>
      </w:r>
    </w:p>
    <w:p w:rsidR="009D2B48" w:rsidRDefault="00BE3D7A">
      <w:pPr>
        <w:pStyle w:val="1"/>
        <w:spacing w:line="240" w:lineRule="auto"/>
        <w:ind w:firstLine="360"/>
        <w:jc w:val="both"/>
      </w:pPr>
      <w:r>
        <w:rPr>
          <w:color w:val="111111"/>
        </w:rPr>
        <w:t xml:space="preserve">карточка Игра: </w:t>
      </w:r>
      <w:r>
        <w:rPr>
          <w:i/>
          <w:iCs/>
          <w:color w:val="111111"/>
        </w:rPr>
        <w:t>«Надо дружно играть вместе»</w:t>
      </w:r>
      <w:r>
        <w:rPr>
          <w:color w:val="111111"/>
        </w:rPr>
        <w:t>.</w:t>
      </w:r>
    </w:p>
    <w:p w:rsidR="009D2B48" w:rsidRDefault="00BE3D7A">
      <w:pPr>
        <w:pStyle w:val="1"/>
        <w:spacing w:line="240" w:lineRule="auto"/>
        <w:ind w:left="360" w:firstLine="380"/>
        <w:jc w:val="both"/>
      </w:pPr>
      <w:r>
        <w:rPr>
          <w:color w:val="111111"/>
        </w:rPr>
        <w:t>-Мальчик и Девочка не могут играть вместе, потому, что мальчику не нравятся игрушки девочек, а девочке - игрушки мальчиков. Найдите игрушки, которые понравятся им обоим.</w:t>
      </w:r>
    </w:p>
    <w:p w:rsidR="009D2B48" w:rsidRDefault="00BE3D7A">
      <w:pPr>
        <w:pStyle w:val="1"/>
        <w:spacing w:after="220" w:line="240" w:lineRule="auto"/>
        <w:ind w:left="360" w:firstLine="380"/>
        <w:jc w:val="both"/>
      </w:pPr>
      <w:r>
        <w:rPr>
          <w:color w:val="111111"/>
          <w:u w:val="single"/>
        </w:rPr>
        <w:t>2 Карточка. Д/и</w:t>
      </w:r>
      <w:r>
        <w:rPr>
          <w:color w:val="111111"/>
        </w:rPr>
        <w:t xml:space="preserve">: </w:t>
      </w:r>
      <w:r>
        <w:rPr>
          <w:i/>
          <w:iCs/>
          <w:color w:val="111111"/>
        </w:rPr>
        <w:t>«Нужно делиться с друзьями» «Найдите такую картинку»</w:t>
      </w:r>
      <w:r>
        <w:rPr>
          <w:color w:val="111111"/>
        </w:rPr>
        <w:t>.</w:t>
      </w:r>
    </w:p>
    <w:p w:rsidR="009D2B48" w:rsidRDefault="00BE3D7A">
      <w:pPr>
        <w:pStyle w:val="1"/>
        <w:spacing w:after="220" w:line="240" w:lineRule="auto"/>
        <w:ind w:firstLine="740"/>
        <w:jc w:val="both"/>
      </w:pPr>
      <w:r>
        <w:rPr>
          <w:color w:val="111111"/>
        </w:rPr>
        <w:t>Давайте вспомним историю про жадного пса.</w:t>
      </w:r>
    </w:p>
    <w:p w:rsidR="009D2B48" w:rsidRDefault="00BE3D7A">
      <w:pPr>
        <w:pStyle w:val="1"/>
        <w:spacing w:after="220" w:line="240" w:lineRule="auto"/>
        <w:ind w:firstLine="740"/>
        <w:jc w:val="both"/>
      </w:pPr>
      <w:r>
        <w:rPr>
          <w:color w:val="111111"/>
          <w:u w:val="single"/>
        </w:rPr>
        <w:t>Физкультминутка</w:t>
      </w:r>
      <w:r>
        <w:rPr>
          <w:color w:val="111111"/>
        </w:rPr>
        <w:t xml:space="preserve">: </w:t>
      </w:r>
      <w:r>
        <w:rPr>
          <w:i/>
          <w:iCs/>
          <w:color w:val="111111"/>
        </w:rPr>
        <w:t>«Жадный пёс» (имитация движений).</w:t>
      </w:r>
    </w:p>
    <w:p w:rsidR="009D2B48" w:rsidRDefault="00BE3D7A">
      <w:pPr>
        <w:pStyle w:val="1"/>
        <w:spacing w:after="220" w:line="240" w:lineRule="auto"/>
        <w:ind w:firstLine="740"/>
        <w:jc w:val="both"/>
      </w:pPr>
      <w:r>
        <w:rPr>
          <w:color w:val="111111"/>
        </w:rPr>
        <w:t>Жадный пёс дров принёс,</w:t>
      </w:r>
    </w:p>
    <w:p w:rsidR="009D2B48" w:rsidRDefault="00BE3D7A">
      <w:pPr>
        <w:pStyle w:val="1"/>
        <w:spacing w:after="220" w:line="240" w:lineRule="auto"/>
        <w:ind w:firstLine="740"/>
        <w:jc w:val="both"/>
      </w:pPr>
      <w:r>
        <w:rPr>
          <w:color w:val="111111"/>
        </w:rPr>
        <w:t>Воды наносил, тесто замесил</w:t>
      </w:r>
    </w:p>
    <w:p w:rsidR="009D2B48" w:rsidRDefault="00BE3D7A">
      <w:pPr>
        <w:pStyle w:val="1"/>
        <w:spacing w:after="220" w:line="240" w:lineRule="auto"/>
        <w:ind w:firstLine="740"/>
        <w:jc w:val="both"/>
      </w:pPr>
      <w:r>
        <w:rPr>
          <w:color w:val="111111"/>
        </w:rPr>
        <w:t>Пирогов напёк, в уголочке сел</w:t>
      </w:r>
    </w:p>
    <w:p w:rsidR="009D2B48" w:rsidRDefault="00BE3D7A">
      <w:pPr>
        <w:pStyle w:val="1"/>
        <w:spacing w:after="220" w:line="240" w:lineRule="auto"/>
        <w:ind w:firstLine="740"/>
        <w:jc w:val="both"/>
      </w:pPr>
      <w:r>
        <w:rPr>
          <w:color w:val="111111"/>
        </w:rPr>
        <w:t>И сам всё съел</w:t>
      </w:r>
    </w:p>
    <w:p w:rsidR="009D2B48" w:rsidRDefault="00BE3D7A">
      <w:pPr>
        <w:pStyle w:val="1"/>
        <w:spacing w:after="220" w:line="240" w:lineRule="auto"/>
        <w:ind w:left="360" w:firstLine="380"/>
        <w:jc w:val="both"/>
      </w:pPr>
      <w:r>
        <w:rPr>
          <w:color w:val="111111"/>
          <w:u w:val="single"/>
        </w:rPr>
        <w:t>Воспитатель</w:t>
      </w:r>
      <w:r>
        <w:rPr>
          <w:color w:val="111111"/>
        </w:rPr>
        <w:t xml:space="preserve">: - Хотели бы вы иметь такого жадного друга? У нас есть </w:t>
      </w:r>
      <w:proofErr w:type="gramStart"/>
      <w:r>
        <w:rPr>
          <w:color w:val="111111"/>
        </w:rPr>
        <w:t>такие</w:t>
      </w:r>
      <w:proofErr w:type="gramEnd"/>
      <w:r>
        <w:rPr>
          <w:color w:val="111111"/>
        </w:rPr>
        <w:t xml:space="preserve"> в группе? Дети подумайте и скажите, а какими вещами нельзя делиться даже с самым лучшим другом </w:t>
      </w:r>
      <w:r>
        <w:rPr>
          <w:i/>
          <w:iCs/>
          <w:color w:val="111111"/>
        </w:rPr>
        <w:t>(личными)</w:t>
      </w:r>
      <w:r>
        <w:rPr>
          <w:color w:val="111111"/>
        </w:rPr>
        <w:t>. Молодцы. А какие личные вещи вы знаете?</w:t>
      </w:r>
    </w:p>
    <w:p w:rsidR="009D2B48" w:rsidRDefault="00BE3D7A">
      <w:pPr>
        <w:pStyle w:val="1"/>
        <w:spacing w:after="220" w:line="240" w:lineRule="auto"/>
        <w:ind w:firstLine="740"/>
        <w:jc w:val="both"/>
      </w:pPr>
      <w:r>
        <w:rPr>
          <w:color w:val="111111"/>
        </w:rPr>
        <w:t>Дети называют</w:t>
      </w:r>
    </w:p>
    <w:p w:rsidR="009D2B48" w:rsidRDefault="00BE3D7A">
      <w:pPr>
        <w:pStyle w:val="1"/>
        <w:spacing w:line="240" w:lineRule="auto"/>
        <w:ind w:firstLine="740"/>
        <w:jc w:val="both"/>
      </w:pPr>
      <w:r>
        <w:rPr>
          <w:color w:val="111111"/>
          <w:u w:val="single"/>
        </w:rPr>
        <w:t>Воспитатель</w:t>
      </w:r>
      <w:r>
        <w:rPr>
          <w:color w:val="111111"/>
        </w:rPr>
        <w:t xml:space="preserve">: </w:t>
      </w:r>
      <w:r>
        <w:rPr>
          <w:i/>
          <w:iCs/>
          <w:color w:val="111111"/>
        </w:rPr>
        <w:t>(идём по тропинке)</w:t>
      </w:r>
      <w:r>
        <w:rPr>
          <w:color w:val="111111"/>
        </w:rPr>
        <w:t xml:space="preserve">. Знак </w:t>
      </w:r>
      <w:r>
        <w:rPr>
          <w:i/>
          <w:iCs/>
          <w:color w:val="111111"/>
        </w:rPr>
        <w:t>«Вежливый»</w:t>
      </w:r>
    </w:p>
    <w:p w:rsidR="009D2B48" w:rsidRDefault="00BE3D7A">
      <w:pPr>
        <w:pStyle w:val="1"/>
        <w:spacing w:line="240" w:lineRule="auto"/>
        <w:ind w:firstLine="740"/>
        <w:jc w:val="both"/>
      </w:pPr>
      <w:r>
        <w:rPr>
          <w:color w:val="111111"/>
        </w:rPr>
        <w:t xml:space="preserve">Игра: </w:t>
      </w:r>
      <w:r>
        <w:rPr>
          <w:i/>
          <w:iCs/>
          <w:color w:val="111111"/>
        </w:rPr>
        <w:t>«Я - вежливый»</w:t>
      </w:r>
      <w:r>
        <w:rPr>
          <w:color w:val="111111"/>
        </w:rPr>
        <w:t>.</w:t>
      </w:r>
    </w:p>
    <w:p w:rsidR="009D2B48" w:rsidRDefault="00BE3D7A">
      <w:pPr>
        <w:pStyle w:val="1"/>
        <w:spacing w:line="240" w:lineRule="auto"/>
        <w:ind w:firstLine="740"/>
        <w:jc w:val="both"/>
      </w:pPr>
      <w:r>
        <w:rPr>
          <w:i/>
          <w:iCs/>
          <w:color w:val="111111"/>
        </w:rPr>
        <w:t>«Зазеленеет старый пень, когда услышит</w:t>
      </w:r>
      <w:proofErr w:type="gramStart"/>
      <w:r>
        <w:rPr>
          <w:i/>
          <w:iCs/>
          <w:color w:val="111111"/>
        </w:rPr>
        <w:t xml:space="preserve">.... </w:t>
      </w:r>
      <w:proofErr w:type="gramEnd"/>
      <w:r>
        <w:rPr>
          <w:i/>
          <w:iCs/>
          <w:color w:val="111111"/>
        </w:rPr>
        <w:t>Добрый день!»</w:t>
      </w:r>
    </w:p>
    <w:p w:rsidR="009D2B48" w:rsidRDefault="00BE3D7A">
      <w:pPr>
        <w:pStyle w:val="1"/>
        <w:spacing w:line="240" w:lineRule="auto"/>
        <w:ind w:firstLine="740"/>
        <w:jc w:val="both"/>
      </w:pPr>
      <w:r>
        <w:rPr>
          <w:i/>
          <w:iCs/>
          <w:color w:val="111111"/>
        </w:rPr>
        <w:t>«Если больше есть не в силах, скажем доброе. Спасибо!»</w:t>
      </w:r>
    </w:p>
    <w:p w:rsidR="009D2B48" w:rsidRDefault="00BE3D7A">
      <w:pPr>
        <w:pStyle w:val="1"/>
        <w:spacing w:after="220" w:line="240" w:lineRule="auto"/>
        <w:ind w:firstLine="740"/>
        <w:jc w:val="both"/>
      </w:pPr>
      <w:r>
        <w:rPr>
          <w:i/>
          <w:iCs/>
          <w:color w:val="111111"/>
        </w:rPr>
        <w:lastRenderedPageBreak/>
        <w:t>«Когда ругают за шалости, мы говорим. Прости, пожалуйста!»</w:t>
      </w:r>
    </w:p>
    <w:p w:rsidR="009D2B48" w:rsidRDefault="00BE3D7A">
      <w:pPr>
        <w:pStyle w:val="1"/>
        <w:tabs>
          <w:tab w:val="left" w:pos="2660"/>
          <w:tab w:val="left" w:pos="4340"/>
          <w:tab w:val="left" w:pos="6250"/>
          <w:tab w:val="left" w:pos="8785"/>
        </w:tabs>
        <w:spacing w:line="240" w:lineRule="auto"/>
        <w:ind w:firstLine="740"/>
        <w:jc w:val="both"/>
      </w:pPr>
      <w:r>
        <w:rPr>
          <w:color w:val="111111"/>
        </w:rPr>
        <w:t>Молодцы.</w:t>
      </w:r>
      <w:r>
        <w:rPr>
          <w:color w:val="111111"/>
        </w:rPr>
        <w:tab/>
        <w:t>Давайте</w:t>
      </w:r>
      <w:r>
        <w:rPr>
          <w:color w:val="111111"/>
        </w:rPr>
        <w:tab/>
        <w:t>вспомним</w:t>
      </w:r>
      <w:r>
        <w:rPr>
          <w:color w:val="111111"/>
        </w:rPr>
        <w:tab/>
        <w:t>стихотворение,</w:t>
      </w:r>
      <w:r>
        <w:rPr>
          <w:color w:val="111111"/>
        </w:rPr>
        <w:tab/>
        <w:t>которое</w:t>
      </w:r>
    </w:p>
    <w:p w:rsidR="009D2B48" w:rsidRDefault="00BE3D7A">
      <w:pPr>
        <w:pStyle w:val="1"/>
        <w:spacing w:line="240" w:lineRule="auto"/>
        <w:ind w:firstLine="380"/>
        <w:jc w:val="both"/>
      </w:pPr>
      <w:r>
        <w:rPr>
          <w:color w:val="111111"/>
        </w:rPr>
        <w:t xml:space="preserve">называется </w:t>
      </w:r>
      <w:r>
        <w:rPr>
          <w:i/>
          <w:iCs/>
          <w:color w:val="111111"/>
        </w:rPr>
        <w:t>«Важные слова»</w:t>
      </w:r>
    </w:p>
    <w:p w:rsidR="009D2B48" w:rsidRDefault="00BE3D7A">
      <w:pPr>
        <w:pStyle w:val="1"/>
        <w:spacing w:line="240" w:lineRule="auto"/>
        <w:ind w:firstLine="740"/>
        <w:jc w:val="both"/>
      </w:pPr>
      <w:r>
        <w:rPr>
          <w:i/>
          <w:iCs/>
          <w:color w:val="111111"/>
        </w:rPr>
        <w:t>(рассказывают все дети)</w:t>
      </w:r>
      <w:r>
        <w:rPr>
          <w:color w:val="111111"/>
        </w:rPr>
        <w:t>.</w:t>
      </w:r>
    </w:p>
    <w:p w:rsidR="009D2B48" w:rsidRDefault="00BE3D7A">
      <w:pPr>
        <w:pStyle w:val="1"/>
        <w:spacing w:after="220" w:line="240" w:lineRule="auto"/>
        <w:ind w:left="740" w:firstLine="0"/>
        <w:jc w:val="both"/>
      </w:pPr>
      <w:r>
        <w:rPr>
          <w:color w:val="111111"/>
        </w:rPr>
        <w:t xml:space="preserve">Слова </w:t>
      </w:r>
      <w:r>
        <w:rPr>
          <w:i/>
          <w:iCs/>
          <w:color w:val="111111"/>
        </w:rPr>
        <w:t>«До свиданья»</w:t>
      </w:r>
      <w:r>
        <w:rPr>
          <w:color w:val="111111"/>
        </w:rPr>
        <w:t xml:space="preserve">, </w:t>
      </w:r>
      <w:r>
        <w:rPr>
          <w:i/>
          <w:iCs/>
          <w:color w:val="111111"/>
        </w:rPr>
        <w:t>«Спасибо»</w:t>
      </w:r>
      <w:r>
        <w:rPr>
          <w:color w:val="111111"/>
        </w:rPr>
        <w:t xml:space="preserve">, </w:t>
      </w:r>
      <w:r>
        <w:rPr>
          <w:i/>
          <w:iCs/>
          <w:color w:val="111111"/>
        </w:rPr>
        <w:t>«Простите»</w:t>
      </w:r>
      <w:r>
        <w:rPr>
          <w:color w:val="111111"/>
        </w:rPr>
        <w:t xml:space="preserve">, </w:t>
      </w:r>
      <w:r>
        <w:rPr>
          <w:i/>
          <w:iCs/>
          <w:color w:val="111111"/>
        </w:rPr>
        <w:t>«Пожалуйста»</w:t>
      </w:r>
      <w:r>
        <w:rPr>
          <w:color w:val="111111"/>
        </w:rPr>
        <w:t xml:space="preserve">, </w:t>
      </w:r>
      <w:r>
        <w:rPr>
          <w:i/>
          <w:iCs/>
          <w:color w:val="111111"/>
        </w:rPr>
        <w:t>«Здравствуйте»</w:t>
      </w:r>
      <w:r>
        <w:rPr>
          <w:color w:val="111111"/>
        </w:rPr>
        <w:t xml:space="preserve"> - щедро дарите!</w:t>
      </w:r>
    </w:p>
    <w:p w:rsidR="009D2B48" w:rsidRDefault="00BE3D7A">
      <w:pPr>
        <w:pStyle w:val="1"/>
        <w:spacing w:after="220" w:line="240" w:lineRule="auto"/>
        <w:ind w:firstLine="740"/>
        <w:jc w:val="both"/>
      </w:pPr>
      <w:r>
        <w:rPr>
          <w:color w:val="111111"/>
        </w:rPr>
        <w:t>Дарите прохожим, друзьям и знакомым</w:t>
      </w:r>
    </w:p>
    <w:p w:rsidR="009D2B48" w:rsidRDefault="00BE3D7A">
      <w:pPr>
        <w:pStyle w:val="1"/>
        <w:spacing w:after="220" w:line="240" w:lineRule="auto"/>
        <w:ind w:firstLine="740"/>
        <w:jc w:val="both"/>
      </w:pPr>
      <w:r>
        <w:rPr>
          <w:color w:val="111111"/>
        </w:rPr>
        <w:t>В троллейбусе, в парке, в школе и дома.</w:t>
      </w:r>
    </w:p>
    <w:p w:rsidR="009D2B48" w:rsidRDefault="00BE3D7A">
      <w:pPr>
        <w:pStyle w:val="1"/>
        <w:spacing w:after="220" w:line="240" w:lineRule="auto"/>
        <w:ind w:firstLine="740"/>
        <w:jc w:val="both"/>
      </w:pPr>
      <w:r>
        <w:rPr>
          <w:color w:val="111111"/>
        </w:rPr>
        <w:t>Слова эти очень и очень важны.</w:t>
      </w:r>
    </w:p>
    <w:p w:rsidR="009D2B48" w:rsidRDefault="00BE3D7A">
      <w:pPr>
        <w:pStyle w:val="1"/>
        <w:spacing w:after="220" w:line="240" w:lineRule="auto"/>
        <w:ind w:firstLine="740"/>
        <w:jc w:val="both"/>
      </w:pPr>
      <w:r>
        <w:rPr>
          <w:color w:val="111111"/>
        </w:rPr>
        <w:t>Они человеку как воздух нужны.</w:t>
      </w:r>
    </w:p>
    <w:p w:rsidR="009D2B48" w:rsidRDefault="00BE3D7A">
      <w:pPr>
        <w:pStyle w:val="1"/>
        <w:spacing w:after="220" w:line="240" w:lineRule="auto"/>
        <w:ind w:firstLine="740"/>
        <w:jc w:val="both"/>
      </w:pPr>
      <w:r>
        <w:rPr>
          <w:color w:val="111111"/>
        </w:rPr>
        <w:t>Без них невозможно на свете прожить.</w:t>
      </w:r>
    </w:p>
    <w:p w:rsidR="009D2B48" w:rsidRDefault="00BE3D7A">
      <w:pPr>
        <w:pStyle w:val="1"/>
        <w:spacing w:after="220" w:line="240" w:lineRule="auto"/>
        <w:ind w:firstLine="740"/>
        <w:jc w:val="both"/>
      </w:pPr>
      <w:r>
        <w:rPr>
          <w:color w:val="111111"/>
        </w:rPr>
        <w:t>Слова эти надо с улыбкой дарить.</w:t>
      </w:r>
    </w:p>
    <w:p w:rsidR="009D2B48" w:rsidRDefault="00BE3D7A">
      <w:pPr>
        <w:pStyle w:val="1"/>
        <w:spacing w:after="220" w:line="240" w:lineRule="auto"/>
        <w:ind w:firstLine="740"/>
        <w:jc w:val="both"/>
      </w:pPr>
      <w:r>
        <w:rPr>
          <w:color w:val="111111"/>
        </w:rPr>
        <w:t xml:space="preserve">В. </w:t>
      </w:r>
      <w:proofErr w:type="spellStart"/>
      <w:r>
        <w:rPr>
          <w:color w:val="111111"/>
        </w:rPr>
        <w:t>Кудлачев</w:t>
      </w:r>
      <w:proofErr w:type="spellEnd"/>
    </w:p>
    <w:p w:rsidR="009D2B48" w:rsidRDefault="00BE3D7A">
      <w:pPr>
        <w:pStyle w:val="1"/>
        <w:spacing w:line="240" w:lineRule="auto"/>
        <w:ind w:left="380" w:firstLine="360"/>
        <w:jc w:val="both"/>
      </w:pPr>
      <w:r>
        <w:rPr>
          <w:color w:val="111111"/>
          <w:u w:val="single"/>
        </w:rPr>
        <w:t>Воспитатель</w:t>
      </w:r>
      <w:r>
        <w:rPr>
          <w:color w:val="111111"/>
        </w:rPr>
        <w:t xml:space="preserve">: - Посмотрите, а стена треснула! Молодцы, вы справились со всеми заданиями. Мальчики и девочки помирились и теперь они опять вместе. Скажите, а вы - дружные ребята? </w:t>
      </w:r>
      <w:r>
        <w:rPr>
          <w:i/>
          <w:iCs/>
          <w:color w:val="111111"/>
        </w:rPr>
        <w:t>(дружные)</w:t>
      </w:r>
      <w:r>
        <w:rPr>
          <w:color w:val="111111"/>
        </w:rPr>
        <w:t xml:space="preserve">. Какими бывают дружные дети? </w:t>
      </w:r>
      <w:r>
        <w:rPr>
          <w:i/>
          <w:iCs/>
          <w:color w:val="111111"/>
        </w:rPr>
        <w:t>(не ссорятся, делятся игрушками, говорят друг другу добрые слова)</w:t>
      </w:r>
      <w:r>
        <w:rPr>
          <w:color w:val="111111"/>
        </w:rPr>
        <w:t>.</w:t>
      </w:r>
    </w:p>
    <w:p w:rsidR="009D2B48" w:rsidRDefault="00BE3D7A">
      <w:pPr>
        <w:pStyle w:val="1"/>
        <w:spacing w:line="240" w:lineRule="auto"/>
        <w:ind w:firstLine="740"/>
        <w:jc w:val="both"/>
      </w:pPr>
      <w:proofErr w:type="spellStart"/>
      <w:r>
        <w:rPr>
          <w:color w:val="111111"/>
        </w:rPr>
        <w:t>Психогимнастика</w:t>
      </w:r>
      <w:proofErr w:type="spellEnd"/>
      <w:r>
        <w:rPr>
          <w:color w:val="111111"/>
        </w:rPr>
        <w:t xml:space="preserve"> </w:t>
      </w:r>
      <w:r>
        <w:rPr>
          <w:i/>
          <w:iCs/>
          <w:color w:val="111111"/>
        </w:rPr>
        <w:t>«Птенчик»</w:t>
      </w:r>
      <w:r>
        <w:rPr>
          <w:color w:val="111111"/>
        </w:rPr>
        <w:t>.</w:t>
      </w:r>
    </w:p>
    <w:p w:rsidR="009D2B48" w:rsidRDefault="00BE3D7A">
      <w:pPr>
        <w:pStyle w:val="1"/>
        <w:spacing w:after="220" w:line="240" w:lineRule="auto"/>
        <w:ind w:firstLine="740"/>
        <w:jc w:val="both"/>
      </w:pPr>
      <w:r>
        <w:rPr>
          <w:i/>
          <w:iCs/>
          <w:color w:val="111111"/>
        </w:rPr>
        <w:t>(Дети представляют в руках птенчика)</w:t>
      </w:r>
    </w:p>
    <w:p w:rsidR="009D2B48" w:rsidRDefault="00BE3D7A">
      <w:pPr>
        <w:pStyle w:val="1"/>
        <w:spacing w:after="220" w:line="240" w:lineRule="auto"/>
        <w:ind w:left="380" w:firstLine="360"/>
        <w:jc w:val="both"/>
      </w:pPr>
      <w:r>
        <w:rPr>
          <w:color w:val="111111"/>
        </w:rPr>
        <w:t>-Давайте его согреем своим дыханием. А теперь прижмите его к своей груди и согрейте его, пусть он послушает, как бьется ваше сердце, сердце друга. Вот уже птенчик отогрелся, расправил свои крылья и полетел. Пусть птенчик дружбы живет у нас в группе.</w:t>
      </w:r>
    </w:p>
    <w:p w:rsidR="009D2B48" w:rsidRDefault="00BE3D7A">
      <w:pPr>
        <w:pStyle w:val="1"/>
        <w:spacing w:line="240" w:lineRule="auto"/>
        <w:ind w:left="380" w:firstLine="360"/>
        <w:jc w:val="both"/>
      </w:pPr>
      <w:r>
        <w:rPr>
          <w:color w:val="111111"/>
        </w:rPr>
        <w:t>Дети, мой хороший друг нарисовал эту сказочную жар-птицу и попросил вас дорисовать её, а потом подарить мальчикам и девочкам этой сказочной страны. Вы, согласны? Разогреем ладошки?</w:t>
      </w:r>
    </w:p>
    <w:p w:rsidR="009D2B48" w:rsidRDefault="00BE3D7A">
      <w:pPr>
        <w:pStyle w:val="1"/>
        <w:spacing w:after="220" w:line="240" w:lineRule="auto"/>
        <w:ind w:firstLine="740"/>
        <w:jc w:val="both"/>
      </w:pPr>
      <w:r>
        <w:rPr>
          <w:color w:val="111111"/>
          <w:u w:val="single"/>
        </w:rPr>
        <w:t>Пальчиковая гимнастика</w:t>
      </w:r>
      <w:r>
        <w:rPr>
          <w:color w:val="111111"/>
        </w:rPr>
        <w:t xml:space="preserve">: </w:t>
      </w:r>
      <w:r>
        <w:rPr>
          <w:i/>
          <w:iCs/>
          <w:color w:val="111111"/>
        </w:rPr>
        <w:t>«Дружба».</w:t>
      </w:r>
    </w:p>
    <w:p w:rsidR="009D2B48" w:rsidRDefault="00BE3D7A">
      <w:pPr>
        <w:pStyle w:val="1"/>
        <w:spacing w:after="220" w:line="240" w:lineRule="auto"/>
        <w:ind w:firstLine="740"/>
        <w:jc w:val="both"/>
      </w:pPr>
      <w:r>
        <w:rPr>
          <w:color w:val="111111"/>
        </w:rPr>
        <w:t>Дружат в нашей группе</w:t>
      </w:r>
    </w:p>
    <w:p w:rsidR="009D2B48" w:rsidRDefault="00BE3D7A">
      <w:pPr>
        <w:pStyle w:val="1"/>
        <w:spacing w:after="220" w:line="240" w:lineRule="auto"/>
        <w:ind w:firstLine="740"/>
        <w:jc w:val="both"/>
      </w:pPr>
      <w:r>
        <w:rPr>
          <w:color w:val="111111"/>
        </w:rPr>
        <w:t>Девочки и мальчики</w:t>
      </w:r>
    </w:p>
    <w:p w:rsidR="009D2B48" w:rsidRDefault="00BE3D7A">
      <w:pPr>
        <w:pStyle w:val="1"/>
        <w:spacing w:after="220" w:line="240" w:lineRule="auto"/>
        <w:ind w:firstLine="740"/>
        <w:jc w:val="both"/>
      </w:pPr>
      <w:r>
        <w:rPr>
          <w:i/>
          <w:iCs/>
          <w:color w:val="111111"/>
        </w:rPr>
        <w:t>(пальцы обеих рук ритмично соединяются в замок)</w:t>
      </w:r>
    </w:p>
    <w:p w:rsidR="009D2B48" w:rsidRDefault="00BE3D7A">
      <w:pPr>
        <w:pStyle w:val="1"/>
        <w:spacing w:after="220" w:line="240" w:lineRule="auto"/>
        <w:ind w:firstLine="740"/>
        <w:jc w:val="both"/>
      </w:pPr>
      <w:r>
        <w:rPr>
          <w:color w:val="111111"/>
        </w:rPr>
        <w:t>Очень крепко дружат маленькие пальчики</w:t>
      </w:r>
    </w:p>
    <w:p w:rsidR="009D2B48" w:rsidRDefault="00BE3D7A">
      <w:pPr>
        <w:pStyle w:val="1"/>
        <w:spacing w:after="220" w:line="240" w:lineRule="auto"/>
        <w:ind w:firstLine="740"/>
        <w:jc w:val="both"/>
      </w:pPr>
      <w:r>
        <w:rPr>
          <w:i/>
          <w:iCs/>
          <w:color w:val="111111"/>
        </w:rPr>
        <w:t>(ритмическое касание пальцев обеих рук)</w:t>
      </w:r>
    </w:p>
    <w:p w:rsidR="009D2B48" w:rsidRDefault="00BE3D7A">
      <w:pPr>
        <w:pStyle w:val="1"/>
        <w:spacing w:after="220" w:line="240" w:lineRule="auto"/>
        <w:ind w:firstLine="740"/>
        <w:jc w:val="both"/>
      </w:pPr>
      <w:proofErr w:type="spellStart"/>
      <w:r>
        <w:rPr>
          <w:color w:val="111111"/>
        </w:rPr>
        <w:lastRenderedPageBreak/>
        <w:t>Раз</w:t>
      </w:r>
      <w:proofErr w:type="gramStart"/>
      <w:r>
        <w:rPr>
          <w:color w:val="111111"/>
        </w:rPr>
        <w:t>,д</w:t>
      </w:r>
      <w:proofErr w:type="gramEnd"/>
      <w:r>
        <w:rPr>
          <w:color w:val="111111"/>
        </w:rPr>
        <w:t>ва</w:t>
      </w:r>
      <w:proofErr w:type="spellEnd"/>
      <w:r>
        <w:rPr>
          <w:color w:val="111111"/>
        </w:rPr>
        <w:t>, три, четыре, пять начинай считать опять</w:t>
      </w:r>
    </w:p>
    <w:p w:rsidR="009D2B48" w:rsidRDefault="00BE3D7A">
      <w:pPr>
        <w:pStyle w:val="1"/>
        <w:spacing w:after="60"/>
        <w:ind w:firstLine="740"/>
        <w:jc w:val="both"/>
      </w:pPr>
      <w:r>
        <w:rPr>
          <w:i/>
          <w:iCs/>
          <w:color w:val="111111"/>
        </w:rPr>
        <w:t>(поочерёдное касание пальцев на обеих руках, начиная с мизинца)</w:t>
      </w:r>
    </w:p>
    <w:p w:rsidR="009D2B48" w:rsidRDefault="00BE3D7A">
      <w:pPr>
        <w:pStyle w:val="1"/>
        <w:spacing w:after="60"/>
        <w:ind w:firstLine="740"/>
        <w:jc w:val="both"/>
      </w:pPr>
      <w:r>
        <w:rPr>
          <w:color w:val="111111"/>
        </w:rPr>
        <w:t>Раз, два, три, четыре, пять мы закончили считать</w:t>
      </w:r>
    </w:p>
    <w:p w:rsidR="009D2B48" w:rsidRDefault="00BE3D7A">
      <w:pPr>
        <w:pStyle w:val="1"/>
        <w:spacing w:after="60"/>
        <w:ind w:firstLine="740"/>
        <w:jc w:val="both"/>
      </w:pPr>
      <w:r>
        <w:rPr>
          <w:i/>
          <w:iCs/>
          <w:color w:val="111111"/>
        </w:rPr>
        <w:t>(руки вниз - встряхнуть кистями рук)</w:t>
      </w:r>
      <w:r>
        <w:rPr>
          <w:color w:val="111111"/>
        </w:rPr>
        <w:t>.</w:t>
      </w:r>
    </w:p>
    <w:p w:rsidR="009D2B48" w:rsidRDefault="00BE3D7A">
      <w:pPr>
        <w:pStyle w:val="1"/>
        <w:spacing w:after="200" w:line="240" w:lineRule="auto"/>
        <w:ind w:left="380" w:firstLine="360"/>
        <w:jc w:val="both"/>
      </w:pPr>
      <w:r>
        <w:rPr>
          <w:color w:val="111111"/>
        </w:rPr>
        <w:t>Дети рисуют хвост жар-птицы. После выполнения работы рассматривают хвост выполненный ручками мальчиков и девочек, отмечают их отличие.</w:t>
      </w:r>
    </w:p>
    <w:p w:rsidR="009D2B48" w:rsidRDefault="00BE3D7A">
      <w:pPr>
        <w:pStyle w:val="1"/>
        <w:spacing w:after="60"/>
        <w:ind w:firstLine="740"/>
        <w:jc w:val="both"/>
      </w:pPr>
      <w:r>
        <w:rPr>
          <w:color w:val="111111"/>
          <w:u w:val="single"/>
        </w:rPr>
        <w:t>Воспитатель</w:t>
      </w:r>
      <w:r>
        <w:rPr>
          <w:color w:val="111111"/>
        </w:rPr>
        <w:t>: Нам пора возвращаться. Мальчики и девочки</w:t>
      </w:r>
    </w:p>
    <w:p w:rsidR="009D2B48" w:rsidRDefault="00BE3D7A">
      <w:pPr>
        <w:pStyle w:val="1"/>
        <w:spacing w:after="60"/>
        <w:ind w:firstLine="740"/>
        <w:jc w:val="both"/>
      </w:pPr>
      <w:r>
        <w:rPr>
          <w:color w:val="111111"/>
        </w:rPr>
        <w:t>возьмитесь за ручки и скажите друг другу приятные слова.</w:t>
      </w:r>
    </w:p>
    <w:p w:rsidR="009D2B48" w:rsidRDefault="00BE3D7A">
      <w:pPr>
        <w:pStyle w:val="1"/>
        <w:spacing w:line="240" w:lineRule="auto"/>
        <w:ind w:firstLine="740"/>
        <w:jc w:val="both"/>
      </w:pPr>
      <w:r>
        <w:rPr>
          <w:color w:val="111111"/>
        </w:rPr>
        <w:t xml:space="preserve">Игра: </w:t>
      </w:r>
      <w:r>
        <w:rPr>
          <w:i/>
          <w:iCs/>
          <w:color w:val="111111"/>
        </w:rPr>
        <w:t>«Комплимент»</w:t>
      </w:r>
      <w:r>
        <w:rPr>
          <w:color w:val="111111"/>
        </w:rPr>
        <w:t>.</w:t>
      </w:r>
    </w:p>
    <w:p w:rsidR="009D2B48" w:rsidRDefault="00BE3D7A">
      <w:pPr>
        <w:pStyle w:val="1"/>
        <w:spacing w:line="240" w:lineRule="auto"/>
        <w:ind w:left="380" w:firstLine="360"/>
        <w:jc w:val="both"/>
      </w:pPr>
      <w:r>
        <w:rPr>
          <w:color w:val="111111"/>
        </w:rPr>
        <w:t xml:space="preserve">Закроем глазки, повернёмся на месте и </w:t>
      </w:r>
      <w:r>
        <w:rPr>
          <w:color w:val="111111"/>
          <w:u w:val="single"/>
        </w:rPr>
        <w:t>скажем</w:t>
      </w:r>
      <w:r>
        <w:rPr>
          <w:color w:val="111111"/>
        </w:rPr>
        <w:t xml:space="preserve">: </w:t>
      </w:r>
      <w:r>
        <w:rPr>
          <w:i/>
          <w:iCs/>
          <w:color w:val="111111"/>
        </w:rPr>
        <w:t>«Повернись, покружись, дома окажись»</w:t>
      </w:r>
      <w:r>
        <w:rPr>
          <w:color w:val="111111"/>
        </w:rPr>
        <w:t>.</w:t>
      </w:r>
    </w:p>
    <w:p w:rsidR="009D2B48" w:rsidRDefault="00BE3D7A">
      <w:pPr>
        <w:pStyle w:val="1"/>
        <w:spacing w:line="240" w:lineRule="auto"/>
        <w:ind w:firstLine="740"/>
        <w:jc w:val="both"/>
      </w:pPr>
      <w:r>
        <w:rPr>
          <w:color w:val="111111"/>
          <w:u w:val="single"/>
        </w:rPr>
        <w:t>Беседа</w:t>
      </w:r>
      <w:r>
        <w:rPr>
          <w:color w:val="111111"/>
        </w:rPr>
        <w:t>: где мы были, что узнали, чему научились?</w:t>
      </w:r>
    </w:p>
    <w:p w:rsidR="009D2B48" w:rsidRDefault="00BE3D7A">
      <w:pPr>
        <w:pStyle w:val="1"/>
        <w:spacing w:after="200"/>
        <w:ind w:left="380" w:firstLine="700"/>
        <w:jc w:val="both"/>
      </w:pPr>
      <w:r>
        <w:t xml:space="preserve">Мастер-класс для педагогов МАУДО «Детский сад №2» на тему «Влияние использования </w:t>
      </w:r>
      <w:proofErr w:type="spellStart"/>
      <w:r>
        <w:t>социо</w:t>
      </w:r>
      <w:proofErr w:type="spellEnd"/>
      <w:r>
        <w:t xml:space="preserve">-игровых технологий в образовательном процессе на </w:t>
      </w:r>
      <w:proofErr w:type="spellStart"/>
      <w:r>
        <w:t>социальноличностное</w:t>
      </w:r>
      <w:proofErr w:type="spellEnd"/>
      <w:r>
        <w:t xml:space="preserve"> развитие детей дошкольного возраста»</w:t>
      </w:r>
    </w:p>
    <w:p w:rsidR="009D2B48" w:rsidRDefault="00BE3D7A">
      <w:pPr>
        <w:pStyle w:val="1"/>
        <w:spacing w:after="200"/>
        <w:ind w:left="380" w:firstLine="700"/>
        <w:jc w:val="both"/>
      </w:pPr>
      <w:r>
        <w:t>Цель</w:t>
      </w:r>
      <w:proofErr w:type="gramStart"/>
      <w:r>
        <w:t xml:space="preserve"> :</w:t>
      </w:r>
      <w:proofErr w:type="gramEnd"/>
      <w:r>
        <w:t xml:space="preserve"> повышение профессионального мастерства педагогов в процессе активного педагогического общения по освоению опыта работы по применению </w:t>
      </w:r>
      <w:proofErr w:type="spellStart"/>
      <w:r>
        <w:t>социо</w:t>
      </w:r>
      <w:proofErr w:type="spellEnd"/>
      <w:r>
        <w:t>-игровой технологии в работе с дошкольниками. Построение эффективного командного взаимодействия.</w:t>
      </w:r>
    </w:p>
    <w:p w:rsidR="009D2B48" w:rsidRDefault="00BE3D7A">
      <w:pPr>
        <w:pStyle w:val="1"/>
        <w:spacing w:after="200"/>
        <w:ind w:left="380" w:firstLine="780"/>
        <w:jc w:val="both"/>
      </w:pPr>
      <w:r>
        <w:t xml:space="preserve">Задачи: 1. Сформировать представление у педагогов о возможностях применения </w:t>
      </w:r>
      <w:proofErr w:type="spellStart"/>
      <w:r>
        <w:t>соци</w:t>
      </w:r>
      <w:proofErr w:type="gramStart"/>
      <w:r>
        <w:t>о</w:t>
      </w:r>
      <w:proofErr w:type="spellEnd"/>
      <w:r>
        <w:t>-</w:t>
      </w:r>
      <w:proofErr w:type="gramEnd"/>
      <w:r>
        <w:t xml:space="preserve"> игровой технологии при организации образовательного процесса в соответствии с ФГОС; 2. Обучить приемам </w:t>
      </w:r>
      <w:proofErr w:type="spellStart"/>
      <w:r>
        <w:t>социоигровой</w:t>
      </w:r>
      <w:proofErr w:type="spellEnd"/>
      <w:r>
        <w:t xml:space="preserve"> технологии; 3. Вызвать у участников мастер-класса интерес к </w:t>
      </w:r>
      <w:proofErr w:type="spellStart"/>
      <w:r>
        <w:t>социоигровой</w:t>
      </w:r>
      <w:proofErr w:type="spellEnd"/>
      <w:r>
        <w:t xml:space="preserve"> технологии и желание развивать свой творческий потенциал. 4. Развивать творческую активность педагогического коллектива. 1.Теоретическая часть. Так как в образовательный процесс ДОУ происходит внедрение ФГОС и содержание образования со временем усложняется, то закономерно на смену традиционным методам приходят такие методы обучения и воспитания, которые направлены на всестороннее развитие личности ребенка. Для того чтобы человеку быть активным участником общественной жизни, и </w:t>
      </w:r>
      <w:r>
        <w:lastRenderedPageBreak/>
        <w:t xml:space="preserve">реализовать себя как личность необходимо постоянно проявлять творческую активность, быть самостоятельным, иметь возможность развивать свои способности, постоянно познавать новое и самосовершенствоваться. Помочь соответствовать этому может такая современная педагогическая технология как </w:t>
      </w:r>
      <w:proofErr w:type="spellStart"/>
      <w:r>
        <w:t>социо</w:t>
      </w:r>
      <w:proofErr w:type="spellEnd"/>
      <w:r>
        <w:t xml:space="preserve">-игровая, авторами которой являются: Е. </w:t>
      </w:r>
      <w:proofErr w:type="spellStart"/>
      <w:r>
        <w:t>Шулешко</w:t>
      </w:r>
      <w:proofErr w:type="spellEnd"/>
      <w:r>
        <w:t xml:space="preserve">, А. Ершова и В. </w:t>
      </w:r>
      <w:proofErr w:type="spellStart"/>
      <w:r>
        <w:t>Букатов</w:t>
      </w:r>
      <w:proofErr w:type="spellEnd"/>
      <w:r>
        <w:t>.</w:t>
      </w:r>
    </w:p>
    <w:p w:rsidR="009D2B48" w:rsidRDefault="00BE3D7A">
      <w:pPr>
        <w:pStyle w:val="1"/>
        <w:spacing w:after="200"/>
        <w:ind w:left="360" w:firstLine="720"/>
        <w:jc w:val="both"/>
      </w:pPr>
      <w:r>
        <w:t xml:space="preserve">Изучая данное направление, мы определили основную цель своей работы - показать роль и значение </w:t>
      </w:r>
      <w:proofErr w:type="spellStart"/>
      <w:r>
        <w:t>социо</w:t>
      </w:r>
      <w:proofErr w:type="spellEnd"/>
      <w:r>
        <w:t xml:space="preserve">-игровой технологии в </w:t>
      </w:r>
      <w:proofErr w:type="spellStart"/>
      <w:r>
        <w:t>социально</w:t>
      </w:r>
      <w:r>
        <w:softHyphen/>
        <w:t>личностном</w:t>
      </w:r>
      <w:proofErr w:type="spellEnd"/>
      <w:r>
        <w:t xml:space="preserve"> развитии детей, а также организовать деятельность детей в атмосфере взаимопонимания.</w:t>
      </w:r>
    </w:p>
    <w:p w:rsidR="009D2B48" w:rsidRDefault="00BE3D7A">
      <w:pPr>
        <w:pStyle w:val="1"/>
        <w:spacing w:after="200"/>
        <w:ind w:left="360" w:firstLine="720"/>
        <w:jc w:val="both"/>
      </w:pPr>
      <w:proofErr w:type="gramStart"/>
      <w:r>
        <w:t>Для достижения поставленной цели выделили следующие задачи: 1) Провести теоретический анализ литературы по проблеме изучаемого вопроса, уточнить сущность понятия «</w:t>
      </w:r>
      <w:proofErr w:type="spellStart"/>
      <w:r>
        <w:t>социальноличностное</w:t>
      </w:r>
      <w:proofErr w:type="spellEnd"/>
      <w:r>
        <w:t xml:space="preserve"> развитие» и «</w:t>
      </w:r>
      <w:proofErr w:type="spellStart"/>
      <w:r>
        <w:t>социо</w:t>
      </w:r>
      <w:proofErr w:type="spellEnd"/>
      <w:r>
        <w:t xml:space="preserve">-игровая технология»; 2) В процессе изучения литературы определить состояние и перспективы развития рассматриваемого вопроса по отношению к ДОУ; 3) Выявить влияние </w:t>
      </w:r>
      <w:proofErr w:type="spellStart"/>
      <w:r>
        <w:t>социо</w:t>
      </w:r>
      <w:proofErr w:type="spellEnd"/>
      <w:r>
        <w:t xml:space="preserve">-игровых технологий на </w:t>
      </w:r>
      <w:proofErr w:type="spellStart"/>
      <w:r>
        <w:t>социально</w:t>
      </w:r>
      <w:r>
        <w:softHyphen/>
        <w:t>личностное</w:t>
      </w:r>
      <w:proofErr w:type="spellEnd"/>
      <w:r>
        <w:t xml:space="preserve"> развитие детей дошкольного возраста.</w:t>
      </w:r>
      <w:proofErr w:type="gramEnd"/>
    </w:p>
    <w:p w:rsidR="009D2B48" w:rsidRDefault="00BE3D7A">
      <w:pPr>
        <w:pStyle w:val="1"/>
        <w:spacing w:after="200"/>
        <w:ind w:left="360" w:firstLine="720"/>
        <w:jc w:val="both"/>
      </w:pPr>
      <w:r>
        <w:t xml:space="preserve">Поскольку игра в дошкольном возрасте является ведущей, особое значение имеет создание условий для ее формирования, как деятельности. Немаловажную роль в этом играет применение </w:t>
      </w:r>
      <w:proofErr w:type="spellStart"/>
      <w:r>
        <w:t>социоигрового</w:t>
      </w:r>
      <w:proofErr w:type="spellEnd"/>
      <w:r>
        <w:t xml:space="preserve"> стиля обучения</w:t>
      </w:r>
      <w:proofErr w:type="gramStart"/>
      <w:r>
        <w:t xml:space="preserve"> .</w:t>
      </w:r>
      <w:proofErr w:type="gramEnd"/>
      <w:r>
        <w:t xml:space="preserve"> </w:t>
      </w:r>
      <w:proofErr w:type="spellStart"/>
      <w:r>
        <w:t>Социо</w:t>
      </w:r>
      <w:proofErr w:type="spellEnd"/>
      <w:r>
        <w:t xml:space="preserve">-игровой стиль обучения ищет способы такого общения детей со взрослыми, при котором утомительная принудиловка уступает место увлеченности. Подобное происходит, когда на занятии используется работа малыми группами и когда обучение сочетается с двигательной активностью детей. Соединение этих двух условий создает </w:t>
      </w:r>
      <w:proofErr w:type="spellStart"/>
      <w:r>
        <w:t>социо</w:t>
      </w:r>
      <w:proofErr w:type="spellEnd"/>
      <w:r>
        <w:t xml:space="preserve">-игровую атмосферу на занятиях. Отсюда термин: Что же такое </w:t>
      </w:r>
      <w:proofErr w:type="spellStart"/>
      <w:r>
        <w:t>социо</w:t>
      </w:r>
      <w:proofErr w:type="spellEnd"/>
      <w:r>
        <w:t xml:space="preserve">-игровая педагогика? </w:t>
      </w:r>
      <w:proofErr w:type="spellStart"/>
      <w:r>
        <w:t>Социо</w:t>
      </w:r>
      <w:proofErr w:type="spellEnd"/>
      <w:r>
        <w:t>-игровая педагогика эт</w:t>
      </w:r>
      <w:proofErr w:type="gramStart"/>
      <w:r>
        <w:t>о-</w:t>
      </w:r>
      <w:proofErr w:type="gramEnd"/>
      <w:r>
        <w:t xml:space="preserve"> педагогическое искусство, позволяющее соединить движение, вариативность и работу в малых группах.</w:t>
      </w:r>
    </w:p>
    <w:p w:rsidR="009D2B48" w:rsidRDefault="00BE3D7A">
      <w:pPr>
        <w:pStyle w:val="1"/>
        <w:spacing w:after="200"/>
        <w:ind w:left="380" w:firstLine="700"/>
        <w:jc w:val="both"/>
      </w:pPr>
      <w:r>
        <w:lastRenderedPageBreak/>
        <w:t xml:space="preserve">Если на занятии одного из них в наличии не будет, то технологическая конструкция занятия может оказаться шаткой и ненадежной. Отсутствия ДВИЖЕНИЙ - раз! Если дети на занятии были малоподвижны, то </w:t>
      </w:r>
      <w:proofErr w:type="spellStart"/>
      <w:r>
        <w:t>соци</w:t>
      </w:r>
      <w:proofErr w:type="gramStart"/>
      <w:r>
        <w:t>о</w:t>
      </w:r>
      <w:proofErr w:type="spellEnd"/>
      <w:r>
        <w:t>-</w:t>
      </w:r>
      <w:proofErr w:type="gramEnd"/>
      <w:r>
        <w:t xml:space="preserve"> игрового стиля на таком занятии, скорее всего не было. Отсутствия смены, разнообразия, ВАРИАТИВНОСТИ - два! Если на занятии не было хотя бы двух-трех смен в ролях, и в видах деятельности детей, то смело можно утверждать, что «режиссура занятия» была не вполне </w:t>
      </w:r>
      <w:proofErr w:type="spellStart"/>
      <w:r>
        <w:t>социо</w:t>
      </w:r>
      <w:proofErr w:type="spellEnd"/>
      <w:r>
        <w:t xml:space="preserve">-игровой. Отсутствия работы в МАЛЫХ ГРУППАХ - три! Если про ходу занятия дошкольники не объединялись в малые группки, или эти группки между собой не вступали в общение (а только с воспитателем), то </w:t>
      </w:r>
      <w:proofErr w:type="spellStart"/>
      <w:r>
        <w:t>социо</w:t>
      </w:r>
      <w:proofErr w:type="spellEnd"/>
      <w:r>
        <w:t xml:space="preserve"> - игровая педагогика на таком занятии и «близко не лежала».</w:t>
      </w:r>
    </w:p>
    <w:p w:rsidR="009D2B48" w:rsidRDefault="00BE3D7A">
      <w:pPr>
        <w:pStyle w:val="1"/>
        <w:spacing w:after="200"/>
        <w:ind w:left="380" w:firstLine="700"/>
        <w:jc w:val="both"/>
      </w:pPr>
      <w:proofErr w:type="gramStart"/>
      <w:r>
        <w:t xml:space="preserve">Если </w:t>
      </w:r>
      <w:proofErr w:type="spellStart"/>
      <w:r>
        <w:t>социо</w:t>
      </w:r>
      <w:proofErr w:type="spellEnd"/>
      <w:r>
        <w:t>-игровая технология способствует: движению (на занятиях дети подвижны); смене, разнообразию, вариативности в мизансценах, ролях и видах деятельности; неуверенным детям преодолеть нерешительность; самостоятельности, инициативности, коммуникативному общению и сближению педагога с детьми, то из этого следует предположить, что правильно подобранные педагогом игры-задания будут способствовать повышению мотивации детей к занятиям, получению новых знаний, познанию неизвестного.</w:t>
      </w:r>
      <w:proofErr w:type="gramEnd"/>
    </w:p>
    <w:p w:rsidR="009D2B48" w:rsidRDefault="009D2B48" w:rsidP="008B0543">
      <w:pPr>
        <w:pStyle w:val="1"/>
        <w:tabs>
          <w:tab w:val="left" w:pos="1247"/>
        </w:tabs>
        <w:jc w:val="both"/>
      </w:pPr>
      <w:bookmarkStart w:id="4" w:name="_GoBack"/>
      <w:bookmarkEnd w:id="4"/>
    </w:p>
    <w:sectPr w:rsidR="009D2B48">
      <w:pgSz w:w="11900" w:h="16840"/>
      <w:pgMar w:top="1234" w:right="730" w:bottom="970" w:left="13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92" w:rsidRDefault="006A3492">
      <w:r>
        <w:separator/>
      </w:r>
    </w:p>
  </w:endnote>
  <w:endnote w:type="continuationSeparator" w:id="0">
    <w:p w:rsidR="006A3492" w:rsidRDefault="006A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92" w:rsidRDefault="006A3492"/>
  </w:footnote>
  <w:footnote w:type="continuationSeparator" w:id="0">
    <w:p w:rsidR="006A3492" w:rsidRDefault="006A34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48" w:rsidRDefault="00BE3D7A">
    <w:pPr>
      <w:spacing w:line="1" w:lineRule="exact"/>
    </w:pPr>
    <w:r>
      <w:rPr>
        <w:noProof/>
        <w:lang w:bidi="ar-SA"/>
      </w:rPr>
      <mc:AlternateContent>
        <mc:Choice Requires="wps">
          <w:drawing>
            <wp:anchor distT="0" distB="0" distL="0" distR="0" simplePos="0" relativeHeight="62914690" behindDoc="1" locked="0" layoutInCell="1" allowOverlap="1" wp14:anchorId="60707A24" wp14:editId="560AAD77">
              <wp:simplePos x="0" y="0"/>
              <wp:positionH relativeFrom="page">
                <wp:posOffset>3989705</wp:posOffset>
              </wp:positionH>
              <wp:positionV relativeFrom="page">
                <wp:posOffset>490220</wp:posOffset>
              </wp:positionV>
              <wp:extent cx="12509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9D2B48" w:rsidRDefault="00BE3D7A">
                          <w:pPr>
                            <w:pStyle w:val="20"/>
                            <w:rPr>
                              <w:sz w:val="22"/>
                              <w:szCs w:val="22"/>
                            </w:rPr>
                          </w:pPr>
                          <w:r>
                            <w:fldChar w:fldCharType="begin"/>
                          </w:r>
                          <w:r>
                            <w:instrText xml:space="preserve"> PAGE \* MERGEFORMAT </w:instrText>
                          </w:r>
                          <w:r>
                            <w:fldChar w:fldCharType="separate"/>
                          </w:r>
                          <w:r w:rsidR="00344CE3" w:rsidRPr="00344CE3">
                            <w:rPr>
                              <w:rFonts w:ascii="Calibri" w:eastAsia="Calibri" w:hAnsi="Calibri" w:cs="Calibri"/>
                              <w:noProof/>
                              <w:sz w:val="22"/>
                              <w:szCs w:val="22"/>
                            </w:rPr>
                            <w:t>23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4.15pt;margin-top:38.6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" filled="f" stroked="f">
              <v:textbox style="mso-fit-shape-to-text:t" inset="0,0,0,0">
                <w:txbxContent>
                  <w:p w:rsidR="009D2B48" w:rsidRDefault="00BE3D7A">
                    <w:pPr>
                      <w:pStyle w:val="20"/>
                      <w:rPr>
                        <w:sz w:val="22"/>
                        <w:szCs w:val="22"/>
                      </w:rPr>
                    </w:pPr>
                    <w:r>
                      <w:fldChar w:fldCharType="begin"/>
                    </w:r>
                    <w:r>
                      <w:instrText xml:space="preserve"> PAGE \* MERGEFORMAT </w:instrText>
                    </w:r>
                    <w:r>
                      <w:fldChar w:fldCharType="separate"/>
                    </w:r>
                    <w:r w:rsidR="00344CE3" w:rsidRPr="00344CE3">
                      <w:rPr>
                        <w:rFonts w:ascii="Calibri" w:eastAsia="Calibri" w:hAnsi="Calibri" w:cs="Calibri"/>
                        <w:noProof/>
                        <w:sz w:val="22"/>
                        <w:szCs w:val="22"/>
                      </w:rPr>
                      <w:t>23</w:t>
                    </w:r>
                    <w:r>
                      <w:rPr>
                        <w:rFonts w:ascii="Calibri" w:eastAsia="Calibri" w:hAnsi="Calibri" w:cs="Calibri"/>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64"/>
    <w:multiLevelType w:val="multilevel"/>
    <w:tmpl w:val="F13C5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B3C8A"/>
    <w:multiLevelType w:val="multilevel"/>
    <w:tmpl w:val="7C3C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45798"/>
    <w:multiLevelType w:val="multilevel"/>
    <w:tmpl w:val="5D7E4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27A81"/>
    <w:multiLevelType w:val="multilevel"/>
    <w:tmpl w:val="F43C3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B0A64"/>
    <w:multiLevelType w:val="multilevel"/>
    <w:tmpl w:val="87F0A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E7319"/>
    <w:multiLevelType w:val="multilevel"/>
    <w:tmpl w:val="B5809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C24A0"/>
    <w:multiLevelType w:val="multilevel"/>
    <w:tmpl w:val="76D68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74717"/>
    <w:multiLevelType w:val="multilevel"/>
    <w:tmpl w:val="212A9C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6457B"/>
    <w:multiLevelType w:val="multilevel"/>
    <w:tmpl w:val="9E1E8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9F0DF9"/>
    <w:multiLevelType w:val="multilevel"/>
    <w:tmpl w:val="92A08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001BF4"/>
    <w:multiLevelType w:val="multilevel"/>
    <w:tmpl w:val="2F147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D26B4C"/>
    <w:multiLevelType w:val="multilevel"/>
    <w:tmpl w:val="3A785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C4ED6"/>
    <w:multiLevelType w:val="multilevel"/>
    <w:tmpl w:val="48728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D84879"/>
    <w:multiLevelType w:val="multilevel"/>
    <w:tmpl w:val="3E8C0F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8516B2"/>
    <w:multiLevelType w:val="multilevel"/>
    <w:tmpl w:val="D9484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48FF"/>
    <w:multiLevelType w:val="multilevel"/>
    <w:tmpl w:val="29922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31FC9"/>
    <w:multiLevelType w:val="multilevel"/>
    <w:tmpl w:val="1E4CA996"/>
    <w:lvl w:ilvl="0">
      <w:start w:val="1"/>
      <w:numFmt w:val="decimal"/>
      <w:lvlText w:val="%1."/>
      <w:lvlJc w:val="left"/>
      <w:rPr>
        <w:rFonts w:ascii="Times New Roman" w:eastAsia="Times New Roman" w:hAnsi="Times New Roman" w:cs="Times New Roman"/>
        <w:b w:val="0"/>
        <w:bCs w:val="0"/>
        <w:i w:val="0"/>
        <w:iCs w:val="0"/>
        <w:smallCaps w:val="0"/>
        <w:strike w:val="0"/>
        <w:color w:val="111111"/>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CB0304"/>
    <w:multiLevelType w:val="multilevel"/>
    <w:tmpl w:val="999C7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473337"/>
    <w:multiLevelType w:val="multilevel"/>
    <w:tmpl w:val="FA9A8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7B7CE1"/>
    <w:multiLevelType w:val="multilevel"/>
    <w:tmpl w:val="2E249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1332E4"/>
    <w:multiLevelType w:val="multilevel"/>
    <w:tmpl w:val="0DD85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DC6503"/>
    <w:multiLevelType w:val="multilevel"/>
    <w:tmpl w:val="06BCD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96190D"/>
    <w:multiLevelType w:val="multilevel"/>
    <w:tmpl w:val="5B401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CF07EF"/>
    <w:multiLevelType w:val="multilevel"/>
    <w:tmpl w:val="2BD60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204AD"/>
    <w:multiLevelType w:val="multilevel"/>
    <w:tmpl w:val="18DAA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674EE6"/>
    <w:multiLevelType w:val="multilevel"/>
    <w:tmpl w:val="26AE3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253C5D"/>
    <w:multiLevelType w:val="multilevel"/>
    <w:tmpl w:val="07AA4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5317F8"/>
    <w:multiLevelType w:val="multilevel"/>
    <w:tmpl w:val="52446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054BA"/>
    <w:multiLevelType w:val="multilevel"/>
    <w:tmpl w:val="6E7AB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BD384E"/>
    <w:multiLevelType w:val="multilevel"/>
    <w:tmpl w:val="75F0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604999"/>
    <w:multiLevelType w:val="multilevel"/>
    <w:tmpl w:val="5894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1B67E1"/>
    <w:multiLevelType w:val="multilevel"/>
    <w:tmpl w:val="C548F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C200EA"/>
    <w:multiLevelType w:val="multilevel"/>
    <w:tmpl w:val="60180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AE6AD4"/>
    <w:multiLevelType w:val="multilevel"/>
    <w:tmpl w:val="43E07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8C4180"/>
    <w:multiLevelType w:val="multilevel"/>
    <w:tmpl w:val="1766FCC2"/>
    <w:lvl w:ilvl="0">
      <w:start w:val="1"/>
      <w:numFmt w:val="bullet"/>
      <w:lvlText w:val="•"/>
      <w:lvlJc w:val="left"/>
      <w:rPr>
        <w:rFonts w:ascii="Times New Roman" w:eastAsia="Times New Roman" w:hAnsi="Times New Roman" w:cs="Times New Roman"/>
        <w:b w:val="0"/>
        <w:bCs w:val="0"/>
        <w:i w:val="0"/>
        <w:iCs w:val="0"/>
        <w:smallCaps w:val="0"/>
        <w:strike w:val="0"/>
        <w:color w:val="111111"/>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0C4544"/>
    <w:multiLevelType w:val="multilevel"/>
    <w:tmpl w:val="10A87644"/>
    <w:lvl w:ilvl="0">
      <w:start w:val="1"/>
      <w:numFmt w:val="upperRoman"/>
      <w:lvlText w:val="%1."/>
      <w:lvlJc w:val="left"/>
      <w:rPr>
        <w:rFonts w:ascii="Times New Roman" w:eastAsia="Times New Roman" w:hAnsi="Times New Roman" w:cs="Times New Roman"/>
        <w:b w:val="0"/>
        <w:bCs w:val="0"/>
        <w:i w:val="0"/>
        <w:iCs w:val="0"/>
        <w:smallCaps w:val="0"/>
        <w:strike w:val="0"/>
        <w:color w:val="111111"/>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3842D9"/>
    <w:multiLevelType w:val="multilevel"/>
    <w:tmpl w:val="91A4D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1C61F0"/>
    <w:multiLevelType w:val="multilevel"/>
    <w:tmpl w:val="E5FC8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2429A9"/>
    <w:multiLevelType w:val="multilevel"/>
    <w:tmpl w:val="EC841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6A470B"/>
    <w:multiLevelType w:val="multilevel"/>
    <w:tmpl w:val="64C67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1B5F6D"/>
    <w:multiLevelType w:val="multilevel"/>
    <w:tmpl w:val="2B50EF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9D3DFE"/>
    <w:multiLevelType w:val="multilevel"/>
    <w:tmpl w:val="05840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9E5FAC"/>
    <w:multiLevelType w:val="multilevel"/>
    <w:tmpl w:val="07B6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932EEF"/>
    <w:multiLevelType w:val="multilevel"/>
    <w:tmpl w:val="96689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897445"/>
    <w:multiLevelType w:val="multilevel"/>
    <w:tmpl w:val="AAF4C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7C406C"/>
    <w:multiLevelType w:val="multilevel"/>
    <w:tmpl w:val="4EBA8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B87227"/>
    <w:multiLevelType w:val="multilevel"/>
    <w:tmpl w:val="4652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4562DB"/>
    <w:multiLevelType w:val="multilevel"/>
    <w:tmpl w:val="849824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E41903"/>
    <w:multiLevelType w:val="multilevel"/>
    <w:tmpl w:val="7B866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8925F4"/>
    <w:multiLevelType w:val="multilevel"/>
    <w:tmpl w:val="68DA1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39"/>
  </w:num>
  <w:num w:numId="3">
    <w:abstractNumId w:val="6"/>
  </w:num>
  <w:num w:numId="4">
    <w:abstractNumId w:val="30"/>
  </w:num>
  <w:num w:numId="5">
    <w:abstractNumId w:val="17"/>
  </w:num>
  <w:num w:numId="6">
    <w:abstractNumId w:val="41"/>
  </w:num>
  <w:num w:numId="7">
    <w:abstractNumId w:val="3"/>
  </w:num>
  <w:num w:numId="8">
    <w:abstractNumId w:val="2"/>
  </w:num>
  <w:num w:numId="9">
    <w:abstractNumId w:val="43"/>
  </w:num>
  <w:num w:numId="10">
    <w:abstractNumId w:val="0"/>
  </w:num>
  <w:num w:numId="11">
    <w:abstractNumId w:val="42"/>
  </w:num>
  <w:num w:numId="12">
    <w:abstractNumId w:val="1"/>
  </w:num>
  <w:num w:numId="13">
    <w:abstractNumId w:val="15"/>
  </w:num>
  <w:num w:numId="14">
    <w:abstractNumId w:val="4"/>
  </w:num>
  <w:num w:numId="15">
    <w:abstractNumId w:val="25"/>
  </w:num>
  <w:num w:numId="16">
    <w:abstractNumId w:val="26"/>
  </w:num>
  <w:num w:numId="17">
    <w:abstractNumId w:val="19"/>
  </w:num>
  <w:num w:numId="18">
    <w:abstractNumId w:val="47"/>
  </w:num>
  <w:num w:numId="19">
    <w:abstractNumId w:val="27"/>
  </w:num>
  <w:num w:numId="20">
    <w:abstractNumId w:val="48"/>
  </w:num>
  <w:num w:numId="21">
    <w:abstractNumId w:val="22"/>
  </w:num>
  <w:num w:numId="22">
    <w:abstractNumId w:val="31"/>
  </w:num>
  <w:num w:numId="23">
    <w:abstractNumId w:val="37"/>
  </w:num>
  <w:num w:numId="24">
    <w:abstractNumId w:val="49"/>
  </w:num>
  <w:num w:numId="25">
    <w:abstractNumId w:val="10"/>
  </w:num>
  <w:num w:numId="26">
    <w:abstractNumId w:val="32"/>
  </w:num>
  <w:num w:numId="27">
    <w:abstractNumId w:val="5"/>
  </w:num>
  <w:num w:numId="28">
    <w:abstractNumId w:val="7"/>
  </w:num>
  <w:num w:numId="29">
    <w:abstractNumId w:val="36"/>
  </w:num>
  <w:num w:numId="30">
    <w:abstractNumId w:val="20"/>
  </w:num>
  <w:num w:numId="31">
    <w:abstractNumId w:val="24"/>
  </w:num>
  <w:num w:numId="32">
    <w:abstractNumId w:val="14"/>
  </w:num>
  <w:num w:numId="33">
    <w:abstractNumId w:val="11"/>
  </w:num>
  <w:num w:numId="34">
    <w:abstractNumId w:val="45"/>
  </w:num>
  <w:num w:numId="35">
    <w:abstractNumId w:val="9"/>
  </w:num>
  <w:num w:numId="36">
    <w:abstractNumId w:val="29"/>
  </w:num>
  <w:num w:numId="37">
    <w:abstractNumId w:val="28"/>
  </w:num>
  <w:num w:numId="38">
    <w:abstractNumId w:val="8"/>
  </w:num>
  <w:num w:numId="39">
    <w:abstractNumId w:val="12"/>
  </w:num>
  <w:num w:numId="40">
    <w:abstractNumId w:val="18"/>
  </w:num>
  <w:num w:numId="41">
    <w:abstractNumId w:val="13"/>
  </w:num>
  <w:num w:numId="42">
    <w:abstractNumId w:val="40"/>
  </w:num>
  <w:num w:numId="43">
    <w:abstractNumId w:val="38"/>
  </w:num>
  <w:num w:numId="44">
    <w:abstractNumId w:val="35"/>
  </w:num>
  <w:num w:numId="45">
    <w:abstractNumId w:val="34"/>
  </w:num>
  <w:num w:numId="46">
    <w:abstractNumId w:val="16"/>
  </w:num>
  <w:num w:numId="47">
    <w:abstractNumId w:val="33"/>
  </w:num>
  <w:num w:numId="48">
    <w:abstractNumId w:val="21"/>
  </w:num>
  <w:num w:numId="49">
    <w:abstractNumId w:val="4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D2B48"/>
    <w:rsid w:val="00344CE3"/>
    <w:rsid w:val="006A3492"/>
    <w:rsid w:val="008B0543"/>
    <w:rsid w:val="009D2B48"/>
    <w:rsid w:val="00B33111"/>
    <w:rsid w:val="00BE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z w:val="28"/>
      <w:szCs w:val="28"/>
      <w:u w:val="none"/>
    </w:rPr>
  </w:style>
  <w:style w:type="character" w:customStyle="1" w:styleId="7">
    <w:name w:val="Основной текст (7)_"/>
    <w:basedOn w:val="a0"/>
    <w:link w:val="70"/>
    <w:rPr>
      <w:b/>
      <w:bCs/>
      <w:i w:val="0"/>
      <w:iCs w:val="0"/>
      <w:smallCaps w:val="0"/>
      <w:strike w:val="0"/>
      <w:sz w:val="28"/>
      <w:szCs w:val="28"/>
      <w:u w:val="none"/>
    </w:rPr>
  </w:style>
  <w:style w:type="paragraph" w:customStyle="1" w:styleId="30">
    <w:name w:val="Основной текст (3)"/>
    <w:basedOn w:val="a"/>
    <w:link w:val="3"/>
    <w:pPr>
      <w:spacing w:line="276" w:lineRule="auto"/>
      <w:jc w:val="center"/>
    </w:pPr>
    <w:rPr>
      <w:rFonts w:ascii="Times New Roman" w:eastAsia="Times New Roman" w:hAnsi="Times New Roman" w:cs="Times New Roman"/>
      <w:b/>
      <w:bCs/>
      <w:sz w:val="48"/>
      <w:szCs w:val="4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340" w:line="276" w:lineRule="auto"/>
    </w:pPr>
    <w:rPr>
      <w:rFonts w:ascii="Times New Roman" w:eastAsia="Times New Roman" w:hAnsi="Times New Roman" w:cs="Times New Roman"/>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pPr>
      <w:spacing w:after="40" w:line="360" w:lineRule="auto"/>
    </w:pPr>
    <w:rPr>
      <w:rFonts w:ascii="Times New Roman" w:eastAsia="Times New Roman" w:hAnsi="Times New Roman" w:cs="Times New Roman"/>
      <w:sz w:val="28"/>
      <w:szCs w:val="28"/>
    </w:rPr>
  </w:style>
  <w:style w:type="paragraph" w:customStyle="1" w:styleId="11">
    <w:name w:val="Заголовок №1"/>
    <w:basedOn w:val="a"/>
    <w:link w:val="10"/>
    <w:pPr>
      <w:spacing w:before="360" w:after="320"/>
      <w:jc w:val="center"/>
      <w:outlineLvl w:val="0"/>
    </w:pPr>
    <w:rPr>
      <w:rFonts w:ascii="Times New Roman" w:eastAsia="Times New Roman" w:hAnsi="Times New Roman" w:cs="Times New Roman"/>
      <w:b/>
      <w:bCs/>
      <w:i/>
      <w:iCs/>
      <w:sz w:val="32"/>
      <w:szCs w:val="32"/>
    </w:rPr>
  </w:style>
  <w:style w:type="paragraph" w:customStyle="1" w:styleId="24">
    <w:name w:val="Заголовок №2"/>
    <w:basedOn w:val="a"/>
    <w:link w:val="23"/>
    <w:pPr>
      <w:spacing w:after="100" w:line="360" w:lineRule="auto"/>
      <w:jc w:val="center"/>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pPr>
      <w:spacing w:line="360" w:lineRule="auto"/>
      <w:ind w:firstLine="450"/>
    </w:pPr>
    <w:rPr>
      <w:rFonts w:ascii="Times New Roman" w:eastAsia="Times New Roman" w:hAnsi="Times New Roman" w:cs="Times New Roman"/>
      <w:sz w:val="28"/>
      <w:szCs w:val="28"/>
    </w:rPr>
  </w:style>
  <w:style w:type="paragraph" w:customStyle="1" w:styleId="a9">
    <w:name w:val="Другое"/>
    <w:basedOn w:val="a"/>
    <w:link w:val="a8"/>
    <w:pPr>
      <w:spacing w:line="360" w:lineRule="auto"/>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180" w:line="360" w:lineRule="auto"/>
      <w:ind w:firstLine="720"/>
    </w:pPr>
    <w:rPr>
      <w:rFonts w:ascii="Calibri" w:eastAsia="Calibri" w:hAnsi="Calibri" w:cs="Calibri"/>
      <w:sz w:val="28"/>
      <w:szCs w:val="28"/>
    </w:rPr>
  </w:style>
  <w:style w:type="paragraph" w:customStyle="1" w:styleId="70">
    <w:name w:val="Основной текст (7)"/>
    <w:basedOn w:val="a"/>
    <w:link w:val="7"/>
    <w:pPr>
      <w:spacing w:after="200" w:line="283" w:lineRule="auto"/>
      <w:ind w:firstLine="860"/>
    </w:pPr>
    <w:rPr>
      <w:b/>
      <w:bCs/>
      <w:sz w:val="28"/>
      <w:szCs w:val="28"/>
    </w:rPr>
  </w:style>
  <w:style w:type="paragraph" w:styleId="aa">
    <w:name w:val="header"/>
    <w:basedOn w:val="a"/>
    <w:link w:val="ab"/>
    <w:uiPriority w:val="99"/>
    <w:unhideWhenUsed/>
    <w:rsid w:val="008B0543"/>
    <w:pPr>
      <w:tabs>
        <w:tab w:val="center" w:pos="4677"/>
        <w:tab w:val="right" w:pos="9355"/>
      </w:tabs>
    </w:pPr>
  </w:style>
  <w:style w:type="character" w:customStyle="1" w:styleId="ab">
    <w:name w:val="Верхний колонтитул Знак"/>
    <w:basedOn w:val="a0"/>
    <w:link w:val="aa"/>
    <w:uiPriority w:val="99"/>
    <w:rsid w:val="008B0543"/>
    <w:rPr>
      <w:color w:val="000000"/>
    </w:rPr>
  </w:style>
  <w:style w:type="paragraph" w:styleId="ac">
    <w:name w:val="footer"/>
    <w:basedOn w:val="a"/>
    <w:link w:val="ad"/>
    <w:uiPriority w:val="99"/>
    <w:unhideWhenUsed/>
    <w:rsid w:val="008B0543"/>
    <w:pPr>
      <w:tabs>
        <w:tab w:val="center" w:pos="4677"/>
        <w:tab w:val="right" w:pos="9355"/>
      </w:tabs>
    </w:pPr>
  </w:style>
  <w:style w:type="character" w:customStyle="1" w:styleId="ad">
    <w:name w:val="Нижний колонтитул Знак"/>
    <w:basedOn w:val="a0"/>
    <w:link w:val="ac"/>
    <w:uiPriority w:val="99"/>
    <w:rsid w:val="008B0543"/>
    <w:rPr>
      <w:color w:val="000000"/>
    </w:rPr>
  </w:style>
  <w:style w:type="paragraph" w:styleId="ae">
    <w:name w:val="Balloon Text"/>
    <w:basedOn w:val="a"/>
    <w:link w:val="af"/>
    <w:uiPriority w:val="99"/>
    <w:semiHidden/>
    <w:unhideWhenUsed/>
    <w:rsid w:val="008B0543"/>
    <w:rPr>
      <w:rFonts w:ascii="Tahoma" w:hAnsi="Tahoma" w:cs="Tahoma"/>
      <w:sz w:val="16"/>
      <w:szCs w:val="16"/>
    </w:rPr>
  </w:style>
  <w:style w:type="character" w:customStyle="1" w:styleId="af">
    <w:name w:val="Текст выноски Знак"/>
    <w:basedOn w:val="a0"/>
    <w:link w:val="ae"/>
    <w:uiPriority w:val="99"/>
    <w:semiHidden/>
    <w:rsid w:val="008B054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z w:val="28"/>
      <w:szCs w:val="28"/>
      <w:u w:val="none"/>
    </w:rPr>
  </w:style>
  <w:style w:type="character" w:customStyle="1" w:styleId="7">
    <w:name w:val="Основной текст (7)_"/>
    <w:basedOn w:val="a0"/>
    <w:link w:val="70"/>
    <w:rPr>
      <w:b/>
      <w:bCs/>
      <w:i w:val="0"/>
      <w:iCs w:val="0"/>
      <w:smallCaps w:val="0"/>
      <w:strike w:val="0"/>
      <w:sz w:val="28"/>
      <w:szCs w:val="28"/>
      <w:u w:val="none"/>
    </w:rPr>
  </w:style>
  <w:style w:type="paragraph" w:customStyle="1" w:styleId="30">
    <w:name w:val="Основной текст (3)"/>
    <w:basedOn w:val="a"/>
    <w:link w:val="3"/>
    <w:pPr>
      <w:spacing w:line="276" w:lineRule="auto"/>
      <w:jc w:val="center"/>
    </w:pPr>
    <w:rPr>
      <w:rFonts w:ascii="Times New Roman" w:eastAsia="Times New Roman" w:hAnsi="Times New Roman" w:cs="Times New Roman"/>
      <w:b/>
      <w:bCs/>
      <w:sz w:val="48"/>
      <w:szCs w:val="4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340" w:line="276" w:lineRule="auto"/>
    </w:pPr>
    <w:rPr>
      <w:rFonts w:ascii="Times New Roman" w:eastAsia="Times New Roman" w:hAnsi="Times New Roman" w:cs="Times New Roman"/>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a5">
    <w:name w:val="Оглавление"/>
    <w:basedOn w:val="a"/>
    <w:link w:val="a4"/>
    <w:pPr>
      <w:spacing w:after="40" w:line="360" w:lineRule="auto"/>
    </w:pPr>
    <w:rPr>
      <w:rFonts w:ascii="Times New Roman" w:eastAsia="Times New Roman" w:hAnsi="Times New Roman" w:cs="Times New Roman"/>
      <w:sz w:val="28"/>
      <w:szCs w:val="28"/>
    </w:rPr>
  </w:style>
  <w:style w:type="paragraph" w:customStyle="1" w:styleId="11">
    <w:name w:val="Заголовок №1"/>
    <w:basedOn w:val="a"/>
    <w:link w:val="10"/>
    <w:pPr>
      <w:spacing w:before="360" w:after="320"/>
      <w:jc w:val="center"/>
      <w:outlineLvl w:val="0"/>
    </w:pPr>
    <w:rPr>
      <w:rFonts w:ascii="Times New Roman" w:eastAsia="Times New Roman" w:hAnsi="Times New Roman" w:cs="Times New Roman"/>
      <w:b/>
      <w:bCs/>
      <w:i/>
      <w:iCs/>
      <w:sz w:val="32"/>
      <w:szCs w:val="32"/>
    </w:rPr>
  </w:style>
  <w:style w:type="paragraph" w:customStyle="1" w:styleId="24">
    <w:name w:val="Заголовок №2"/>
    <w:basedOn w:val="a"/>
    <w:link w:val="23"/>
    <w:pPr>
      <w:spacing w:after="100" w:line="360" w:lineRule="auto"/>
      <w:jc w:val="center"/>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pPr>
      <w:spacing w:line="360" w:lineRule="auto"/>
      <w:ind w:firstLine="450"/>
    </w:pPr>
    <w:rPr>
      <w:rFonts w:ascii="Times New Roman" w:eastAsia="Times New Roman" w:hAnsi="Times New Roman" w:cs="Times New Roman"/>
      <w:sz w:val="28"/>
      <w:szCs w:val="28"/>
    </w:rPr>
  </w:style>
  <w:style w:type="paragraph" w:customStyle="1" w:styleId="a9">
    <w:name w:val="Другое"/>
    <w:basedOn w:val="a"/>
    <w:link w:val="a8"/>
    <w:pPr>
      <w:spacing w:line="360" w:lineRule="auto"/>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180" w:line="360" w:lineRule="auto"/>
      <w:ind w:firstLine="720"/>
    </w:pPr>
    <w:rPr>
      <w:rFonts w:ascii="Calibri" w:eastAsia="Calibri" w:hAnsi="Calibri" w:cs="Calibri"/>
      <w:sz w:val="28"/>
      <w:szCs w:val="28"/>
    </w:rPr>
  </w:style>
  <w:style w:type="paragraph" w:customStyle="1" w:styleId="70">
    <w:name w:val="Основной текст (7)"/>
    <w:basedOn w:val="a"/>
    <w:link w:val="7"/>
    <w:pPr>
      <w:spacing w:after="200" w:line="283" w:lineRule="auto"/>
      <w:ind w:firstLine="860"/>
    </w:pPr>
    <w:rPr>
      <w:b/>
      <w:bCs/>
      <w:sz w:val="28"/>
      <w:szCs w:val="28"/>
    </w:rPr>
  </w:style>
  <w:style w:type="paragraph" w:styleId="aa">
    <w:name w:val="header"/>
    <w:basedOn w:val="a"/>
    <w:link w:val="ab"/>
    <w:uiPriority w:val="99"/>
    <w:unhideWhenUsed/>
    <w:rsid w:val="008B0543"/>
    <w:pPr>
      <w:tabs>
        <w:tab w:val="center" w:pos="4677"/>
        <w:tab w:val="right" w:pos="9355"/>
      </w:tabs>
    </w:pPr>
  </w:style>
  <w:style w:type="character" w:customStyle="1" w:styleId="ab">
    <w:name w:val="Верхний колонтитул Знак"/>
    <w:basedOn w:val="a0"/>
    <w:link w:val="aa"/>
    <w:uiPriority w:val="99"/>
    <w:rsid w:val="008B0543"/>
    <w:rPr>
      <w:color w:val="000000"/>
    </w:rPr>
  </w:style>
  <w:style w:type="paragraph" w:styleId="ac">
    <w:name w:val="footer"/>
    <w:basedOn w:val="a"/>
    <w:link w:val="ad"/>
    <w:uiPriority w:val="99"/>
    <w:unhideWhenUsed/>
    <w:rsid w:val="008B0543"/>
    <w:pPr>
      <w:tabs>
        <w:tab w:val="center" w:pos="4677"/>
        <w:tab w:val="right" w:pos="9355"/>
      </w:tabs>
    </w:pPr>
  </w:style>
  <w:style w:type="character" w:customStyle="1" w:styleId="ad">
    <w:name w:val="Нижний колонтитул Знак"/>
    <w:basedOn w:val="a0"/>
    <w:link w:val="ac"/>
    <w:uiPriority w:val="99"/>
    <w:rsid w:val="008B0543"/>
    <w:rPr>
      <w:color w:val="000000"/>
    </w:rPr>
  </w:style>
  <w:style w:type="paragraph" w:styleId="ae">
    <w:name w:val="Balloon Text"/>
    <w:basedOn w:val="a"/>
    <w:link w:val="af"/>
    <w:uiPriority w:val="99"/>
    <w:semiHidden/>
    <w:unhideWhenUsed/>
    <w:rsid w:val="008B0543"/>
    <w:rPr>
      <w:rFonts w:ascii="Tahoma" w:hAnsi="Tahoma" w:cs="Tahoma"/>
      <w:sz w:val="16"/>
      <w:szCs w:val="16"/>
    </w:rPr>
  </w:style>
  <w:style w:type="character" w:customStyle="1" w:styleId="af">
    <w:name w:val="Текст выноски Знак"/>
    <w:basedOn w:val="a0"/>
    <w:link w:val="ae"/>
    <w:uiPriority w:val="99"/>
    <w:semiHidden/>
    <w:rsid w:val="008B054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29</Pages>
  <Words>7268</Words>
  <Characters>41429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sakinatuo</cp:lastModifiedBy>
  <cp:revision>3</cp:revision>
  <dcterms:created xsi:type="dcterms:W3CDTF">2021-09-10T11:32:00Z</dcterms:created>
  <dcterms:modified xsi:type="dcterms:W3CDTF">2021-09-13T11:29:00Z</dcterms:modified>
</cp:coreProperties>
</file>