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99" w:rsidRPr="00D82C07" w:rsidRDefault="00072299" w:rsidP="000722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"http://www.dagminobr.ru/documenty/informacionnie_pisma/pismo_069455010821_ot_02_sentyabrya_2021g" </w:instrText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D82C07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Письмо № </w:t>
      </w:r>
      <w:r w:rsidR="005866CA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 xml:space="preserve">632 </w:t>
      </w:r>
      <w:r w:rsidRPr="00D82C07">
        <w:rPr>
          <w:rFonts w:ascii="Times New Roman" w:eastAsia="Times New Roman" w:hAnsi="Times New Roman" w:cs="Times New Roman"/>
          <w:b/>
          <w:color w:val="00408F"/>
          <w:sz w:val="28"/>
          <w:szCs w:val="28"/>
          <w:shd w:val="clear" w:color="auto" w:fill="FFFFFF"/>
          <w:lang w:eastAsia="ru-RU"/>
        </w:rPr>
        <w:t>от 03 сентября 2021 г.</w:t>
      </w:r>
      <w:r w:rsidRPr="00D82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072299" w:rsidRPr="00121CEC" w:rsidRDefault="00D82C07" w:rsidP="000722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21CE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О </w:t>
      </w:r>
      <w:r w:rsidR="00121CEC" w:rsidRPr="00121C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реализации проекта «Всероссийский конкурс «Страницы истории в каждой строке»</w:t>
      </w:r>
      <w:bookmarkStart w:id="0" w:name="_GoBack"/>
      <w:bookmarkEnd w:id="0"/>
    </w:p>
    <w:p w:rsidR="00072299" w:rsidRPr="00D82C07" w:rsidRDefault="00072299" w:rsidP="00072299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D82C07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Руководителям ОО</w:t>
      </w:r>
    </w:p>
    <w:p w:rsidR="00072299" w:rsidRPr="00D82C07" w:rsidRDefault="00072299" w:rsidP="00072299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D82C07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D82C07" w:rsidRPr="00D82C07" w:rsidRDefault="00D82C07" w:rsidP="00D82C07">
      <w:pPr>
        <w:pStyle w:val="1"/>
        <w:spacing w:after="0"/>
        <w:ind w:left="220" w:firstLine="720"/>
        <w:jc w:val="both"/>
        <w:rPr>
          <w:sz w:val="24"/>
          <w:szCs w:val="24"/>
        </w:rPr>
      </w:pPr>
      <w:r w:rsidRPr="00D82C07">
        <w:rPr>
          <w:color w:val="000000" w:themeColor="text1"/>
          <w:sz w:val="24"/>
          <w:szCs w:val="24"/>
        </w:rPr>
        <w:t>МКУ «Управление образования по Сергокалинскому району в соответствии с письмом Министерство образования и науки Республики Дагестан от 01.09.2021 г. №231/21 сообщает, что в</w:t>
      </w:r>
      <w:r w:rsidRPr="00D82C07">
        <w:rPr>
          <w:sz w:val="24"/>
          <w:szCs w:val="24"/>
        </w:rPr>
        <w:t xml:space="preserve"> рамках федерального проекта «Патриотическое воспитание граждан Российской Федерации» национального проекта «Образование» реализуется проект «Всероссийский конкурс «Страницы истории в каждой строке».</w:t>
      </w:r>
    </w:p>
    <w:p w:rsidR="00D82C07" w:rsidRPr="00D82C07" w:rsidRDefault="00D82C07" w:rsidP="00D82C07">
      <w:pPr>
        <w:pStyle w:val="1"/>
        <w:spacing w:after="0"/>
        <w:ind w:left="220" w:firstLine="720"/>
        <w:jc w:val="both"/>
        <w:rPr>
          <w:sz w:val="24"/>
          <w:szCs w:val="24"/>
        </w:rPr>
      </w:pPr>
      <w:r w:rsidRPr="00D82C07">
        <w:rPr>
          <w:sz w:val="24"/>
          <w:szCs w:val="24"/>
        </w:rPr>
        <w:t>Проект посвящается 80-летию битвы под Сталинградом, 80-летию битвы под Москвой, 80-летию второй обороны Севастополя и направлен на реализацию мероприятий по сбору, изучению и сохранению материалов фронтовых писем и корреспонденции времен Великой Отечественной войны.</w:t>
      </w:r>
    </w:p>
    <w:p w:rsidR="00D82C07" w:rsidRPr="00D82C07" w:rsidRDefault="00D82C07" w:rsidP="00D82C07">
      <w:pPr>
        <w:pStyle w:val="1"/>
        <w:spacing w:after="0"/>
        <w:ind w:left="220" w:firstLine="780"/>
        <w:jc w:val="both"/>
        <w:rPr>
          <w:sz w:val="24"/>
          <w:szCs w:val="24"/>
        </w:rPr>
      </w:pPr>
      <w:r w:rsidRPr="00D82C07">
        <w:rPr>
          <w:sz w:val="24"/>
          <w:szCs w:val="24"/>
        </w:rPr>
        <w:t>В рамках реализации проекта запланированы мероприятия для обучающихся и педагогических работников:</w:t>
      </w:r>
    </w:p>
    <w:p w:rsidR="00D82C07" w:rsidRPr="00D82C07" w:rsidRDefault="00D82C07" w:rsidP="00D82C07">
      <w:pPr>
        <w:pStyle w:val="1"/>
        <w:numPr>
          <w:ilvl w:val="0"/>
          <w:numId w:val="1"/>
        </w:numPr>
        <w:tabs>
          <w:tab w:val="left" w:pos="714"/>
        </w:tabs>
        <w:spacing w:after="0"/>
        <w:ind w:left="220" w:firstLine="20"/>
        <w:jc w:val="both"/>
        <w:rPr>
          <w:sz w:val="24"/>
          <w:szCs w:val="24"/>
        </w:rPr>
      </w:pPr>
      <w:bookmarkStart w:id="1" w:name="bookmark0"/>
      <w:bookmarkEnd w:id="1"/>
      <w:r w:rsidRPr="00D82C07">
        <w:rPr>
          <w:sz w:val="24"/>
          <w:szCs w:val="24"/>
        </w:rPr>
        <w:t>Всероссийский конкурс исследовательских и проектных работ для обучающихся 7-10 классов «В бесценных фронтовых строках» (заочный и очный этапы).</w:t>
      </w:r>
    </w:p>
    <w:p w:rsidR="00D82C07" w:rsidRPr="00D82C07" w:rsidRDefault="00D82C07" w:rsidP="00D82C07">
      <w:pPr>
        <w:pStyle w:val="1"/>
        <w:numPr>
          <w:ilvl w:val="0"/>
          <w:numId w:val="1"/>
        </w:numPr>
        <w:tabs>
          <w:tab w:val="left" w:pos="714"/>
        </w:tabs>
        <w:spacing w:after="0"/>
        <w:ind w:left="220" w:firstLine="20"/>
        <w:jc w:val="both"/>
        <w:rPr>
          <w:sz w:val="24"/>
          <w:szCs w:val="24"/>
        </w:rPr>
      </w:pPr>
      <w:bookmarkStart w:id="2" w:name="bookmark1"/>
      <w:bookmarkEnd w:id="2"/>
      <w:r w:rsidRPr="00D82C07">
        <w:rPr>
          <w:sz w:val="24"/>
          <w:szCs w:val="24"/>
        </w:rPr>
        <w:t>Всероссийский конкурс методических разработок педагогических работников «Карандашные строчки фронтового письма» (заочно).</w:t>
      </w:r>
    </w:p>
    <w:p w:rsidR="00D82C07" w:rsidRPr="00D82C07" w:rsidRDefault="00D82C07" w:rsidP="00D82C07">
      <w:pPr>
        <w:pStyle w:val="1"/>
        <w:numPr>
          <w:ilvl w:val="0"/>
          <w:numId w:val="1"/>
        </w:numPr>
        <w:tabs>
          <w:tab w:val="left" w:pos="557"/>
        </w:tabs>
        <w:spacing w:after="0"/>
        <w:ind w:left="220" w:firstLine="20"/>
        <w:jc w:val="both"/>
        <w:rPr>
          <w:sz w:val="24"/>
          <w:szCs w:val="24"/>
        </w:rPr>
      </w:pPr>
      <w:bookmarkStart w:id="3" w:name="bookmark2"/>
      <w:bookmarkEnd w:id="3"/>
      <w:r w:rsidRPr="00D82C07">
        <w:rPr>
          <w:sz w:val="24"/>
          <w:szCs w:val="24"/>
        </w:rPr>
        <w:t>Всероссийский конкурс семейных видеороликов «Читая фронтовое письмо» (заочно). Приглашаем педагогических работников и обучающихся образовательных организаций региона принять участие в мероприятиях проекта.</w:t>
      </w:r>
    </w:p>
    <w:p w:rsidR="00D82C07" w:rsidRPr="00D82C07" w:rsidRDefault="00D82C07" w:rsidP="00D82C07">
      <w:pPr>
        <w:pStyle w:val="1"/>
        <w:spacing w:after="0"/>
        <w:ind w:left="220" w:firstLine="720"/>
        <w:jc w:val="both"/>
        <w:rPr>
          <w:sz w:val="24"/>
          <w:szCs w:val="24"/>
        </w:rPr>
      </w:pPr>
      <w:r w:rsidRPr="00D82C07">
        <w:rPr>
          <w:sz w:val="24"/>
          <w:szCs w:val="24"/>
        </w:rPr>
        <w:t xml:space="preserve">Информация о проекте расположена по ссылке </w:t>
      </w:r>
      <w:hyperlink r:id="rId6" w:history="1">
        <w:r w:rsidRPr="0017488E">
          <w:rPr>
            <w:rStyle w:val="a3"/>
            <w:sz w:val="24"/>
            <w:szCs w:val="24"/>
          </w:rPr>
          <w:t>http://www.sevcentr.ru/grantv.html</w:t>
        </w:r>
      </w:hyperlink>
      <w:r w:rsidRPr="00D82C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82C07">
        <w:rPr>
          <w:sz w:val="24"/>
          <w:szCs w:val="24"/>
        </w:rPr>
        <w:t xml:space="preserve">Сведения об участниках проекта необходимо заполнить, пройдя по ссылке </w:t>
      </w:r>
      <w:hyperlink r:id="rId7" w:history="1">
        <w:r w:rsidRPr="00D82C07">
          <w:rPr>
            <w:sz w:val="24"/>
            <w:szCs w:val="24"/>
          </w:rPr>
          <w:t>https://forms.gle/UmE2oY67XjuA8Ntw6</w:t>
        </w:r>
      </w:hyperlink>
      <w:r w:rsidRPr="00D82C07">
        <w:rPr>
          <w:sz w:val="24"/>
          <w:szCs w:val="24"/>
        </w:rPr>
        <w:t xml:space="preserve">. Контактное лицо координатор проекта </w:t>
      </w:r>
      <w:proofErr w:type="spellStart"/>
      <w:r w:rsidRPr="00D82C07">
        <w:rPr>
          <w:sz w:val="24"/>
          <w:szCs w:val="24"/>
        </w:rPr>
        <w:t>Горпинич</w:t>
      </w:r>
      <w:proofErr w:type="spellEnd"/>
      <w:r w:rsidRPr="00D82C07">
        <w:rPr>
          <w:sz w:val="24"/>
          <w:szCs w:val="24"/>
        </w:rPr>
        <w:t xml:space="preserve"> Татьяна Анатольевна, тел. 8-978-066-94-74, VIBER, </w:t>
      </w:r>
      <w:proofErr w:type="spellStart"/>
      <w:r w:rsidRPr="00D82C07">
        <w:rPr>
          <w:sz w:val="24"/>
          <w:szCs w:val="24"/>
        </w:rPr>
        <w:t>WhatsApp</w:t>
      </w:r>
      <w:proofErr w:type="spellEnd"/>
      <w:r w:rsidRPr="00D82C07">
        <w:rPr>
          <w:sz w:val="24"/>
          <w:szCs w:val="24"/>
        </w:rPr>
        <w:t>, e-</w:t>
      </w:r>
      <w:proofErr w:type="spellStart"/>
      <w:r w:rsidRPr="00D82C07">
        <w:rPr>
          <w:sz w:val="24"/>
          <w:szCs w:val="24"/>
        </w:rPr>
        <w:t>mail</w:t>
      </w:r>
      <w:proofErr w:type="spellEnd"/>
      <w:r w:rsidRPr="00D82C07">
        <w:rPr>
          <w:sz w:val="24"/>
          <w:szCs w:val="24"/>
        </w:rPr>
        <w:t xml:space="preserve">: </w:t>
      </w:r>
      <w:hyperlink r:id="rId8" w:history="1">
        <w:r w:rsidRPr="00D82C07">
          <w:rPr>
            <w:sz w:val="24"/>
            <w:szCs w:val="24"/>
          </w:rPr>
          <w:t>gorpinich@sev-centr.ru</w:t>
        </w:r>
      </w:hyperlink>
    </w:p>
    <w:p w:rsidR="00072299" w:rsidRDefault="00072299" w:rsidP="00D82C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299" w:rsidRPr="00D82C07" w:rsidRDefault="00072299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299" w:rsidRPr="00D82C07" w:rsidRDefault="00072299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C07"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:rsidR="00072299" w:rsidRPr="00D82C07" w:rsidRDefault="00072299" w:rsidP="000722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C07"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2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Исп. Магомедова С.Ш.</w:t>
      </w:r>
    </w:p>
    <w:p w:rsidR="00072299" w:rsidRPr="00D82C07" w:rsidRDefault="00072299" w:rsidP="000722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C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Тел. 8-903-481-80-00</w:t>
      </w:r>
    </w:p>
    <w:p w:rsidR="00072299" w:rsidRPr="00D82C07" w:rsidRDefault="00072299" w:rsidP="00072299">
      <w:pPr>
        <w:ind w:firstLine="567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82C07"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D82C0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82C07"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proofErr w:type="gramEnd"/>
      <w:r w:rsidRPr="00D82C0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hyperlink r:id="rId9" w:history="1"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msarat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78@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gmail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D82C07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com</w:t>
        </w:r>
      </w:hyperlink>
    </w:p>
    <w:sectPr w:rsidR="00072299" w:rsidRPr="00D8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C41"/>
    <w:multiLevelType w:val="multilevel"/>
    <w:tmpl w:val="AC828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C5"/>
    <w:rsid w:val="00072299"/>
    <w:rsid w:val="00121CEC"/>
    <w:rsid w:val="001806F4"/>
    <w:rsid w:val="0046436F"/>
    <w:rsid w:val="004663C5"/>
    <w:rsid w:val="005866CA"/>
    <w:rsid w:val="006F04DF"/>
    <w:rsid w:val="00AE5498"/>
    <w:rsid w:val="00AF6585"/>
    <w:rsid w:val="00D8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2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299"/>
    <w:rPr>
      <w:b/>
      <w:bCs/>
    </w:rPr>
  </w:style>
  <w:style w:type="character" w:customStyle="1" w:styleId="a6">
    <w:name w:val="Основной текст_"/>
    <w:basedOn w:val="a0"/>
    <w:link w:val="1"/>
    <w:locked/>
    <w:rsid w:val="0007229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72299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2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2299"/>
    <w:rPr>
      <w:b/>
      <w:bCs/>
    </w:rPr>
  </w:style>
  <w:style w:type="character" w:customStyle="1" w:styleId="a6">
    <w:name w:val="Основной текст_"/>
    <w:basedOn w:val="a0"/>
    <w:link w:val="1"/>
    <w:locked/>
    <w:rsid w:val="0007229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072299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pinich@sev-cen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UmE2oY67XjuA8Ntw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centr.ru/grantv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arat7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8</cp:revision>
  <dcterms:created xsi:type="dcterms:W3CDTF">2021-09-03T07:46:00Z</dcterms:created>
  <dcterms:modified xsi:type="dcterms:W3CDTF">2021-09-03T11:15:00Z</dcterms:modified>
</cp:coreProperties>
</file>