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5B" w:rsidRDefault="00F20C5B" w:rsidP="00D03A6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03A69" w:rsidRPr="00F20C5B" w:rsidRDefault="00D03A69" w:rsidP="00D03A6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Письмо №2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85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 апреля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</w:p>
    <w:p w:rsidR="00D03A69" w:rsidRPr="00F20C5B" w:rsidRDefault="00D03A69" w:rsidP="00D03A69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0" w:name="_GoBack"/>
      <w:r w:rsidRPr="00F20C5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 </w:t>
      </w:r>
      <w:r w:rsidRPr="00F20C5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принятии участия в онлайн мероприяти</w:t>
      </w:r>
      <w:r w:rsidR="00F20C5B" w:rsidRPr="00F20C5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ях</w:t>
      </w:r>
      <w:r w:rsidRPr="00F20C5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bookmarkEnd w:id="0"/>
    <w:p w:rsidR="00D03A69" w:rsidRPr="00F20C5B" w:rsidRDefault="00D03A69" w:rsidP="00D03A69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Руководителям ОО</w:t>
      </w:r>
    </w:p>
    <w:p w:rsidR="00D03A69" w:rsidRPr="00F20C5B" w:rsidRDefault="00D03A69" w:rsidP="00D03A69">
      <w:pPr>
        <w:spacing w:after="8" w:line="273" w:lineRule="auto"/>
        <w:ind w:left="-5" w:firstLine="70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МКУ «Управление образования» 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Сергокалинского района в соответствии с письмом Министерства образования и науки РД №06-3401/01-08/21 от 08.04.2021г. информирует о том, что в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апреле учебный центр </w:t>
      </w:r>
      <w:proofErr w:type="spellStart"/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GeekZ</w:t>
      </w:r>
      <w:proofErr w:type="spellEnd"/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проводит два онлайн-мероприятия для старшеклассников и родителей: онлайн-форум «Путь на бюджет: от ЕГЭ к 1Т-вузу» и Всероссийское собрание для родителей 10-классников. </w:t>
      </w:r>
    </w:p>
    <w:p w:rsidR="00F20C5B" w:rsidRPr="00F20C5B" w:rsidRDefault="00F20C5B" w:rsidP="00D03A69">
      <w:pPr>
        <w:spacing w:after="8" w:line="273" w:lineRule="auto"/>
        <w:ind w:left="-5" w:firstLine="70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03A69" w:rsidRPr="00F20C5B" w:rsidRDefault="00D03A69" w:rsidP="00D03A69">
      <w:pPr>
        <w:spacing w:after="8" w:line="273" w:lineRule="auto"/>
        <w:ind w:left="-5" w:firstLine="706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10 апреля на онлайн-собрании родители узнают:</w:t>
      </w:r>
    </w:p>
    <w:p w:rsidR="00D03A69" w:rsidRPr="00F20C5B" w:rsidRDefault="00D03A69" w:rsidP="00F20C5B">
      <w:pPr>
        <w:spacing w:after="8" w:line="273" w:lineRule="auto"/>
        <w:ind w:left="-5" w:firstLine="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Что изменилось в правилах поступления в вуз с 2021 года</w:t>
      </w:r>
    </w:p>
    <w:p w:rsidR="00D03A69" w:rsidRPr="00F20C5B" w:rsidRDefault="00D03A69" w:rsidP="00F20C5B">
      <w:pPr>
        <w:spacing w:after="8" w:line="273" w:lineRule="auto"/>
        <w:ind w:left="-5" w:firstLine="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Какие льготы можно получить по олимпиадам при поступлении в вуз</w:t>
      </w:r>
    </w:p>
    <w:p w:rsidR="00D03A69" w:rsidRPr="00F20C5B" w:rsidRDefault="00D03A69" w:rsidP="00F20C5B">
      <w:pPr>
        <w:spacing w:after="8" w:line="273" w:lineRule="auto"/>
        <w:ind w:left="-5" w:firstLine="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Как спланировать подготовку к ЕГЭ, если не сдавали ОГЭ из-за карантина</w:t>
      </w:r>
    </w:p>
    <w:p w:rsidR="00D03A69" w:rsidRPr="00F20C5B" w:rsidRDefault="00D03A69" w:rsidP="00F20C5B">
      <w:pPr>
        <w:spacing w:after="8" w:line="273" w:lineRule="auto"/>
        <w:ind w:left="-5" w:firstLine="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Чем отличаются программы обучения в различных 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Т-вузах и как помочь ребенку выбрать направление</w:t>
      </w:r>
    </w:p>
    <w:p w:rsidR="00D03A69" w:rsidRPr="00F20C5B" w:rsidRDefault="00D03A69" w:rsidP="00D03A69">
      <w:pPr>
        <w:spacing w:after="8" w:line="273" w:lineRule="auto"/>
        <w:ind w:left="-5" w:firstLine="70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Онлайн-собрание поможет родителям 10-юассников получить ответы на все вопросы про поступление в вуз и построить план подготовки на 1 1 класс.</w:t>
      </w:r>
    </w:p>
    <w:p w:rsidR="00D03A69" w:rsidRPr="00F20C5B" w:rsidRDefault="00D03A69" w:rsidP="00D03A69">
      <w:pPr>
        <w:spacing w:after="8" w:line="273" w:lineRule="auto"/>
        <w:ind w:left="-5" w:firstLine="70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Ссылка для регистрации: </w:t>
      </w:r>
      <w:hyperlink r:id="rId5" w:history="1">
        <w:r w:rsidRPr="00F20C5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https://geekz.ru/parents_education</w:t>
        </w:r>
      </w:hyperlink>
    </w:p>
    <w:p w:rsidR="00D03A69" w:rsidRPr="00F20C5B" w:rsidRDefault="00D03A69" w:rsidP="00D03A69">
      <w:pPr>
        <w:spacing w:after="8" w:line="273" w:lineRule="auto"/>
        <w:ind w:left="-5" w:firstLine="70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03A69" w:rsidRPr="00F20C5B" w:rsidRDefault="00D03A69" w:rsidP="00D03A69">
      <w:pPr>
        <w:spacing w:after="8" w:line="273" w:lineRule="auto"/>
        <w:ind w:left="-5" w:firstLine="706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17-18 апреля пройдет Всероссийский онлайн-форум для старшеклассников и их родителей «Путь на бюджет: от ЕГЭ к </w:t>
      </w:r>
      <w:r w:rsidRPr="00F20C5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I</w:t>
      </w:r>
      <w:r w:rsidRPr="00F20C5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Т-вузу»</w:t>
      </w:r>
    </w:p>
    <w:p w:rsidR="00D03A69" w:rsidRPr="00F20C5B" w:rsidRDefault="00D03A69" w:rsidP="00D03A69">
      <w:pPr>
        <w:spacing w:after="8" w:line="273" w:lineRule="auto"/>
        <w:ind w:left="-5" w:firstLine="70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форуме выступят 4 федеральных университета, а та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кже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вузы Москвы и Санкт-Петербурга: ЮФУ, ДВФУ, МИЭТ, 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ИТМО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ФУ, УРФУ</w:t>
      </w:r>
    </w:p>
    <w:p w:rsidR="00D03A69" w:rsidRPr="00F20C5B" w:rsidRDefault="00D03A69" w:rsidP="00D03A69">
      <w:pPr>
        <w:spacing w:after="8" w:line="273" w:lineRule="auto"/>
        <w:ind w:left="-5" w:firstLine="70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03A69" w:rsidRPr="00F20C5B" w:rsidRDefault="00D03A69" w:rsidP="00D03A69">
      <w:pPr>
        <w:spacing w:after="8" w:line="273" w:lineRule="auto"/>
        <w:ind w:left="-5" w:firstLine="70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школьники и их родители получат на онлайн-форуме:</w:t>
      </w:r>
    </w:p>
    <w:p w:rsidR="00D03A69" w:rsidRPr="00F20C5B" w:rsidRDefault="00D03A69" w:rsidP="00F20C5B">
      <w:pPr>
        <w:spacing w:after="8" w:line="273" w:lineRule="auto"/>
        <w:ind w:left="-5" w:firstLine="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Смогут выбрать вуз и направление для поступления. Руководители направлений поделятся самой свежей информацией о проходных баллах и условиях поступления</w:t>
      </w:r>
    </w:p>
    <w:p w:rsidR="00D03A69" w:rsidRPr="00F20C5B" w:rsidRDefault="00D03A69" w:rsidP="00F20C5B">
      <w:pPr>
        <w:spacing w:after="8" w:line="273" w:lineRule="auto"/>
        <w:ind w:left="-5" w:firstLine="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Узнают про 1600 направлений обучения в 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T: разработка, маркетинг, управление, дизайн и другие.   Разберутся в изменениях в приемных кампаниях вузов в 2021 году</w:t>
      </w:r>
    </w:p>
    <w:p w:rsidR="00D03A69" w:rsidRPr="00F20C5B" w:rsidRDefault="00D03A69" w:rsidP="00D03A69">
      <w:pPr>
        <w:spacing w:after="8" w:line="273" w:lineRule="auto"/>
        <w:ind w:left="-5" w:firstLine="70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единственный онлайн-форум с 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Т-вузами в стране. За 2 дня участники форума получат информацию про 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</w:t>
      </w: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Т-направления сразу в 6 ведущих вузах!</w:t>
      </w:r>
    </w:p>
    <w:p w:rsidR="00D03A69" w:rsidRPr="00F20C5B" w:rsidRDefault="00D03A69" w:rsidP="00D03A69">
      <w:pPr>
        <w:spacing w:after="8" w:line="273" w:lineRule="auto"/>
        <w:ind w:left="-5" w:firstLine="70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0C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Ссылка для регистрации: </w:t>
      </w:r>
      <w:hyperlink r:id="rId6" w:history="1">
        <w:r w:rsidRPr="00F20C5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https://geekz.ru/conf_education</w:t>
        </w:r>
      </w:hyperlink>
    </w:p>
    <w:p w:rsidR="00F20C5B" w:rsidRPr="00F20C5B" w:rsidRDefault="00D03A69">
      <w:pPr>
        <w:spacing w:after="8" w:line="273" w:lineRule="auto"/>
        <w:ind w:left="-5" w:firstLine="706"/>
        <w:jc w:val="both"/>
        <w:rPr>
          <w:sz w:val="24"/>
          <w:szCs w:val="24"/>
        </w:rPr>
      </w:pPr>
      <w:r w:rsidRPr="00F20C5B">
        <w:rPr>
          <w:rFonts w:ascii="Times New Roman" w:eastAsia="Times New Roman" w:hAnsi="Times New Roman" w:cs="Times New Roman"/>
          <w:sz w:val="24"/>
          <w:szCs w:val="24"/>
        </w:rPr>
        <w:t>Просим довести данную информацию до старшеклассников</w:t>
      </w:r>
      <w:r w:rsidR="00F20C5B" w:rsidRPr="00F20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C5B">
        <w:rPr>
          <w:rFonts w:ascii="Times New Roman" w:eastAsia="Times New Roman" w:hAnsi="Times New Roman" w:cs="Times New Roman"/>
          <w:sz w:val="24"/>
          <w:szCs w:val="24"/>
        </w:rPr>
        <w:t xml:space="preserve">и их родителей для </w:t>
      </w:r>
      <w:r w:rsidR="00F20C5B" w:rsidRPr="00F20C5B">
        <w:rPr>
          <w:rFonts w:ascii="Times New Roman" w:eastAsia="Times New Roman" w:hAnsi="Times New Roman" w:cs="Times New Roman"/>
          <w:sz w:val="24"/>
          <w:szCs w:val="24"/>
        </w:rPr>
        <w:t xml:space="preserve">принятия участия </w:t>
      </w:r>
      <w:r w:rsidRPr="00F20C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20C5B" w:rsidRPr="00F20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C5B">
        <w:rPr>
          <w:rFonts w:ascii="Times New Roman" w:eastAsia="Times New Roman" w:hAnsi="Times New Roman" w:cs="Times New Roman"/>
          <w:sz w:val="24"/>
          <w:szCs w:val="24"/>
        </w:rPr>
        <w:t xml:space="preserve">двух </w:t>
      </w:r>
      <w:r w:rsidR="00F20C5B" w:rsidRPr="00F20C5B">
        <w:rPr>
          <w:rFonts w:ascii="Times New Roman" w:eastAsia="Times New Roman" w:hAnsi="Times New Roman" w:cs="Times New Roman"/>
          <w:sz w:val="24"/>
          <w:szCs w:val="24"/>
        </w:rPr>
        <w:t>онлайн-мероприяти</w:t>
      </w:r>
      <w:r w:rsidRPr="00F20C5B">
        <w:rPr>
          <w:rFonts w:ascii="Times New Roman" w:eastAsia="Times New Roman" w:hAnsi="Times New Roman" w:cs="Times New Roman"/>
          <w:sz w:val="24"/>
          <w:szCs w:val="24"/>
        </w:rPr>
        <w:t xml:space="preserve">ях: </w:t>
      </w:r>
      <w:r w:rsidR="00F20C5B" w:rsidRPr="00F20C5B">
        <w:rPr>
          <w:rFonts w:ascii="Times New Roman" w:eastAsia="Times New Roman" w:hAnsi="Times New Roman" w:cs="Times New Roman"/>
          <w:sz w:val="24"/>
          <w:szCs w:val="24"/>
        </w:rPr>
        <w:t xml:space="preserve">«Путь на бюджет: от ЕГЭ к </w:t>
      </w:r>
      <w:r w:rsidRPr="00F20C5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20C5B" w:rsidRPr="00F20C5B">
        <w:rPr>
          <w:rFonts w:ascii="Times New Roman" w:eastAsia="Times New Roman" w:hAnsi="Times New Roman" w:cs="Times New Roman"/>
          <w:sz w:val="24"/>
          <w:szCs w:val="24"/>
        </w:rPr>
        <w:t>Т-вузу» и Всероссийское собр</w:t>
      </w:r>
      <w:r w:rsidR="00F20C5B" w:rsidRPr="00F20C5B">
        <w:rPr>
          <w:rFonts w:ascii="Times New Roman" w:eastAsia="Times New Roman" w:hAnsi="Times New Roman" w:cs="Times New Roman"/>
          <w:sz w:val="24"/>
          <w:szCs w:val="24"/>
        </w:rPr>
        <w:t>ание для родителей 10-классников.</w:t>
      </w:r>
    </w:p>
    <w:p w:rsidR="00F20C5B" w:rsidRDefault="00F20C5B" w:rsidP="00F20C5B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20C5B" w:rsidRPr="00F20C5B" w:rsidRDefault="00F20C5B" w:rsidP="00F20C5B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20C5B">
        <w:rPr>
          <w:rFonts w:ascii="Times New Roman" w:hAnsi="Times New Roman" w:cs="Times New Roman"/>
          <w:sz w:val="24"/>
          <w:szCs w:val="24"/>
        </w:rPr>
        <w:t>Н</w:t>
      </w:r>
      <w:r w:rsidRPr="00F20C5B">
        <w:rPr>
          <w:rFonts w:ascii="Times New Roman" w:hAnsi="Times New Roman" w:cs="Times New Roman"/>
          <w:sz w:val="24"/>
          <w:szCs w:val="24"/>
        </w:rPr>
        <w:t>ачальник МКУ «УО</w:t>
      </w:r>
      <w:proofErr w:type="gramStart"/>
      <w:r w:rsidRPr="00F20C5B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F20C5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20C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20C5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F20C5B">
        <w:rPr>
          <w:rFonts w:ascii="Times New Roman" w:hAnsi="Times New Roman" w:cs="Times New Roman"/>
          <w:sz w:val="24"/>
          <w:szCs w:val="24"/>
        </w:rPr>
        <w:t>Х.Исаева</w:t>
      </w:r>
      <w:proofErr w:type="spellEnd"/>
    </w:p>
    <w:p w:rsidR="00F20C5B" w:rsidRPr="00A74C26" w:rsidRDefault="00F20C5B" w:rsidP="00F20C5B">
      <w:pPr>
        <w:spacing w:after="0" w:line="0" w:lineRule="atLeast"/>
        <w:ind w:hanging="142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74C26">
        <w:rPr>
          <w:rFonts w:ascii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A74C26">
        <w:rPr>
          <w:rFonts w:ascii="Times New Roman" w:hAnsi="Times New Roman" w:cs="Times New Roman"/>
          <w:i/>
          <w:sz w:val="20"/>
          <w:szCs w:val="20"/>
        </w:rPr>
        <w:t xml:space="preserve"> У.К.</w:t>
      </w:r>
    </w:p>
    <w:p w:rsidR="00F20C5B" w:rsidRPr="00A74C26" w:rsidRDefault="00F20C5B" w:rsidP="00F20C5B">
      <w:pPr>
        <w:spacing w:after="0" w:line="0" w:lineRule="atLeast"/>
        <w:ind w:hanging="142"/>
        <w:rPr>
          <w:rFonts w:ascii="Times New Roman" w:hAnsi="Times New Roman" w:cs="Times New Roman"/>
          <w:i/>
          <w:sz w:val="20"/>
          <w:szCs w:val="20"/>
        </w:rPr>
      </w:pPr>
      <w:r w:rsidRPr="00A74C26">
        <w:rPr>
          <w:rFonts w:ascii="Times New Roman" w:hAnsi="Times New Roman" w:cs="Times New Roman"/>
          <w:i/>
          <w:sz w:val="20"/>
          <w:szCs w:val="20"/>
        </w:rPr>
        <w:t>Тел.: 8 (903) 482-57-46</w:t>
      </w:r>
    </w:p>
    <w:p w:rsidR="00F20C5B" w:rsidRDefault="00F20C5B" w:rsidP="00F20C5B">
      <w:pPr>
        <w:spacing w:after="0" w:line="255" w:lineRule="auto"/>
        <w:ind w:left="5" w:right="4753" w:hanging="5"/>
      </w:pPr>
    </w:p>
    <w:p w:rsidR="004A0AE2" w:rsidRPr="00F20C5B" w:rsidRDefault="004A0AE2" w:rsidP="00F20C5B">
      <w:pPr>
        <w:ind w:firstLine="708"/>
      </w:pPr>
    </w:p>
    <w:sectPr w:rsidR="004A0AE2" w:rsidRPr="00F20C5B">
      <w:type w:val="continuous"/>
      <w:pgSz w:w="11904" w:h="16834"/>
      <w:pgMar w:top="1265" w:right="710" w:bottom="1229" w:left="13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E50B7"/>
    <w:multiLevelType w:val="hybridMultilevel"/>
    <w:tmpl w:val="83A4C48A"/>
    <w:lvl w:ilvl="0" w:tplc="9DCC48F8">
      <w:start w:val="1"/>
      <w:numFmt w:val="bullet"/>
      <w:lvlText w:val="•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F6F600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DB6E6E6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6446B6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2E42984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069D16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38FF00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EED07A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856D6E0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E2"/>
    <w:rsid w:val="004A0AE2"/>
    <w:rsid w:val="00D03A69"/>
    <w:rsid w:val="00F2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0C22"/>
  <w15:docId w15:val="{737EBDAD-19E3-4E29-BCCC-B64B24F1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ekz.ru/conf_education" TargetMode="External"/><Relationship Id="rId5" Type="http://schemas.openxmlformats.org/officeDocument/2006/relationships/hyperlink" Target="https://geekz.ru/parents_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2021-04-08T10:33:00Z</dcterms:created>
  <dcterms:modified xsi:type="dcterms:W3CDTF">2021-04-08T10:33:00Z</dcterms:modified>
</cp:coreProperties>
</file>