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471" w:rsidRDefault="00D55471" w:rsidP="00352BF5">
      <w:pPr>
        <w:jc w:val="center"/>
        <w:rPr>
          <w:sz w:val="28"/>
          <w:szCs w:val="28"/>
        </w:rPr>
      </w:pPr>
    </w:p>
    <w:p w:rsidR="00AD5CD4" w:rsidRPr="004B0359" w:rsidRDefault="00AD5CD4" w:rsidP="00824556">
      <w:pPr>
        <w:pStyle w:val="a5"/>
        <w:ind w:left="20" w:right="20" w:firstLine="547"/>
        <w:rPr>
          <w:rStyle w:val="1"/>
          <w:color w:val="000000"/>
          <w:sz w:val="28"/>
          <w:szCs w:val="28"/>
        </w:rPr>
      </w:pPr>
      <w:r w:rsidRPr="004B0359">
        <w:rPr>
          <w:rStyle w:val="1"/>
          <w:color w:val="000000"/>
          <w:sz w:val="28"/>
          <w:szCs w:val="28"/>
        </w:rPr>
        <w:t>Письмо №1</w:t>
      </w:r>
      <w:r w:rsidR="0077429A" w:rsidRPr="004B0359">
        <w:rPr>
          <w:rStyle w:val="1"/>
          <w:color w:val="000000"/>
          <w:sz w:val="28"/>
          <w:szCs w:val="28"/>
        </w:rPr>
        <w:t>1</w:t>
      </w:r>
      <w:r w:rsidR="00A946F6">
        <w:rPr>
          <w:rStyle w:val="1"/>
          <w:color w:val="000000"/>
          <w:sz w:val="28"/>
          <w:szCs w:val="28"/>
        </w:rPr>
        <w:t>81</w:t>
      </w:r>
      <w:r w:rsidR="0077429A" w:rsidRPr="004B0359">
        <w:rPr>
          <w:rStyle w:val="1"/>
          <w:color w:val="000000"/>
          <w:sz w:val="28"/>
          <w:szCs w:val="28"/>
        </w:rPr>
        <w:t xml:space="preserve"> от </w:t>
      </w:r>
      <w:r w:rsidR="00A946F6">
        <w:rPr>
          <w:rStyle w:val="1"/>
          <w:color w:val="000000"/>
          <w:sz w:val="28"/>
          <w:szCs w:val="28"/>
        </w:rPr>
        <w:t>1 декабря</w:t>
      </w:r>
      <w:r w:rsidRPr="004B0359">
        <w:rPr>
          <w:rStyle w:val="1"/>
          <w:color w:val="000000"/>
          <w:sz w:val="28"/>
          <w:szCs w:val="28"/>
        </w:rPr>
        <w:t xml:space="preserve"> 2020г.</w:t>
      </w:r>
    </w:p>
    <w:p w:rsidR="004B0359" w:rsidRPr="00A946F6" w:rsidRDefault="004B0359" w:rsidP="004B0359">
      <w:pPr>
        <w:shd w:val="clear" w:color="auto" w:fill="FFFFFF"/>
        <w:spacing w:before="150"/>
        <w:rPr>
          <w:b/>
          <w:bCs/>
          <w:color w:val="0070C0"/>
          <w:sz w:val="28"/>
          <w:szCs w:val="28"/>
        </w:rPr>
      </w:pPr>
      <w:bookmarkStart w:id="0" w:name="_GoBack"/>
      <w:r w:rsidRPr="00A946F6">
        <w:rPr>
          <w:b/>
          <w:bCs/>
          <w:color w:val="0070C0"/>
          <w:sz w:val="28"/>
          <w:szCs w:val="28"/>
        </w:rPr>
        <w:t xml:space="preserve">О проведении </w:t>
      </w:r>
      <w:r w:rsidR="00A946F6" w:rsidRPr="00A946F6">
        <w:rPr>
          <w:b/>
          <w:color w:val="0070C0"/>
          <w:sz w:val="28"/>
          <w:szCs w:val="28"/>
        </w:rPr>
        <w:t xml:space="preserve">республиканского семинара «Живая классика как средство привлечения детей к чтению и </w:t>
      </w:r>
      <w:proofErr w:type="spellStart"/>
      <w:r w:rsidR="00A946F6" w:rsidRPr="00A946F6">
        <w:rPr>
          <w:b/>
          <w:color w:val="0070C0"/>
          <w:sz w:val="28"/>
          <w:szCs w:val="28"/>
        </w:rPr>
        <w:t>творчеству»</w:t>
      </w:r>
      <w:proofErr w:type="spellEnd"/>
      <w:r w:rsidRPr="00A946F6">
        <w:rPr>
          <w:b/>
          <w:bCs/>
          <w:color w:val="0070C0"/>
          <w:sz w:val="28"/>
          <w:szCs w:val="28"/>
        </w:rPr>
        <w:t xml:space="preserve"> </w:t>
      </w:r>
    </w:p>
    <w:bookmarkEnd w:id="0"/>
    <w:p w:rsidR="00620FF3" w:rsidRPr="004B0359" w:rsidRDefault="00620FF3" w:rsidP="004B0359">
      <w:pPr>
        <w:shd w:val="clear" w:color="auto" w:fill="FFFFFF"/>
        <w:spacing w:before="150"/>
        <w:rPr>
          <w:color w:val="00408F"/>
          <w:sz w:val="28"/>
          <w:szCs w:val="28"/>
        </w:rPr>
      </w:pPr>
    </w:p>
    <w:p w:rsidR="005F5891" w:rsidRPr="004B0359" w:rsidRDefault="005F5891" w:rsidP="00824556">
      <w:pPr>
        <w:pStyle w:val="a5"/>
        <w:shd w:val="clear" w:color="auto" w:fill="auto"/>
        <w:spacing w:before="0" w:line="360" w:lineRule="auto"/>
        <w:ind w:left="20" w:right="20" w:firstLine="547"/>
        <w:jc w:val="right"/>
        <w:rPr>
          <w:rStyle w:val="1"/>
          <w:color w:val="000000"/>
          <w:sz w:val="28"/>
          <w:szCs w:val="28"/>
        </w:rPr>
      </w:pPr>
      <w:r w:rsidRPr="004B0359">
        <w:rPr>
          <w:rStyle w:val="1"/>
          <w:color w:val="000000"/>
          <w:sz w:val="28"/>
          <w:szCs w:val="28"/>
        </w:rPr>
        <w:t>Руководителям ОО</w:t>
      </w:r>
    </w:p>
    <w:p w:rsidR="00B637B6" w:rsidRDefault="0077429A" w:rsidP="00A946F6">
      <w:pPr>
        <w:ind w:firstLine="567"/>
        <w:jc w:val="both"/>
        <w:rPr>
          <w:sz w:val="28"/>
          <w:szCs w:val="28"/>
        </w:rPr>
      </w:pPr>
      <w:r w:rsidRPr="00620FF3">
        <w:rPr>
          <w:sz w:val="28"/>
          <w:szCs w:val="28"/>
          <w:shd w:val="clear" w:color="auto" w:fill="FFFFFF"/>
        </w:rPr>
        <w:t xml:space="preserve">В </w:t>
      </w:r>
      <w:r w:rsidRPr="00620FF3">
        <w:rPr>
          <w:rStyle w:val="1"/>
          <w:sz w:val="28"/>
          <w:szCs w:val="28"/>
        </w:rPr>
        <w:t xml:space="preserve">соответствии с письмом </w:t>
      </w:r>
      <w:r w:rsidR="00A946F6" w:rsidRPr="00A946F6">
        <w:rPr>
          <w:rStyle w:val="1"/>
          <w:sz w:val="28"/>
          <w:szCs w:val="28"/>
        </w:rPr>
        <w:t>Министерств</w:t>
      </w:r>
      <w:r w:rsidR="00A946F6">
        <w:rPr>
          <w:rStyle w:val="1"/>
          <w:sz w:val="28"/>
          <w:szCs w:val="28"/>
        </w:rPr>
        <w:t>а</w:t>
      </w:r>
      <w:r w:rsidR="00A946F6" w:rsidRPr="00A946F6">
        <w:rPr>
          <w:rStyle w:val="1"/>
          <w:sz w:val="28"/>
          <w:szCs w:val="28"/>
        </w:rPr>
        <w:t xml:space="preserve"> образования и науки Республики Дагестан </w:t>
      </w:r>
      <w:r w:rsidR="00A946F6" w:rsidRPr="00A946F6">
        <w:rPr>
          <w:sz w:val="28"/>
          <w:szCs w:val="28"/>
        </w:rPr>
        <w:t>№ 06-11041/01-18/20 от 01 декабря 2020г.</w:t>
      </w:r>
      <w:r w:rsidR="00B637B6">
        <w:rPr>
          <w:sz w:val="28"/>
          <w:szCs w:val="28"/>
        </w:rPr>
        <w:t xml:space="preserve"> </w:t>
      </w:r>
      <w:r w:rsidR="007F0E2B" w:rsidRPr="00620FF3">
        <w:rPr>
          <w:rStyle w:val="1"/>
          <w:sz w:val="28"/>
          <w:szCs w:val="28"/>
        </w:rPr>
        <w:t>МКУ «Управление образования» Сергокалинского района</w:t>
      </w:r>
      <w:r w:rsidRPr="00620FF3">
        <w:rPr>
          <w:rStyle w:val="1"/>
          <w:sz w:val="28"/>
          <w:szCs w:val="28"/>
        </w:rPr>
        <w:t xml:space="preserve"> </w:t>
      </w:r>
      <w:r w:rsidR="00A946F6">
        <w:rPr>
          <w:rStyle w:val="1"/>
          <w:sz w:val="28"/>
          <w:szCs w:val="28"/>
        </w:rPr>
        <w:t xml:space="preserve">информирует о том, что в </w:t>
      </w:r>
      <w:r w:rsidR="00A946F6" w:rsidRPr="00A946F6">
        <w:rPr>
          <w:sz w:val="28"/>
          <w:szCs w:val="28"/>
        </w:rPr>
        <w:t xml:space="preserve">рамках проведения регионального этапа Международного конкурса юных чтецов «Живая классика» (далее - конкурс) Министерством образования и науки Республики Дагестан проводится республиканский семинар «Живая классика как средство привлечения детей к чтению и творчеству» в онлайн-формате. </w:t>
      </w:r>
    </w:p>
    <w:p w:rsidR="00B637B6" w:rsidRDefault="00B637B6" w:rsidP="00A946F6">
      <w:pPr>
        <w:ind w:firstLine="567"/>
        <w:jc w:val="both"/>
        <w:rPr>
          <w:sz w:val="28"/>
          <w:szCs w:val="28"/>
        </w:rPr>
      </w:pPr>
    </w:p>
    <w:p w:rsidR="00B637B6" w:rsidRPr="00891244" w:rsidRDefault="00A946F6" w:rsidP="00A946F6">
      <w:pPr>
        <w:ind w:firstLine="567"/>
        <w:jc w:val="both"/>
        <w:rPr>
          <w:b/>
          <w:sz w:val="28"/>
          <w:szCs w:val="28"/>
        </w:rPr>
      </w:pPr>
      <w:r w:rsidRPr="00A946F6">
        <w:rPr>
          <w:sz w:val="28"/>
          <w:szCs w:val="28"/>
        </w:rPr>
        <w:t xml:space="preserve">Дата проведения - </w:t>
      </w:r>
      <w:r w:rsidRPr="00891244">
        <w:rPr>
          <w:b/>
          <w:sz w:val="28"/>
          <w:szCs w:val="28"/>
        </w:rPr>
        <w:t xml:space="preserve">2 декабря 2020г. </w:t>
      </w:r>
    </w:p>
    <w:p w:rsidR="00B637B6" w:rsidRDefault="00B637B6" w:rsidP="00A946F6">
      <w:pPr>
        <w:ind w:firstLine="567"/>
        <w:jc w:val="both"/>
        <w:rPr>
          <w:sz w:val="28"/>
          <w:szCs w:val="28"/>
        </w:rPr>
      </w:pPr>
    </w:p>
    <w:p w:rsidR="00A946F6" w:rsidRPr="00A946F6" w:rsidRDefault="00A946F6" w:rsidP="00A946F6">
      <w:pPr>
        <w:ind w:firstLine="567"/>
        <w:jc w:val="both"/>
        <w:rPr>
          <w:sz w:val="28"/>
          <w:szCs w:val="28"/>
        </w:rPr>
      </w:pPr>
      <w:r w:rsidRPr="00A946F6">
        <w:rPr>
          <w:sz w:val="28"/>
          <w:szCs w:val="28"/>
        </w:rPr>
        <w:t xml:space="preserve">Начало семинара - </w:t>
      </w:r>
      <w:r w:rsidRPr="00891244">
        <w:rPr>
          <w:b/>
          <w:sz w:val="28"/>
          <w:szCs w:val="28"/>
        </w:rPr>
        <w:t>10.00 часов</w:t>
      </w:r>
      <w:r w:rsidR="00891244">
        <w:rPr>
          <w:sz w:val="28"/>
          <w:szCs w:val="28"/>
        </w:rPr>
        <w:t>.</w:t>
      </w:r>
    </w:p>
    <w:p w:rsidR="00B637B6" w:rsidRDefault="00B637B6" w:rsidP="00A946F6">
      <w:pPr>
        <w:ind w:firstLine="567"/>
        <w:jc w:val="both"/>
        <w:rPr>
          <w:sz w:val="28"/>
          <w:szCs w:val="28"/>
        </w:rPr>
      </w:pPr>
    </w:p>
    <w:p w:rsidR="00B637B6" w:rsidRPr="00B637B6" w:rsidRDefault="00A946F6" w:rsidP="00A946F6">
      <w:pPr>
        <w:ind w:firstLine="567"/>
        <w:jc w:val="both"/>
        <w:rPr>
          <w:b/>
          <w:sz w:val="28"/>
          <w:szCs w:val="28"/>
        </w:rPr>
      </w:pPr>
      <w:r w:rsidRPr="00B637B6">
        <w:rPr>
          <w:b/>
          <w:sz w:val="28"/>
          <w:szCs w:val="28"/>
        </w:rPr>
        <w:t xml:space="preserve">К участию в семинаре приглашаются кураторы классных, школьных </w:t>
      </w:r>
      <w:r w:rsidR="00B637B6" w:rsidRPr="00B637B6">
        <w:rPr>
          <w:b/>
          <w:sz w:val="28"/>
          <w:szCs w:val="28"/>
        </w:rPr>
        <w:t xml:space="preserve">этапов </w:t>
      </w:r>
      <w:r w:rsidRPr="00B637B6">
        <w:rPr>
          <w:b/>
          <w:sz w:val="28"/>
          <w:szCs w:val="28"/>
        </w:rPr>
        <w:t>конкурса, педагоги, участвующие в подготовке обучающихся на конкурс, родители (за</w:t>
      </w:r>
      <w:r w:rsidR="00B637B6" w:rsidRPr="00B637B6">
        <w:rPr>
          <w:b/>
          <w:sz w:val="28"/>
          <w:szCs w:val="28"/>
        </w:rPr>
        <w:t>конные представители) учащихся.</w:t>
      </w:r>
    </w:p>
    <w:p w:rsidR="00B637B6" w:rsidRDefault="00B637B6" w:rsidP="00A946F6">
      <w:pPr>
        <w:ind w:firstLine="567"/>
        <w:jc w:val="both"/>
        <w:rPr>
          <w:sz w:val="28"/>
          <w:szCs w:val="28"/>
        </w:rPr>
      </w:pPr>
    </w:p>
    <w:p w:rsidR="00A946F6" w:rsidRDefault="00A946F6" w:rsidP="00A946F6">
      <w:pPr>
        <w:ind w:firstLine="567"/>
        <w:jc w:val="both"/>
        <w:rPr>
          <w:sz w:val="28"/>
          <w:szCs w:val="28"/>
        </w:rPr>
      </w:pPr>
      <w:r w:rsidRPr="00A946F6">
        <w:rPr>
          <w:sz w:val="28"/>
          <w:szCs w:val="28"/>
        </w:rPr>
        <w:t xml:space="preserve">Для  подключения к семинару можно пройти по ссылке: </w:t>
      </w:r>
      <w:hyperlink r:id="rId6" w:history="1">
        <w:r w:rsidR="00891244" w:rsidRPr="005B4195">
          <w:rPr>
            <w:rStyle w:val="a7"/>
            <w:sz w:val="28"/>
            <w:szCs w:val="28"/>
          </w:rPr>
          <w:t>https://vcs.imind.ru/#join:t6c831057-30f8-415b-9df2-c5d163e8f3f1</w:t>
        </w:r>
      </w:hyperlink>
    </w:p>
    <w:p w:rsidR="00891244" w:rsidRPr="00A946F6" w:rsidRDefault="00891244" w:rsidP="00A946F6">
      <w:pPr>
        <w:ind w:firstLine="567"/>
        <w:jc w:val="both"/>
        <w:rPr>
          <w:sz w:val="28"/>
          <w:szCs w:val="28"/>
        </w:rPr>
      </w:pPr>
    </w:p>
    <w:p w:rsidR="00A946F6" w:rsidRPr="00A946F6" w:rsidRDefault="00A946F6" w:rsidP="00A946F6">
      <w:pPr>
        <w:ind w:firstLine="567"/>
        <w:jc w:val="both"/>
        <w:rPr>
          <w:sz w:val="28"/>
          <w:szCs w:val="28"/>
        </w:rPr>
      </w:pPr>
      <w:r w:rsidRPr="00A946F6">
        <w:rPr>
          <w:sz w:val="28"/>
          <w:szCs w:val="28"/>
        </w:rPr>
        <w:t>Семинар пройдет с участием представителей Министерства образования и науки Республики Дагестан, президента Фонда «Живой классики» Марины Смирновой, деятелями культуры Республики Дагестан, работниками Дагестанского института развития образования.</w:t>
      </w:r>
    </w:p>
    <w:p w:rsidR="00A946F6" w:rsidRPr="00A946F6" w:rsidRDefault="00A946F6" w:rsidP="00A946F6">
      <w:pPr>
        <w:ind w:firstLine="567"/>
        <w:jc w:val="both"/>
        <w:rPr>
          <w:sz w:val="28"/>
          <w:szCs w:val="28"/>
        </w:rPr>
      </w:pPr>
    </w:p>
    <w:p w:rsidR="00A946F6" w:rsidRPr="00A946F6" w:rsidRDefault="00A946F6" w:rsidP="00A946F6">
      <w:pPr>
        <w:ind w:firstLine="567"/>
        <w:jc w:val="both"/>
        <w:rPr>
          <w:sz w:val="28"/>
          <w:szCs w:val="28"/>
        </w:rPr>
      </w:pPr>
      <w:r w:rsidRPr="00A946F6">
        <w:rPr>
          <w:sz w:val="28"/>
          <w:szCs w:val="28"/>
        </w:rPr>
        <w:t xml:space="preserve">Учитывая вышеизложенное, а также важность проводимого семинара, просим обеспечить </w:t>
      </w:r>
      <w:r w:rsidR="00891244">
        <w:rPr>
          <w:sz w:val="28"/>
          <w:szCs w:val="28"/>
        </w:rPr>
        <w:t xml:space="preserve">в </w:t>
      </w:r>
      <w:r w:rsidR="00891244" w:rsidRPr="00891244">
        <w:rPr>
          <w:sz w:val="28"/>
          <w:szCs w:val="28"/>
        </w:rPr>
        <w:t>республиканск</w:t>
      </w:r>
      <w:r w:rsidR="00891244">
        <w:rPr>
          <w:sz w:val="28"/>
          <w:szCs w:val="28"/>
        </w:rPr>
        <w:t>ом</w:t>
      </w:r>
      <w:r w:rsidR="00891244" w:rsidRPr="00891244">
        <w:rPr>
          <w:sz w:val="28"/>
          <w:szCs w:val="28"/>
        </w:rPr>
        <w:t xml:space="preserve"> семинар</w:t>
      </w:r>
      <w:r w:rsidR="00891244">
        <w:rPr>
          <w:sz w:val="28"/>
          <w:szCs w:val="28"/>
        </w:rPr>
        <w:t>е</w:t>
      </w:r>
      <w:r w:rsidR="00891244" w:rsidRPr="00891244">
        <w:rPr>
          <w:sz w:val="28"/>
          <w:szCs w:val="28"/>
        </w:rPr>
        <w:t xml:space="preserve"> </w:t>
      </w:r>
      <w:r w:rsidRPr="00A946F6">
        <w:rPr>
          <w:sz w:val="28"/>
          <w:szCs w:val="28"/>
        </w:rPr>
        <w:t>участие лиц, задействованных в конкурсе.</w:t>
      </w:r>
    </w:p>
    <w:p w:rsidR="00A946F6" w:rsidRPr="00A946F6" w:rsidRDefault="00A946F6" w:rsidP="00A946F6">
      <w:pPr>
        <w:ind w:firstLine="567"/>
        <w:jc w:val="both"/>
        <w:rPr>
          <w:sz w:val="28"/>
          <w:szCs w:val="28"/>
        </w:rPr>
      </w:pPr>
    </w:p>
    <w:p w:rsidR="006A4E8E" w:rsidRDefault="00891244" w:rsidP="00891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Прилагаем п</w:t>
      </w:r>
      <w:r w:rsidRPr="00891244">
        <w:rPr>
          <w:sz w:val="28"/>
          <w:szCs w:val="28"/>
        </w:rPr>
        <w:t>рограмм</w:t>
      </w:r>
      <w:r>
        <w:rPr>
          <w:sz w:val="28"/>
          <w:szCs w:val="28"/>
        </w:rPr>
        <w:t xml:space="preserve">у </w:t>
      </w:r>
      <w:r w:rsidRPr="00891244">
        <w:rPr>
          <w:sz w:val="28"/>
          <w:szCs w:val="28"/>
        </w:rPr>
        <w:t>семинара</w:t>
      </w:r>
      <w:r>
        <w:rPr>
          <w:sz w:val="28"/>
          <w:szCs w:val="28"/>
        </w:rPr>
        <w:t xml:space="preserve"> </w:t>
      </w:r>
      <w:r w:rsidRPr="00891244">
        <w:rPr>
          <w:sz w:val="28"/>
          <w:szCs w:val="28"/>
        </w:rPr>
        <w:t>«Живая классика как средство привлечения детей к чтению и творчеству» в онлайн-формате</w:t>
      </w:r>
      <w:r>
        <w:rPr>
          <w:sz w:val="28"/>
          <w:szCs w:val="28"/>
        </w:rPr>
        <w:t>.</w:t>
      </w:r>
    </w:p>
    <w:p w:rsidR="00891244" w:rsidRPr="00620FF3" w:rsidRDefault="00891244" w:rsidP="0089124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1 л.</w:t>
      </w:r>
    </w:p>
    <w:p w:rsidR="004B0359" w:rsidRPr="00620FF3" w:rsidRDefault="004B0359" w:rsidP="001931EF">
      <w:pPr>
        <w:shd w:val="clear" w:color="auto" w:fill="FFFFFF"/>
        <w:spacing w:before="150"/>
        <w:ind w:firstLine="567"/>
        <w:jc w:val="both"/>
        <w:rPr>
          <w:sz w:val="28"/>
          <w:szCs w:val="28"/>
        </w:rPr>
      </w:pPr>
      <w:r w:rsidRPr="00620FF3">
        <w:rPr>
          <w:sz w:val="28"/>
          <w:szCs w:val="28"/>
        </w:rPr>
        <w:t> </w:t>
      </w:r>
    </w:p>
    <w:p w:rsidR="005553BE" w:rsidRPr="00620FF3" w:rsidRDefault="005553BE" w:rsidP="00824556">
      <w:pPr>
        <w:ind w:firstLine="547"/>
        <w:jc w:val="both"/>
        <w:rPr>
          <w:rStyle w:val="1"/>
          <w:rFonts w:eastAsiaTheme="minorHAnsi"/>
          <w:sz w:val="28"/>
          <w:szCs w:val="28"/>
          <w:lang w:eastAsia="en-US"/>
        </w:rPr>
      </w:pPr>
      <w:r w:rsidRPr="00620FF3">
        <w:rPr>
          <w:rStyle w:val="1"/>
          <w:rFonts w:eastAsiaTheme="minorHAnsi"/>
          <w:sz w:val="28"/>
          <w:szCs w:val="28"/>
          <w:lang w:eastAsia="en-US"/>
        </w:rPr>
        <w:t xml:space="preserve">Начальник МКУ «УО»:                                                 </w:t>
      </w:r>
      <w:proofErr w:type="spellStart"/>
      <w:r w:rsidRPr="00620FF3">
        <w:rPr>
          <w:rStyle w:val="1"/>
          <w:rFonts w:eastAsiaTheme="minorHAnsi"/>
          <w:sz w:val="28"/>
          <w:szCs w:val="28"/>
          <w:lang w:eastAsia="en-US"/>
        </w:rPr>
        <w:t>Х.Исаева</w:t>
      </w:r>
      <w:proofErr w:type="spellEnd"/>
    </w:p>
    <w:p w:rsidR="005553BE" w:rsidRPr="00620FF3" w:rsidRDefault="005553BE" w:rsidP="00824556">
      <w:pPr>
        <w:ind w:firstLine="547"/>
        <w:jc w:val="both"/>
        <w:rPr>
          <w:rStyle w:val="1"/>
          <w:rFonts w:eastAsiaTheme="minorHAnsi"/>
          <w:sz w:val="24"/>
          <w:szCs w:val="24"/>
          <w:lang w:eastAsia="en-US"/>
        </w:rPr>
      </w:pPr>
    </w:p>
    <w:p w:rsidR="005553BE" w:rsidRP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proofErr w:type="spellStart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>Исп.Магомедова</w:t>
      </w:r>
      <w:proofErr w:type="spellEnd"/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 У.К.</w:t>
      </w:r>
    </w:p>
    <w:p w:rsidR="005553BE" w:rsidRDefault="005553BE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  <w:r w:rsidRPr="005553BE">
        <w:rPr>
          <w:rStyle w:val="1"/>
          <w:rFonts w:eastAsiaTheme="minorHAnsi"/>
          <w:i/>
          <w:color w:val="000000"/>
          <w:sz w:val="22"/>
          <w:szCs w:val="28"/>
          <w:lang w:eastAsia="en-US"/>
        </w:rPr>
        <w:t xml:space="preserve">Тел.: 8 903 482 57 46 </w:t>
      </w:r>
    </w:p>
    <w:p w:rsidR="00B637B6" w:rsidRDefault="00B637B6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</w:p>
    <w:p w:rsidR="00B637B6" w:rsidRDefault="00B637B6" w:rsidP="00824556">
      <w:pPr>
        <w:ind w:firstLine="547"/>
        <w:jc w:val="both"/>
        <w:rPr>
          <w:rStyle w:val="1"/>
          <w:rFonts w:eastAsiaTheme="minorHAnsi"/>
          <w:i/>
          <w:color w:val="000000"/>
          <w:sz w:val="22"/>
          <w:szCs w:val="28"/>
          <w:lang w:eastAsia="en-US"/>
        </w:rPr>
      </w:pPr>
    </w:p>
    <w:tbl>
      <w:tblPr>
        <w:tblpPr w:leftFromText="180" w:rightFromText="180" w:vertAnchor="text" w:tblpX="5070" w:tblpY="1"/>
        <w:tblOverlap w:val="never"/>
        <w:tblW w:w="4680" w:type="dxa"/>
        <w:tblLayout w:type="fixed"/>
        <w:tblLook w:val="04A0" w:firstRow="1" w:lastRow="0" w:firstColumn="1" w:lastColumn="0" w:noHBand="0" w:noVBand="1"/>
      </w:tblPr>
      <w:tblGrid>
        <w:gridCol w:w="709"/>
        <w:gridCol w:w="1844"/>
        <w:gridCol w:w="425"/>
        <w:gridCol w:w="1702"/>
      </w:tblGrid>
      <w:tr w:rsidR="00B637B6" w:rsidTr="00B637B6">
        <w:trPr>
          <w:cantSplit/>
          <w:trHeight w:val="354"/>
        </w:trPr>
        <w:tc>
          <w:tcPr>
            <w:tcW w:w="4680" w:type="dxa"/>
            <w:gridSpan w:val="4"/>
          </w:tcPr>
          <w:p w:rsidR="00B637B6" w:rsidRDefault="00B637B6">
            <w:pPr>
              <w:pageBreakBefore/>
              <w:jc w:val="right"/>
              <w:rPr>
                <w:sz w:val="22"/>
                <w:szCs w:val="22"/>
              </w:rPr>
            </w:pPr>
          </w:p>
          <w:p w:rsidR="00B637B6" w:rsidRDefault="00B637B6">
            <w:pPr>
              <w:pageBreakBefore/>
              <w:jc w:val="right"/>
            </w:pPr>
            <w:r>
              <w:t xml:space="preserve">Приложение </w:t>
            </w:r>
          </w:p>
          <w:p w:rsidR="00B637B6" w:rsidRDefault="00B637B6">
            <w:pPr>
              <w:jc w:val="center"/>
              <w:rPr>
                <w:sz w:val="28"/>
                <w:szCs w:val="28"/>
              </w:rPr>
            </w:pPr>
          </w:p>
        </w:tc>
      </w:tr>
      <w:tr w:rsidR="00B637B6" w:rsidTr="00B637B6">
        <w:trPr>
          <w:cantSplit/>
          <w:trHeight w:val="127"/>
        </w:trPr>
        <w:tc>
          <w:tcPr>
            <w:tcW w:w="709" w:type="dxa"/>
          </w:tcPr>
          <w:p w:rsidR="00B637B6" w:rsidRDefault="00B637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844" w:type="dxa"/>
          </w:tcPr>
          <w:p w:rsidR="00B637B6" w:rsidRDefault="00B637B6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425" w:type="dxa"/>
          </w:tcPr>
          <w:p w:rsidR="00B637B6" w:rsidRDefault="00B637B6">
            <w:pPr>
              <w:jc w:val="both"/>
              <w:rPr>
                <w:sz w:val="28"/>
                <w:szCs w:val="28"/>
                <w:lang w:bidi="en-US"/>
              </w:rPr>
            </w:pPr>
          </w:p>
        </w:tc>
        <w:tc>
          <w:tcPr>
            <w:tcW w:w="1702" w:type="dxa"/>
          </w:tcPr>
          <w:p w:rsidR="00B637B6" w:rsidRDefault="00B637B6">
            <w:pPr>
              <w:jc w:val="both"/>
              <w:rPr>
                <w:sz w:val="28"/>
                <w:szCs w:val="28"/>
                <w:lang w:bidi="en-US"/>
              </w:rPr>
            </w:pPr>
          </w:p>
        </w:tc>
      </w:tr>
    </w:tbl>
    <w:p w:rsidR="00B637B6" w:rsidRDefault="00B637B6" w:rsidP="00B637B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b/>
          <w:sz w:val="20"/>
        </w:rPr>
        <w:br w:type="textWrapping" w:clear="all"/>
      </w:r>
      <w:r>
        <w:rPr>
          <w:rStyle w:val="aa"/>
          <w:sz w:val="28"/>
          <w:szCs w:val="28"/>
        </w:rPr>
        <w:t>Программа семинара</w:t>
      </w:r>
    </w:p>
    <w:p w:rsidR="00B637B6" w:rsidRDefault="00B637B6" w:rsidP="00B637B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«Живая классика как средство привлечения детей </w:t>
      </w:r>
    </w:p>
    <w:p w:rsidR="00B637B6" w:rsidRDefault="00B637B6" w:rsidP="00B637B6">
      <w:pPr>
        <w:pStyle w:val="msonormalmailrucssattributepostfix"/>
        <w:shd w:val="clear" w:color="auto" w:fill="FFFFFF"/>
        <w:spacing w:before="0" w:beforeAutospacing="0" w:after="0" w:afterAutospacing="0"/>
        <w:jc w:val="center"/>
        <w:rPr>
          <w:sz w:val="12"/>
          <w:szCs w:val="28"/>
        </w:rPr>
      </w:pPr>
      <w:r>
        <w:rPr>
          <w:sz w:val="28"/>
          <w:szCs w:val="28"/>
        </w:rPr>
        <w:t>к чтению и творчеству» в онлайн-формате</w:t>
      </w:r>
    </w:p>
    <w:p w:rsidR="00B637B6" w:rsidRDefault="00B637B6" w:rsidP="00B637B6">
      <w:pPr>
        <w:pStyle w:val="msonormalmailrucssattributepostfix"/>
        <w:shd w:val="clear" w:color="auto" w:fill="FFFFFF"/>
        <w:spacing w:before="0" w:beforeAutospacing="0" w:after="0" w:afterAutospacing="0"/>
        <w:ind w:firstLine="709"/>
        <w:jc w:val="both"/>
        <w:rPr>
          <w:szCs w:val="28"/>
        </w:rPr>
      </w:pPr>
    </w:p>
    <w:tbl>
      <w:tblPr>
        <w:tblW w:w="50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6"/>
        <w:gridCol w:w="2977"/>
        <w:gridCol w:w="5219"/>
      </w:tblGrid>
      <w:tr w:rsidR="00B637B6" w:rsidTr="00B637B6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Время 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Тема выступления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Ответственный </w:t>
            </w:r>
          </w:p>
        </w:tc>
      </w:tr>
      <w:tr w:rsidR="00B637B6" w:rsidTr="00B637B6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10.00-10.20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widowControl w:val="0"/>
              <w:rPr>
                <w:rFonts w:eastAsia="Calibri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Приветственное  слово от </w:t>
            </w:r>
            <w:r>
              <w:rPr>
                <w:rFonts w:eastAsia="Calibri"/>
                <w:lang w:eastAsia="en-US"/>
              </w:rPr>
              <w:t>президента фонда «Живая классика»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>Смирнова Марина Валерьевна,</w:t>
            </w:r>
            <w:r>
              <w:rPr>
                <w:rFonts w:eastAsia="Calibri"/>
                <w:lang w:eastAsia="en-US"/>
              </w:rPr>
              <w:t xml:space="preserve"> президент Фонда и учредитель конкурса «Живая классика» </w:t>
            </w:r>
          </w:p>
        </w:tc>
      </w:tr>
      <w:tr w:rsidR="00B637B6" w:rsidTr="00B637B6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10.20-10.40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Слагаемые успеха. Из опыта работы по подготовке победителей Всероссийского конкурса юных чтецов "Живая классика"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Билалова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Ирина Владимировна</w:t>
            </w:r>
            <w:r>
              <w:rPr>
                <w:rFonts w:eastAsia="Calibri"/>
                <w:lang w:eastAsia="en-US"/>
              </w:rPr>
              <w:t xml:space="preserve">, учитель русского языка и литературы, </w:t>
            </w:r>
            <w:proofErr w:type="spellStart"/>
            <w:r>
              <w:rPr>
                <w:rFonts w:eastAsia="Calibri"/>
                <w:lang w:eastAsia="en-US"/>
              </w:rPr>
              <w:t>тьютор</w:t>
            </w:r>
            <w:proofErr w:type="spellEnd"/>
            <w:r>
              <w:rPr>
                <w:rFonts w:eastAsia="Calibri"/>
                <w:lang w:eastAsia="en-US"/>
              </w:rPr>
              <w:t xml:space="preserve"> ГБОУ РД Республиканский многопрофильный лицей-интернат для одаренных детей, почетный работник образования РФ, Заслуженный учитель Республики Дагестан</w:t>
            </w:r>
          </w:p>
        </w:tc>
      </w:tr>
      <w:tr w:rsidR="00B637B6" w:rsidTr="00B637B6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10.40-11.20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Мастер-класс по сценической речи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rPr>
                <w:rFonts w:eastAsia="Calibri"/>
                <w:b/>
                <w:lang w:eastAsia="en-US"/>
              </w:rPr>
            </w:pPr>
            <w:r>
              <w:rPr>
                <w:rFonts w:eastAsia="Calibri"/>
                <w:b/>
                <w:lang w:eastAsia="en-US"/>
              </w:rPr>
              <w:t xml:space="preserve">Марина Алексеевна </w:t>
            </w:r>
            <w:proofErr w:type="spellStart"/>
            <w:r>
              <w:rPr>
                <w:rFonts w:eastAsia="Calibri"/>
                <w:b/>
                <w:lang w:eastAsia="en-US"/>
              </w:rPr>
              <w:t>Карпачёва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, </w:t>
            </w:r>
            <w:r>
              <w:rPr>
                <w:rFonts w:eastAsia="Calibri"/>
                <w:lang w:eastAsia="en-US"/>
              </w:rPr>
              <w:t>Заслуженный деятель искусств Республики Дагестан</w:t>
            </w:r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 xml:space="preserve"> ГБУ «Государственный республиканский русский драматический театр им. </w:t>
            </w:r>
            <w:proofErr w:type="spellStart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М.Горького</w:t>
            </w:r>
            <w:proofErr w:type="spellEnd"/>
            <w:r>
              <w:rPr>
                <w:rFonts w:eastAsia="Calibri"/>
                <w:color w:val="000000"/>
                <w:sz w:val="28"/>
                <w:szCs w:val="28"/>
                <w:shd w:val="clear" w:color="auto" w:fill="FFFFFF"/>
                <w:lang w:eastAsia="en-US"/>
              </w:rPr>
              <w:t>»</w:t>
            </w:r>
          </w:p>
        </w:tc>
      </w:tr>
      <w:tr w:rsidR="00B637B6" w:rsidTr="00B637B6">
        <w:trPr>
          <w:trHeight w:val="20"/>
        </w:trPr>
        <w:tc>
          <w:tcPr>
            <w:tcW w:w="7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11.20-11.40</w:t>
            </w:r>
          </w:p>
        </w:tc>
        <w:tc>
          <w:tcPr>
            <w:tcW w:w="15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rPr>
                <w:rFonts w:eastAsia="Calibri"/>
                <w:shd w:val="clear" w:color="auto" w:fill="FFFFFF"/>
                <w:lang w:eastAsia="en-US"/>
              </w:rPr>
            </w:pPr>
            <w:r>
              <w:rPr>
                <w:rFonts w:eastAsia="Calibri"/>
                <w:shd w:val="clear" w:color="auto" w:fill="FFFFFF"/>
                <w:lang w:eastAsia="en-US"/>
              </w:rPr>
              <w:t xml:space="preserve">Обзор </w:t>
            </w:r>
            <w:proofErr w:type="spellStart"/>
            <w:r>
              <w:rPr>
                <w:rFonts w:eastAsia="Calibri"/>
                <w:shd w:val="clear" w:color="auto" w:fill="FFFFFF"/>
                <w:lang w:eastAsia="en-US"/>
              </w:rPr>
              <w:t>вебинаров</w:t>
            </w:r>
            <w:proofErr w:type="spellEnd"/>
            <w:r>
              <w:rPr>
                <w:rFonts w:eastAsia="Calibri"/>
                <w:shd w:val="clear" w:color="auto" w:fill="FFFFFF"/>
                <w:lang w:eastAsia="en-US"/>
              </w:rPr>
              <w:t xml:space="preserve"> издательства «Просвещение» и Фонда «Живая классика» в помощь наставнику при подготовке к конкурсу</w:t>
            </w:r>
          </w:p>
        </w:tc>
        <w:tc>
          <w:tcPr>
            <w:tcW w:w="26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7B6" w:rsidRDefault="00B637B6">
            <w:pPr>
              <w:rPr>
                <w:rFonts w:eastAsia="Calibri"/>
                <w:b/>
                <w:lang w:eastAsia="en-US"/>
              </w:rPr>
            </w:pPr>
            <w:proofErr w:type="spellStart"/>
            <w:r>
              <w:rPr>
                <w:rFonts w:eastAsia="Calibri"/>
                <w:b/>
                <w:lang w:eastAsia="en-US"/>
              </w:rPr>
              <w:t>Хаджимурадова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Хабибат</w:t>
            </w:r>
            <w:proofErr w:type="spellEnd"/>
            <w:r>
              <w:rPr>
                <w:rFonts w:eastAsia="Calibri"/>
                <w:b/>
                <w:lang w:eastAsia="en-US"/>
              </w:rPr>
              <w:t xml:space="preserve"> </w:t>
            </w:r>
            <w:proofErr w:type="spellStart"/>
            <w:r>
              <w:rPr>
                <w:rFonts w:eastAsia="Calibri"/>
                <w:b/>
                <w:lang w:eastAsia="en-US"/>
              </w:rPr>
              <w:t>Ахмедовна</w:t>
            </w:r>
            <w:proofErr w:type="spellEnd"/>
            <w:r>
              <w:rPr>
                <w:rFonts w:eastAsia="Calibri"/>
                <w:lang w:eastAsia="en-US"/>
              </w:rPr>
              <w:t>, заведующая кафедры филологического образования ГБУ ДПО «Дагестанский институт развития образования», к.ф.</w:t>
            </w:r>
            <w:proofErr w:type="gramStart"/>
            <w:r>
              <w:rPr>
                <w:rFonts w:eastAsia="Calibri"/>
                <w:lang w:eastAsia="en-US"/>
              </w:rPr>
              <w:t>н</w:t>
            </w:r>
            <w:proofErr w:type="gramEnd"/>
            <w:r>
              <w:rPr>
                <w:rFonts w:eastAsia="Calibri"/>
                <w:lang w:eastAsia="en-US"/>
              </w:rPr>
              <w:t>.</w:t>
            </w:r>
          </w:p>
        </w:tc>
      </w:tr>
    </w:tbl>
    <w:p w:rsidR="00B637B6" w:rsidRDefault="00B637B6" w:rsidP="00B637B6">
      <w:pPr>
        <w:rPr>
          <w:b/>
          <w:sz w:val="16"/>
          <w:szCs w:val="16"/>
        </w:rPr>
      </w:pPr>
    </w:p>
    <w:p w:rsidR="00B637B6" w:rsidRDefault="00B637B6" w:rsidP="00B637B6">
      <w:pPr>
        <w:pStyle w:val="a9"/>
      </w:pPr>
    </w:p>
    <w:p w:rsidR="005553BE" w:rsidRDefault="005553BE" w:rsidP="00AD5CD4">
      <w:pPr>
        <w:pStyle w:val="a5"/>
        <w:shd w:val="clear" w:color="auto" w:fill="auto"/>
        <w:spacing w:before="0" w:line="360" w:lineRule="auto"/>
        <w:ind w:left="20" w:right="20"/>
        <w:rPr>
          <w:rStyle w:val="1"/>
          <w:color w:val="000000"/>
          <w:sz w:val="28"/>
          <w:szCs w:val="28"/>
        </w:rPr>
      </w:pPr>
    </w:p>
    <w:sectPr w:rsidR="005553BE" w:rsidSect="00F70C45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01D46"/>
    <w:multiLevelType w:val="hybridMultilevel"/>
    <w:tmpl w:val="3D229A2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0130"/>
    <w:rsid w:val="00091C2A"/>
    <w:rsid w:val="000C63D5"/>
    <w:rsid w:val="00151A7F"/>
    <w:rsid w:val="00180AE9"/>
    <w:rsid w:val="001931EF"/>
    <w:rsid w:val="00260130"/>
    <w:rsid w:val="002D4480"/>
    <w:rsid w:val="00352BF5"/>
    <w:rsid w:val="00360E8A"/>
    <w:rsid w:val="0039242F"/>
    <w:rsid w:val="004B0359"/>
    <w:rsid w:val="005553BE"/>
    <w:rsid w:val="00580D8E"/>
    <w:rsid w:val="005A29BE"/>
    <w:rsid w:val="005B1ED5"/>
    <w:rsid w:val="005C0EC3"/>
    <w:rsid w:val="005F5891"/>
    <w:rsid w:val="00620FF3"/>
    <w:rsid w:val="006A4E8E"/>
    <w:rsid w:val="0077429A"/>
    <w:rsid w:val="007F0E2B"/>
    <w:rsid w:val="00824556"/>
    <w:rsid w:val="00891244"/>
    <w:rsid w:val="008E1E2C"/>
    <w:rsid w:val="0094377D"/>
    <w:rsid w:val="009832F9"/>
    <w:rsid w:val="00A542DA"/>
    <w:rsid w:val="00A6062B"/>
    <w:rsid w:val="00A946F6"/>
    <w:rsid w:val="00AB6E13"/>
    <w:rsid w:val="00AD5CD4"/>
    <w:rsid w:val="00B337B4"/>
    <w:rsid w:val="00B637B6"/>
    <w:rsid w:val="00CF0115"/>
    <w:rsid w:val="00CF3301"/>
    <w:rsid w:val="00D05EF9"/>
    <w:rsid w:val="00D55471"/>
    <w:rsid w:val="00F70C45"/>
    <w:rsid w:val="00FA7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B637B6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B637B6"/>
    <w:pPr>
      <w:spacing w:after="0" w:line="240" w:lineRule="auto"/>
    </w:pPr>
    <w:rPr>
      <w:rFonts w:ascii="Calibri" w:hAnsi="Calibri" w:cs="Calibri"/>
    </w:rPr>
  </w:style>
  <w:style w:type="paragraph" w:customStyle="1" w:styleId="msonormalmailrucssattributepostfix">
    <w:name w:val="msonormal_mailru_css_attribute_postfix"/>
    <w:basedOn w:val="a"/>
    <w:rsid w:val="00B637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37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B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BF5"/>
    <w:pPr>
      <w:ind w:left="720"/>
      <w:contextualSpacing/>
    </w:pPr>
  </w:style>
  <w:style w:type="table" w:styleId="a4">
    <w:name w:val="Table Grid"/>
    <w:basedOn w:val="a1"/>
    <w:uiPriority w:val="39"/>
    <w:rsid w:val="005A29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">
    <w:name w:val="Основной текст Знак1"/>
    <w:basedOn w:val="a0"/>
    <w:link w:val="a5"/>
    <w:uiPriority w:val="99"/>
    <w:rsid w:val="00D55471"/>
    <w:rPr>
      <w:rFonts w:ascii="Times New Roman" w:hAnsi="Times New Roman" w:cs="Times New Roman"/>
      <w:spacing w:val="5"/>
      <w:sz w:val="15"/>
      <w:szCs w:val="15"/>
      <w:shd w:val="clear" w:color="auto" w:fill="FFFFFF"/>
    </w:rPr>
  </w:style>
  <w:style w:type="paragraph" w:styleId="a5">
    <w:name w:val="Body Text"/>
    <w:basedOn w:val="a"/>
    <w:link w:val="1"/>
    <w:uiPriority w:val="99"/>
    <w:rsid w:val="00D55471"/>
    <w:pPr>
      <w:widowControl w:val="0"/>
      <w:shd w:val="clear" w:color="auto" w:fill="FFFFFF"/>
      <w:spacing w:before="360" w:line="230" w:lineRule="exact"/>
      <w:ind w:firstLine="340"/>
      <w:jc w:val="both"/>
    </w:pPr>
    <w:rPr>
      <w:rFonts w:eastAsiaTheme="minorHAnsi"/>
      <w:spacing w:val="5"/>
      <w:sz w:val="15"/>
      <w:szCs w:val="15"/>
      <w:lang w:eastAsia="en-US"/>
    </w:rPr>
  </w:style>
  <w:style w:type="character" w:customStyle="1" w:styleId="a6">
    <w:name w:val="Основной текст Знак"/>
    <w:basedOn w:val="a0"/>
    <w:uiPriority w:val="99"/>
    <w:semiHidden/>
    <w:rsid w:val="00D55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091C2A"/>
    <w:rPr>
      <w:color w:val="0563C1" w:themeColor="hyperlink"/>
      <w:u w:val="single"/>
    </w:rPr>
  </w:style>
  <w:style w:type="character" w:customStyle="1" w:styleId="a8">
    <w:name w:val="Без интервала Знак"/>
    <w:link w:val="a9"/>
    <w:uiPriority w:val="1"/>
    <w:locked/>
    <w:rsid w:val="00B637B6"/>
    <w:rPr>
      <w:rFonts w:ascii="Calibri" w:hAnsi="Calibri" w:cs="Calibri"/>
    </w:rPr>
  </w:style>
  <w:style w:type="paragraph" w:styleId="a9">
    <w:name w:val="No Spacing"/>
    <w:link w:val="a8"/>
    <w:uiPriority w:val="1"/>
    <w:qFormat/>
    <w:rsid w:val="00B637B6"/>
    <w:pPr>
      <w:spacing w:after="0" w:line="240" w:lineRule="auto"/>
    </w:pPr>
    <w:rPr>
      <w:rFonts w:ascii="Calibri" w:hAnsi="Calibri" w:cs="Calibri"/>
    </w:rPr>
  </w:style>
  <w:style w:type="paragraph" w:customStyle="1" w:styleId="msonormalmailrucssattributepostfix">
    <w:name w:val="msonormal_mailru_css_attribute_postfix"/>
    <w:basedOn w:val="a"/>
    <w:rsid w:val="00B637B6"/>
    <w:pPr>
      <w:spacing w:before="100" w:beforeAutospacing="1" w:after="100" w:afterAutospacing="1"/>
    </w:pPr>
  </w:style>
  <w:style w:type="character" w:styleId="aa">
    <w:name w:val="Strong"/>
    <w:basedOn w:val="a0"/>
    <w:uiPriority w:val="22"/>
    <w:qFormat/>
    <w:rsid w:val="00B637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437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0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0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56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cs.imind.ru/#join:t6c831057-30f8-415b-9df2-c5d163e8f3f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Ума</cp:lastModifiedBy>
  <cp:revision>2</cp:revision>
  <dcterms:created xsi:type="dcterms:W3CDTF">2020-12-01T16:24:00Z</dcterms:created>
  <dcterms:modified xsi:type="dcterms:W3CDTF">2020-12-01T16:24:00Z</dcterms:modified>
</cp:coreProperties>
</file>