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49" w:rsidRDefault="00214C49">
      <w:pPr>
        <w:spacing w:after="28"/>
        <w:ind w:left="-15" w:right="-15"/>
      </w:pPr>
      <w:r>
        <w:t>Письмо №935 от 05 октября 2020 года</w:t>
      </w:r>
    </w:p>
    <w:p w:rsidR="00214C49" w:rsidRDefault="00214C49">
      <w:pPr>
        <w:spacing w:after="28"/>
        <w:ind w:left="-15" w:right="-15"/>
      </w:pPr>
    </w:p>
    <w:p w:rsidR="00214C49" w:rsidRDefault="00214C49">
      <w:pPr>
        <w:spacing w:after="28"/>
        <w:ind w:left="-15" w:right="-15"/>
        <w:rPr>
          <w:b/>
        </w:rPr>
      </w:pPr>
      <w:r w:rsidRPr="00214C49">
        <w:rPr>
          <w:b/>
        </w:rPr>
        <w:t xml:space="preserve">О проведении </w:t>
      </w:r>
      <w:r>
        <w:rPr>
          <w:b/>
        </w:rPr>
        <w:t>семинар</w:t>
      </w:r>
      <w:r w:rsidR="008425D9">
        <w:rPr>
          <w:b/>
        </w:rPr>
        <w:t>а</w:t>
      </w:r>
    </w:p>
    <w:p w:rsidR="00214C49" w:rsidRDefault="00214C49" w:rsidP="00214C49">
      <w:pPr>
        <w:spacing w:after="28"/>
        <w:ind w:left="-15" w:right="-15"/>
        <w:jc w:val="right"/>
        <w:rPr>
          <w:b/>
        </w:rPr>
      </w:pPr>
    </w:p>
    <w:p w:rsidR="00214C49" w:rsidRDefault="00214C49" w:rsidP="00214C49">
      <w:pPr>
        <w:spacing w:after="28"/>
        <w:ind w:left="-15" w:right="-15"/>
        <w:jc w:val="right"/>
        <w:rPr>
          <w:b/>
        </w:rPr>
      </w:pPr>
      <w:r>
        <w:rPr>
          <w:b/>
        </w:rPr>
        <w:t>Руководителям ОО</w:t>
      </w:r>
    </w:p>
    <w:p w:rsidR="00214C49" w:rsidRPr="00214C49" w:rsidRDefault="00214C49" w:rsidP="00214C49">
      <w:pPr>
        <w:spacing w:after="28"/>
        <w:ind w:left="-15" w:right="-15"/>
        <w:jc w:val="right"/>
        <w:rPr>
          <w:b/>
        </w:rPr>
      </w:pPr>
    </w:p>
    <w:p w:rsidR="00214C49" w:rsidRDefault="00214C49">
      <w:pPr>
        <w:spacing w:after="28"/>
        <w:ind w:left="-15" w:right="-15"/>
      </w:pPr>
    </w:p>
    <w:p w:rsidR="00F50244" w:rsidRDefault="00214C49" w:rsidP="00214C49">
      <w:pPr>
        <w:spacing w:line="360" w:lineRule="auto"/>
        <w:ind w:left="-15" w:right="-15"/>
      </w:pPr>
      <w:r>
        <w:t xml:space="preserve">МКУ «Управление образования» Сергокалинского района информирует о том, что 6 октября </w:t>
      </w:r>
      <w:r w:rsidR="00F50244">
        <w:t xml:space="preserve">в 10 часов </w:t>
      </w:r>
      <w:r>
        <w:t xml:space="preserve">на базе МКОУ «Сергокалинская СОШ №2» состоится семинар </w:t>
      </w:r>
      <w:r w:rsidR="00F50244">
        <w:t>для заместителей директоров по учебно-воспитательной работе.</w:t>
      </w:r>
    </w:p>
    <w:p w:rsidR="009A363E" w:rsidRDefault="009A363E" w:rsidP="00214C49">
      <w:pPr>
        <w:spacing w:line="360" w:lineRule="auto"/>
        <w:ind w:left="-15" w:right="-15"/>
      </w:pPr>
      <w:r>
        <w:t>На семинар приглашаются также лица, ответственные за организацию и проведение диагностических работ в 10 классах.</w:t>
      </w:r>
    </w:p>
    <w:p w:rsidR="00214C49" w:rsidRDefault="005F3906" w:rsidP="00214C49">
      <w:pPr>
        <w:spacing w:line="360" w:lineRule="auto"/>
        <w:ind w:left="-15" w:right="-15"/>
      </w:pPr>
      <w:r>
        <w:t>Явка всех заместителей директоров по УВР строго обязательна.</w:t>
      </w:r>
    </w:p>
    <w:p w:rsidR="009A363E" w:rsidRDefault="009A363E" w:rsidP="00214C49">
      <w:pPr>
        <w:spacing w:line="360" w:lineRule="auto"/>
        <w:ind w:left="-15" w:right="-15"/>
      </w:pPr>
      <w:r>
        <w:t>В связи эпидемиологической обстановкой просим всех явиться в масках.</w:t>
      </w:r>
      <w:bookmarkStart w:id="0" w:name="_GoBack"/>
      <w:bookmarkEnd w:id="0"/>
    </w:p>
    <w:p w:rsidR="005F3906" w:rsidRDefault="005F3906" w:rsidP="00214C49">
      <w:pPr>
        <w:spacing w:line="360" w:lineRule="auto"/>
        <w:ind w:left="-15" w:right="-15"/>
      </w:pPr>
    </w:p>
    <w:p w:rsidR="00214C49" w:rsidRDefault="00214C49" w:rsidP="00214C49">
      <w:pPr>
        <w:spacing w:line="360" w:lineRule="auto"/>
        <w:ind w:left="-15" w:right="-15"/>
      </w:pPr>
      <w:r>
        <w:t>Начальник МКУ «УО»:                                                     Х.Исаева</w:t>
      </w:r>
    </w:p>
    <w:p w:rsidR="00214C49" w:rsidRDefault="00214C49" w:rsidP="00214C49">
      <w:pPr>
        <w:spacing w:line="360" w:lineRule="auto"/>
        <w:ind w:left="-15" w:right="-15"/>
      </w:pPr>
    </w:p>
    <w:p w:rsidR="00214C49" w:rsidRPr="00214C49" w:rsidRDefault="00214C49" w:rsidP="00214C49">
      <w:pPr>
        <w:spacing w:after="0" w:line="360" w:lineRule="auto"/>
        <w:ind w:left="-15" w:right="-15"/>
        <w:rPr>
          <w:i/>
          <w:sz w:val="22"/>
        </w:rPr>
      </w:pPr>
      <w:r w:rsidRPr="00214C49">
        <w:rPr>
          <w:i/>
          <w:sz w:val="22"/>
        </w:rPr>
        <w:t>Исп.Магомедова У.К.</w:t>
      </w:r>
    </w:p>
    <w:p w:rsidR="00214C49" w:rsidRPr="00214C49" w:rsidRDefault="00214C49" w:rsidP="00214C49">
      <w:pPr>
        <w:spacing w:after="0" w:line="360" w:lineRule="auto"/>
        <w:ind w:left="-15" w:right="-15"/>
        <w:rPr>
          <w:i/>
          <w:sz w:val="22"/>
        </w:rPr>
      </w:pPr>
      <w:r w:rsidRPr="00214C49">
        <w:rPr>
          <w:i/>
          <w:sz w:val="22"/>
        </w:rPr>
        <w:t>Тел.: 8 903 482 57 46</w:t>
      </w:r>
    </w:p>
    <w:p w:rsidR="00214C49" w:rsidRDefault="00214C49" w:rsidP="00214C49">
      <w:pPr>
        <w:ind w:left="-15" w:right="-15"/>
      </w:pPr>
    </w:p>
    <w:sectPr w:rsidR="00214C49">
      <w:pgSz w:w="11904" w:h="16834"/>
      <w:pgMar w:top="1440" w:right="806" w:bottom="1334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34D"/>
    <w:multiLevelType w:val="hybridMultilevel"/>
    <w:tmpl w:val="5A5262AA"/>
    <w:lvl w:ilvl="0" w:tplc="093EDC9E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77"/>
    <w:rsid w:val="00214C49"/>
    <w:rsid w:val="005F3906"/>
    <w:rsid w:val="007D14B8"/>
    <w:rsid w:val="008425D9"/>
    <w:rsid w:val="009A363E"/>
    <w:rsid w:val="00C12477"/>
    <w:rsid w:val="00F5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23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2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23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Ума</cp:lastModifiedBy>
  <cp:revision>5</cp:revision>
  <dcterms:created xsi:type="dcterms:W3CDTF">2020-10-05T12:36:00Z</dcterms:created>
  <dcterms:modified xsi:type="dcterms:W3CDTF">2020-10-05T16:26:00Z</dcterms:modified>
</cp:coreProperties>
</file>