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79A08CC9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E24B02"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  <w:r w:rsidR="00E069F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7642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6180ABB3" w:rsidR="006E0444" w:rsidRDefault="002C275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069F4" w:rsidRPr="00E069F4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планов по устранению недостатков</w:t>
      </w:r>
    </w:p>
    <w:bookmarkEnd w:id="0"/>
    <w:p w14:paraId="2900E144" w14:textId="77777777" w:rsidR="00E24B02" w:rsidRPr="00B32AFC" w:rsidRDefault="00E24B02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3FA017" w14:textId="21EB34A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</w:t>
      </w:r>
    </w:p>
    <w:p w14:paraId="574FC0C2" w14:textId="29A2C75E" w:rsidR="00E069F4" w:rsidRPr="00E069F4" w:rsidRDefault="00E069F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67FF800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>МКОУ «Ванашимахинская СОШ им. С. Омарова»</w:t>
      </w:r>
    </w:p>
    <w:p w14:paraId="3659FA62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МКОУ «Кадиркентская СОШ»</w:t>
      </w:r>
    </w:p>
    <w:p w14:paraId="34E74809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МКОУ «Канасирагинская СОШ»</w:t>
      </w:r>
    </w:p>
    <w:p w14:paraId="27C35138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МКОУ «Краснопартизанская СОШ»</w:t>
      </w:r>
    </w:p>
    <w:p w14:paraId="0B0FA3EB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МКОУ «Маммаульская СОШ»</w:t>
      </w:r>
    </w:p>
    <w:p w14:paraId="7210284A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МКОУ «Мургукская СОШ </w:t>
      </w:r>
      <w:proofErr w:type="spellStart"/>
      <w:r w:rsidRPr="00E069F4">
        <w:rPr>
          <w:rFonts w:ascii="Times New Roman" w:hAnsi="Times New Roman" w:cs="Times New Roman"/>
          <w:sz w:val="28"/>
          <w:szCs w:val="28"/>
        </w:rPr>
        <w:t>им.Р.Р.Шахнавазовой</w:t>
      </w:r>
      <w:proofErr w:type="spellEnd"/>
      <w:r w:rsidRPr="00E069F4">
        <w:rPr>
          <w:rFonts w:ascii="Times New Roman" w:hAnsi="Times New Roman" w:cs="Times New Roman"/>
          <w:sz w:val="28"/>
          <w:szCs w:val="28"/>
        </w:rPr>
        <w:t>»</w:t>
      </w:r>
    </w:p>
    <w:p w14:paraId="70E68861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МКДОУ «Детский сад с. </w:t>
      </w:r>
      <w:proofErr w:type="spellStart"/>
      <w:r w:rsidRPr="00E069F4">
        <w:rPr>
          <w:rFonts w:ascii="Times New Roman" w:hAnsi="Times New Roman" w:cs="Times New Roman"/>
          <w:sz w:val="28"/>
          <w:szCs w:val="28"/>
        </w:rPr>
        <w:t>Урахи</w:t>
      </w:r>
      <w:proofErr w:type="spellEnd"/>
      <w:r w:rsidRPr="00E069F4">
        <w:rPr>
          <w:rFonts w:ascii="Times New Roman" w:hAnsi="Times New Roman" w:cs="Times New Roman"/>
          <w:sz w:val="28"/>
          <w:szCs w:val="28"/>
        </w:rPr>
        <w:t>»</w:t>
      </w:r>
    </w:p>
    <w:p w14:paraId="570AE7D9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МКДОУ «Детский сад с. </w:t>
      </w:r>
      <w:proofErr w:type="spellStart"/>
      <w:r w:rsidRPr="00E069F4">
        <w:rPr>
          <w:rFonts w:ascii="Times New Roman" w:hAnsi="Times New Roman" w:cs="Times New Roman"/>
          <w:sz w:val="28"/>
          <w:szCs w:val="28"/>
        </w:rPr>
        <w:t>Маммаул</w:t>
      </w:r>
      <w:proofErr w:type="spellEnd"/>
      <w:r w:rsidRPr="00E069F4">
        <w:rPr>
          <w:rFonts w:ascii="Times New Roman" w:hAnsi="Times New Roman" w:cs="Times New Roman"/>
          <w:sz w:val="28"/>
          <w:szCs w:val="28"/>
        </w:rPr>
        <w:t>»</w:t>
      </w:r>
    </w:p>
    <w:p w14:paraId="586D5E5A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МКДОУ «Детский сад с. </w:t>
      </w:r>
      <w:proofErr w:type="spellStart"/>
      <w:r w:rsidRPr="00E069F4">
        <w:rPr>
          <w:rFonts w:ascii="Times New Roman" w:hAnsi="Times New Roman" w:cs="Times New Roman"/>
          <w:sz w:val="28"/>
          <w:szCs w:val="28"/>
        </w:rPr>
        <w:t>Бурдеки</w:t>
      </w:r>
      <w:proofErr w:type="spellEnd"/>
      <w:r w:rsidRPr="00E069F4">
        <w:rPr>
          <w:rFonts w:ascii="Times New Roman" w:hAnsi="Times New Roman" w:cs="Times New Roman"/>
          <w:sz w:val="28"/>
          <w:szCs w:val="28"/>
        </w:rPr>
        <w:t>»</w:t>
      </w:r>
    </w:p>
    <w:p w14:paraId="76C97976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МКДОУ «Детский сад с. №3 с. Сергокала»</w:t>
      </w:r>
    </w:p>
    <w:p w14:paraId="2A458ABF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МКДОУ «Детский сад с. </w:t>
      </w:r>
      <w:proofErr w:type="spellStart"/>
      <w:r w:rsidRPr="00E069F4">
        <w:rPr>
          <w:rFonts w:ascii="Times New Roman" w:hAnsi="Times New Roman" w:cs="Times New Roman"/>
          <w:sz w:val="28"/>
          <w:szCs w:val="28"/>
        </w:rPr>
        <w:t>Миглакасимахи</w:t>
      </w:r>
      <w:proofErr w:type="spellEnd"/>
      <w:r w:rsidRPr="00E069F4">
        <w:rPr>
          <w:rFonts w:ascii="Times New Roman" w:hAnsi="Times New Roman" w:cs="Times New Roman"/>
          <w:sz w:val="28"/>
          <w:szCs w:val="28"/>
        </w:rPr>
        <w:t>»</w:t>
      </w:r>
    </w:p>
    <w:p w14:paraId="48E883FF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МКДОУ «Детский сад с. </w:t>
      </w:r>
      <w:proofErr w:type="spellStart"/>
      <w:r w:rsidRPr="00E069F4">
        <w:rPr>
          <w:rFonts w:ascii="Times New Roman" w:hAnsi="Times New Roman" w:cs="Times New Roman"/>
          <w:sz w:val="28"/>
          <w:szCs w:val="28"/>
        </w:rPr>
        <w:t>Кичигамри</w:t>
      </w:r>
      <w:proofErr w:type="spellEnd"/>
      <w:r w:rsidRPr="00E069F4">
        <w:rPr>
          <w:rFonts w:ascii="Times New Roman" w:hAnsi="Times New Roman" w:cs="Times New Roman"/>
          <w:sz w:val="28"/>
          <w:szCs w:val="28"/>
        </w:rPr>
        <w:t>»</w:t>
      </w:r>
    </w:p>
    <w:p w14:paraId="1B1CB9D6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МКДОУ «Детский сад с. </w:t>
      </w:r>
      <w:proofErr w:type="spellStart"/>
      <w:r w:rsidRPr="00E069F4">
        <w:rPr>
          <w:rFonts w:ascii="Times New Roman" w:hAnsi="Times New Roman" w:cs="Times New Roman"/>
          <w:sz w:val="28"/>
          <w:szCs w:val="28"/>
        </w:rPr>
        <w:t>Нижнемахарги</w:t>
      </w:r>
      <w:proofErr w:type="spellEnd"/>
      <w:r w:rsidRPr="00E069F4">
        <w:rPr>
          <w:rFonts w:ascii="Times New Roman" w:hAnsi="Times New Roman" w:cs="Times New Roman"/>
          <w:sz w:val="28"/>
          <w:szCs w:val="28"/>
        </w:rPr>
        <w:t>»</w:t>
      </w:r>
    </w:p>
    <w:p w14:paraId="3812054F" w14:textId="77777777" w:rsidR="00E069F4" w:rsidRPr="00E069F4" w:rsidRDefault="00E069F4" w:rsidP="00E069F4">
      <w:pPr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 МКДОУ «Детский сад с. </w:t>
      </w:r>
      <w:proofErr w:type="spellStart"/>
      <w:r w:rsidRPr="00E069F4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E069F4">
        <w:rPr>
          <w:rFonts w:ascii="Times New Roman" w:hAnsi="Times New Roman" w:cs="Times New Roman"/>
          <w:sz w:val="28"/>
          <w:szCs w:val="28"/>
        </w:rPr>
        <w:t>»</w:t>
      </w:r>
    </w:p>
    <w:p w14:paraId="64C72269" w14:textId="77777777" w:rsidR="00E069F4" w:rsidRPr="00E069F4" w:rsidRDefault="00E069F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val="ru" w:eastAsia="ru-RU"/>
        </w:rPr>
      </w:pPr>
    </w:p>
    <w:p w14:paraId="2FEC92A1" w14:textId="5EC28366" w:rsidR="00E24B02" w:rsidRPr="00E069F4" w:rsidRDefault="00E069F4" w:rsidP="00E069F4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>В соответствии с подпунктом «б» пункта 1 выписки из протокола заседания Правительства Республики Дагестан № 2 от 4 апреля 019 г. «Об итогах проведения в 2018 г</w:t>
      </w:r>
      <w:r w:rsidRPr="00E069F4">
        <w:rPr>
          <w:rFonts w:ascii="Times New Roman" w:hAnsi="Times New Roman" w:cs="Times New Roman"/>
          <w:sz w:val="28"/>
          <w:szCs w:val="28"/>
        </w:rPr>
        <w:t>. независимой оценки качества ус</w:t>
      </w:r>
      <w:r w:rsidRPr="00E069F4">
        <w:rPr>
          <w:rFonts w:ascii="Times New Roman" w:hAnsi="Times New Roman" w:cs="Times New Roman"/>
          <w:sz w:val="28"/>
          <w:szCs w:val="28"/>
        </w:rPr>
        <w:t>ловий оказания услуг организациями социальной сферы Республики Дагестан»</w:t>
      </w:r>
      <w:r w:rsidRPr="00E069F4">
        <w:rPr>
          <w:rFonts w:ascii="Times New Roman" w:hAnsi="Times New Roman" w:cs="Times New Roman"/>
          <w:sz w:val="28"/>
          <w:szCs w:val="28"/>
          <w:lang w:val="ru-RU"/>
        </w:rPr>
        <w:t>, п</w:t>
      </w:r>
      <w:proofErr w:type="spellStart"/>
      <w:r w:rsidR="006E0444" w:rsidRPr="00E069F4">
        <w:rPr>
          <w:rFonts w:ascii="Times New Roman" w:hAnsi="Times New Roman" w:cs="Times New Roman"/>
          <w:sz w:val="28"/>
          <w:szCs w:val="28"/>
        </w:rPr>
        <w:t>исьмом</w:t>
      </w:r>
      <w:proofErr w:type="spellEnd"/>
      <w:r w:rsidR="006E0444" w:rsidRPr="00E069F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FB168B" w:rsidRPr="00E069F4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науки </w:t>
      </w:r>
      <w:r w:rsidR="006E0444" w:rsidRPr="00E069F4">
        <w:rPr>
          <w:rFonts w:ascii="Times New Roman" w:hAnsi="Times New Roman" w:cs="Times New Roman"/>
          <w:sz w:val="28"/>
          <w:szCs w:val="28"/>
        </w:rPr>
        <w:t>РД №</w:t>
      </w:r>
      <w:r w:rsidR="00FB168B" w:rsidRPr="00E069F4">
        <w:rPr>
          <w:rFonts w:ascii="Times New Roman" w:hAnsi="Times New Roman" w:cs="Times New Roman"/>
          <w:sz w:val="28"/>
          <w:szCs w:val="28"/>
          <w:lang w:val="ru-RU"/>
        </w:rPr>
        <w:t>06-4</w:t>
      </w:r>
      <w:r w:rsidRPr="00E069F4">
        <w:rPr>
          <w:rFonts w:ascii="Times New Roman" w:hAnsi="Times New Roman" w:cs="Times New Roman"/>
          <w:sz w:val="28"/>
          <w:szCs w:val="28"/>
          <w:lang w:val="ru-RU"/>
        </w:rPr>
        <w:t>276</w:t>
      </w:r>
      <w:r w:rsidR="00FB168B" w:rsidRPr="00E069F4">
        <w:rPr>
          <w:rFonts w:ascii="Times New Roman" w:hAnsi="Times New Roman" w:cs="Times New Roman"/>
          <w:sz w:val="28"/>
          <w:szCs w:val="28"/>
          <w:lang w:val="ru-RU"/>
        </w:rPr>
        <w:t xml:space="preserve">/01-18/22 от </w:t>
      </w:r>
      <w:r w:rsidR="006C3684" w:rsidRPr="00E069F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069F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B168B" w:rsidRPr="00E069F4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="006E0444" w:rsidRPr="00E069F4">
        <w:rPr>
          <w:rFonts w:ascii="Times New Roman" w:hAnsi="Times New Roman" w:cs="Times New Roman"/>
          <w:sz w:val="28"/>
          <w:szCs w:val="28"/>
        </w:rPr>
        <w:t xml:space="preserve">.2022 года МКУ «Управление образования» </w:t>
      </w:r>
      <w:r w:rsidRPr="00E069F4">
        <w:rPr>
          <w:rFonts w:ascii="Times New Roman" w:hAnsi="Times New Roman" w:cs="Times New Roman"/>
          <w:sz w:val="28"/>
          <w:szCs w:val="28"/>
        </w:rPr>
        <w:t>просит вас представить информацию о реализации планов по устранению недостатков, выявленных в ходе проведения независимой оценки качества условий оказания услуг образовательными организациями в 2021 году, за 1 квартал 2022 года.</w:t>
      </w:r>
    </w:p>
    <w:p w14:paraId="2A2A92AA" w14:textId="3F2F4061" w:rsidR="00E069F4" w:rsidRPr="00E069F4" w:rsidRDefault="00E069F4" w:rsidP="00E069F4">
      <w:pPr>
        <w:ind w:firstLine="556"/>
        <w:rPr>
          <w:rFonts w:ascii="Times New Roman" w:hAnsi="Times New Roman" w:cs="Times New Roman"/>
          <w:sz w:val="28"/>
          <w:szCs w:val="28"/>
        </w:rPr>
      </w:pPr>
      <w:r w:rsidRPr="00E069F4">
        <w:rPr>
          <w:rFonts w:ascii="Times New Roman" w:hAnsi="Times New Roman" w:cs="Times New Roman"/>
          <w:sz w:val="28"/>
          <w:szCs w:val="28"/>
        </w:rPr>
        <w:t xml:space="preserve">Школы представляют информацию </w:t>
      </w:r>
      <w:r w:rsidRPr="00E069F4">
        <w:rPr>
          <w:rFonts w:ascii="Times New Roman" w:hAnsi="Times New Roman" w:cs="Times New Roman"/>
          <w:b/>
          <w:sz w:val="28"/>
          <w:szCs w:val="28"/>
          <w:lang w:val="ru-RU"/>
        </w:rPr>
        <w:t>в срок до 12 апреля</w:t>
      </w:r>
      <w:r w:rsidRPr="00E069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69F4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4" w:history="1">
        <w:r w:rsidRPr="00E069F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Pr="00E069F4">
          <w:rPr>
            <w:rStyle w:val="a8"/>
            <w:rFonts w:ascii="Times New Roman" w:hAnsi="Times New Roman" w:cs="Times New Roman"/>
            <w:sz w:val="28"/>
            <w:szCs w:val="28"/>
          </w:rPr>
          <w:t>196565@</w:t>
        </w:r>
        <w:r w:rsidRPr="00E069F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69F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069F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69F4">
        <w:rPr>
          <w:rFonts w:ascii="Times New Roman" w:hAnsi="Times New Roman" w:cs="Times New Roman"/>
          <w:sz w:val="28"/>
          <w:szCs w:val="28"/>
        </w:rPr>
        <w:t>, детсады – на почту  sakinat_86@mail.ru.</w:t>
      </w:r>
    </w:p>
    <w:p w14:paraId="6737C834" w14:textId="77777777" w:rsidR="00E069F4" w:rsidRPr="00E069F4" w:rsidRDefault="00E069F4" w:rsidP="00E069F4">
      <w:pPr>
        <w:tabs>
          <w:tab w:val="left" w:pos="142"/>
        </w:tabs>
        <w:spacing w:before="200" w:after="2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21192" w14:textId="6D95B27A" w:rsidR="006E0444" w:rsidRPr="00476429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76429">
        <w:rPr>
          <w:rFonts w:ascii="Times New Roman" w:hAnsi="Times New Roman" w:cs="Times New Roman"/>
          <w:sz w:val="28"/>
          <w:szCs w:val="28"/>
        </w:rPr>
        <w:t>Начальник МКУ</w:t>
      </w:r>
    </w:p>
    <w:p w14:paraId="69D8D43F" w14:textId="38F10591" w:rsidR="006E0444" w:rsidRPr="00476429" w:rsidRDefault="006E0444" w:rsidP="006E04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6429">
        <w:rPr>
          <w:rFonts w:ascii="Times New Roman" w:hAnsi="Times New Roman" w:cs="Times New Roman"/>
          <w:sz w:val="28"/>
          <w:szCs w:val="28"/>
        </w:rPr>
        <w:t xml:space="preserve">  «Управление образования</w:t>
      </w:r>
      <w:proofErr w:type="gramStart"/>
      <w:r w:rsidRPr="0047642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76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4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7642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76429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BD0A71" w14:textId="77777777" w:rsidR="00B01FF9" w:rsidRDefault="00B01FF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E53564B" w14:textId="53CC8FFF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6D7242C7" w14:textId="079B6621" w:rsid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8"/>
          <w:lang w:val="ru-RU"/>
        </w:rPr>
        <w:t>Тел.: 8 (903) 482-57-46</w:t>
      </w:r>
    </w:p>
    <w:p w14:paraId="6FA9A826" w14:textId="77777777" w:rsidR="00476429" w:rsidRP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</w:p>
    <w:p w14:paraId="3E90887A" w14:textId="77777777" w:rsidR="000E32EF" w:rsidRPr="000E32EF" w:rsidRDefault="000E32EF" w:rsidP="000E32EF">
      <w:pPr>
        <w:rPr>
          <w:lang w:val="ru-RU"/>
        </w:rPr>
      </w:pPr>
    </w:p>
    <w:sectPr w:rsidR="000E32EF" w:rsidRPr="000E32EF" w:rsidSect="00476429">
      <w:pgSz w:w="11909" w:h="16834"/>
      <w:pgMar w:top="530" w:right="99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0E32EF"/>
    <w:rsid w:val="00166A09"/>
    <w:rsid w:val="002C2754"/>
    <w:rsid w:val="003459F1"/>
    <w:rsid w:val="003533F2"/>
    <w:rsid w:val="00476429"/>
    <w:rsid w:val="00530C1C"/>
    <w:rsid w:val="00532B39"/>
    <w:rsid w:val="00650D65"/>
    <w:rsid w:val="006843D0"/>
    <w:rsid w:val="006C3684"/>
    <w:rsid w:val="006E0444"/>
    <w:rsid w:val="008F3248"/>
    <w:rsid w:val="00A22C8D"/>
    <w:rsid w:val="00A506B0"/>
    <w:rsid w:val="00AA1510"/>
    <w:rsid w:val="00B01FF9"/>
    <w:rsid w:val="00C26D48"/>
    <w:rsid w:val="00CD14D4"/>
    <w:rsid w:val="00D62BB6"/>
    <w:rsid w:val="00E069F4"/>
    <w:rsid w:val="00E151D9"/>
    <w:rsid w:val="00E24B02"/>
    <w:rsid w:val="00E55BCA"/>
    <w:rsid w:val="00EE42FC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2</cp:revision>
  <dcterms:created xsi:type="dcterms:W3CDTF">2022-04-06T09:14:00Z</dcterms:created>
  <dcterms:modified xsi:type="dcterms:W3CDTF">2022-04-06T09:14:00Z</dcterms:modified>
</cp:coreProperties>
</file>