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5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  <w:gridCol w:w="3322"/>
      </w:tblGrid>
      <w:tr w:rsidR="001432B0" w:rsidTr="00A224F8">
        <w:trPr>
          <w:trHeight w:val="335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</w:tcPr>
          <w:p w:rsidR="00A224F8" w:rsidRDefault="00A224F8">
            <w:pPr>
              <w:spacing w:after="0" w:line="259" w:lineRule="auto"/>
              <w:ind w:left="346" w:right="0" w:firstLine="0"/>
              <w:jc w:val="left"/>
              <w:rPr>
                <w:sz w:val="30"/>
              </w:rPr>
            </w:pPr>
            <w:r>
              <w:rPr>
                <w:sz w:val="30"/>
              </w:rPr>
              <w:t>Письмо №57 от 29 января 2021 года</w:t>
            </w:r>
          </w:p>
          <w:p w:rsidR="00A224F8" w:rsidRDefault="00A224F8">
            <w:pPr>
              <w:spacing w:after="0" w:line="259" w:lineRule="auto"/>
              <w:ind w:left="346" w:right="0" w:firstLine="0"/>
              <w:jc w:val="left"/>
              <w:rPr>
                <w:sz w:val="30"/>
              </w:rPr>
            </w:pPr>
          </w:p>
          <w:p w:rsidR="00A224F8" w:rsidRPr="00A224F8" w:rsidRDefault="00A224F8" w:rsidP="00A224F8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0" w:name="_GoBack"/>
            <w:r w:rsidRPr="00A224F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 проведении тестирования новой системы видеонаблюдения</w:t>
            </w:r>
          </w:p>
          <w:bookmarkEnd w:id="0"/>
          <w:p w:rsidR="00A224F8" w:rsidRPr="00A224F8" w:rsidRDefault="00A224F8" w:rsidP="00A224F8">
            <w:pPr>
              <w:rPr>
                <w:szCs w:val="28"/>
              </w:rPr>
            </w:pPr>
          </w:p>
          <w:p w:rsidR="00A224F8" w:rsidRDefault="00A224F8" w:rsidP="00A224F8">
            <w:pPr>
              <w:jc w:val="right"/>
            </w:pPr>
            <w:r>
              <w:t xml:space="preserve">Руководителю </w:t>
            </w:r>
          </w:p>
          <w:p w:rsidR="00A224F8" w:rsidRPr="00A224F8" w:rsidRDefault="00A224F8" w:rsidP="00A224F8">
            <w:pPr>
              <w:jc w:val="right"/>
            </w:pPr>
            <w:r>
              <w:t xml:space="preserve">МКОУ «Сергокалинская СОШ №2» </w:t>
            </w:r>
          </w:p>
          <w:p w:rsidR="00A224F8" w:rsidRDefault="00A224F8">
            <w:pPr>
              <w:spacing w:after="0" w:line="259" w:lineRule="auto"/>
              <w:ind w:left="346" w:right="0" w:firstLine="0"/>
              <w:jc w:val="left"/>
              <w:rPr>
                <w:sz w:val="30"/>
              </w:rPr>
            </w:pPr>
          </w:p>
          <w:p w:rsidR="001432B0" w:rsidRDefault="00A224F8" w:rsidP="00A224F8">
            <w:pPr>
              <w:spacing w:after="0" w:line="259" w:lineRule="auto"/>
              <w:ind w:left="346" w:right="0" w:firstLine="0"/>
              <w:jc w:val="left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432B0" w:rsidRDefault="001432B0">
            <w:pPr>
              <w:spacing w:after="0" w:line="259" w:lineRule="auto"/>
              <w:ind w:right="0" w:firstLine="0"/>
            </w:pPr>
          </w:p>
        </w:tc>
      </w:tr>
      <w:tr w:rsidR="001432B0" w:rsidTr="00A224F8">
        <w:trPr>
          <w:trHeight w:val="316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</w:tcPr>
          <w:p w:rsidR="001432B0" w:rsidRDefault="001432B0">
            <w:pPr>
              <w:spacing w:after="0" w:line="259" w:lineRule="auto"/>
              <w:ind w:left="1536" w:right="0" w:firstLine="0"/>
              <w:jc w:val="left"/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432B0" w:rsidRDefault="001432B0">
            <w:pPr>
              <w:spacing w:after="0" w:line="259" w:lineRule="auto"/>
              <w:ind w:left="38" w:right="0" w:firstLine="0"/>
              <w:jc w:val="center"/>
            </w:pPr>
          </w:p>
        </w:tc>
      </w:tr>
    </w:tbl>
    <w:p w:rsidR="001432B0" w:rsidRDefault="00786FB4">
      <w:pPr>
        <w:ind w:left="4" w:right="100"/>
      </w:pPr>
      <w:r>
        <w:t xml:space="preserve">В целях подготовки к организации видеотрансляции при проведении единого государственного экзамена на территории Республики Дагестан в 2021 году, </w:t>
      </w:r>
      <w:r w:rsidR="00A224F8">
        <w:t xml:space="preserve">в соответствии с письмом РЦОИ №12/21 от 29.01.2021г. МКОУ «Управление образования» информирует о том, что </w:t>
      </w:r>
      <w:r>
        <w:t xml:space="preserve">Региональным центром обработки информации в период с по 28 февраля запланировано проведение тестирования новой </w:t>
      </w:r>
      <w:r w:rsidR="00A224F8">
        <w:t>системы видеонаблюдения в</w:t>
      </w:r>
      <w:r>
        <w:t xml:space="preserve"> </w:t>
      </w:r>
      <w:r>
        <w:t>пункт</w:t>
      </w:r>
      <w:r w:rsidR="00A224F8">
        <w:t>е</w:t>
      </w:r>
      <w:r>
        <w:t xml:space="preserve"> проведения экзаменов (ППЭ ЕГЭ).</w:t>
      </w:r>
    </w:p>
    <w:p w:rsidR="001432B0" w:rsidRDefault="00786FB4">
      <w:pPr>
        <w:ind w:left="4" w:right="100"/>
      </w:pPr>
      <w:r>
        <w:t>Также сообщаем, что в рамках данного тестирования будет организовано плановое обновление сертификатов программного обеспечения (</w:t>
      </w:r>
      <w:proofErr w:type="spellStart"/>
      <w:r>
        <w:t>Astral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), установленного на станции АРМ-</w:t>
      </w:r>
      <w:proofErr w:type="spellStart"/>
      <w:r>
        <w:t>опер</w:t>
      </w:r>
      <w:r>
        <w:t>атпра</w:t>
      </w:r>
      <w:proofErr w:type="spellEnd"/>
      <w:r>
        <w:t xml:space="preserve"> видеонаблюдения, распложенного в штабе</w:t>
      </w:r>
      <w:r>
        <w:rPr>
          <w:noProof/>
        </w:rPr>
        <w:drawing>
          <wp:inline distT="0" distB="0" distL="0" distR="0">
            <wp:extent cx="402336" cy="134077"/>
            <wp:effectExtent l="0" t="0" r="0" b="0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B0" w:rsidRDefault="00786FB4">
      <w:pPr>
        <w:ind w:left="595" w:right="100" w:firstLine="0"/>
      </w:pPr>
      <w:r>
        <w:t>В связи с этим просим вас обеспечить:</w:t>
      </w:r>
    </w:p>
    <w:p w:rsidR="001432B0" w:rsidRDefault="00786FB4">
      <w:pPr>
        <w:numPr>
          <w:ilvl w:val="0"/>
          <w:numId w:val="1"/>
        </w:numPr>
        <w:spacing w:after="0" w:line="259" w:lineRule="auto"/>
        <w:ind w:left="836" w:right="0" w:hanging="346"/>
        <w:jc w:val="left"/>
      </w:pPr>
      <w:r>
        <w:t>подключение АРМ оператора видеонаблюдения к сети «Интернет»;</w:t>
      </w:r>
    </w:p>
    <w:p w:rsidR="001432B0" w:rsidRDefault="00786FB4">
      <w:pPr>
        <w:numPr>
          <w:ilvl w:val="0"/>
          <w:numId w:val="1"/>
        </w:numPr>
        <w:spacing w:after="0" w:line="248" w:lineRule="auto"/>
        <w:ind w:left="836" w:right="0" w:hanging="346"/>
        <w:jc w:val="left"/>
      </w:pPr>
      <w:r>
        <w:t>круглосуточное функционирование системы видеонаблюдения в период проведения тестирования (должны быть включены все ИБ</w:t>
      </w:r>
      <w:r w:rsidR="00A224F8">
        <w:t>П, 1Р-камеры, коммутаторы и АРМ-</w:t>
      </w:r>
      <w:r>
        <w:t>оператора видеонаблюдения в штабе);</w:t>
      </w:r>
    </w:p>
    <w:p w:rsidR="001432B0" w:rsidRDefault="00786FB4" w:rsidP="00A224F8">
      <w:pPr>
        <w:pStyle w:val="a3"/>
        <w:numPr>
          <w:ilvl w:val="0"/>
          <w:numId w:val="1"/>
        </w:numPr>
        <w:spacing w:after="337"/>
        <w:ind w:left="851" w:right="0" w:hanging="284"/>
      </w:pPr>
      <w:r>
        <w:t>участие в тестировании работников — технических специалистов, ответс</w:t>
      </w:r>
      <w:r>
        <w:t>твенных за ор</w:t>
      </w:r>
      <w:r w:rsidR="00A224F8">
        <w:t>ганизацию видеонаблюдения н ППЭ</w:t>
      </w:r>
    </w:p>
    <w:p w:rsidR="001432B0" w:rsidRDefault="00786FB4">
      <w:pPr>
        <w:spacing w:after="769"/>
        <w:ind w:left="4" w:right="100"/>
      </w:pPr>
      <w:r>
        <w:t>П</w:t>
      </w:r>
      <w:r>
        <w:t>о всем возникающим вопросам обращаться по телефону 8(938</w:t>
      </w:r>
      <w:r w:rsidR="00A224F8">
        <w:t>)796-99-90 или 8(8722) 61-56-33.</w:t>
      </w:r>
    </w:p>
    <w:p w:rsidR="00A224F8" w:rsidRPr="00A224F8" w:rsidRDefault="00A224F8" w:rsidP="00A224F8">
      <w:pPr>
        <w:shd w:val="clear" w:color="auto" w:fill="FFFFFF"/>
        <w:spacing w:after="0" w:line="240" w:lineRule="auto"/>
        <w:ind w:right="0" w:firstLine="0"/>
        <w:jc w:val="left"/>
        <w:rPr>
          <w:szCs w:val="28"/>
        </w:rPr>
      </w:pPr>
      <w:r w:rsidRPr="00A224F8">
        <w:rPr>
          <w:szCs w:val="28"/>
        </w:rPr>
        <w:t>Начальник МКУ "УО</w:t>
      </w:r>
      <w:proofErr w:type="gramStart"/>
      <w:r w:rsidRPr="00A224F8">
        <w:rPr>
          <w:szCs w:val="28"/>
        </w:rPr>
        <w:t xml:space="preserve">":   </w:t>
      </w:r>
      <w:proofErr w:type="gramEnd"/>
      <w:r w:rsidRPr="00A224F8">
        <w:rPr>
          <w:szCs w:val="28"/>
        </w:rPr>
        <w:t xml:space="preserve">                                                                    </w:t>
      </w:r>
      <w:proofErr w:type="spellStart"/>
      <w:r w:rsidRPr="00A224F8">
        <w:rPr>
          <w:szCs w:val="28"/>
        </w:rPr>
        <w:t>Х.Исаева</w:t>
      </w:r>
      <w:proofErr w:type="spellEnd"/>
    </w:p>
    <w:p w:rsidR="00A224F8" w:rsidRPr="00A224F8" w:rsidRDefault="00A224F8" w:rsidP="00A224F8">
      <w:pPr>
        <w:shd w:val="clear" w:color="auto" w:fill="FFFFFF"/>
        <w:spacing w:after="0" w:line="240" w:lineRule="auto"/>
        <w:ind w:right="0" w:firstLine="0"/>
        <w:jc w:val="left"/>
        <w:rPr>
          <w:color w:val="333333"/>
          <w:sz w:val="24"/>
          <w:szCs w:val="24"/>
        </w:rPr>
      </w:pPr>
    </w:p>
    <w:p w:rsidR="00A224F8" w:rsidRPr="00A224F8" w:rsidRDefault="00A224F8" w:rsidP="00A224F8">
      <w:pPr>
        <w:shd w:val="clear" w:color="auto" w:fill="FFFFFF"/>
        <w:spacing w:after="0" w:line="240" w:lineRule="auto"/>
        <w:ind w:right="0" w:firstLine="0"/>
        <w:jc w:val="left"/>
        <w:rPr>
          <w:i/>
          <w:color w:val="333333"/>
          <w:sz w:val="16"/>
          <w:szCs w:val="16"/>
        </w:rPr>
      </w:pPr>
      <w:proofErr w:type="spellStart"/>
      <w:r w:rsidRPr="00A224F8">
        <w:rPr>
          <w:i/>
          <w:color w:val="333333"/>
          <w:sz w:val="16"/>
          <w:szCs w:val="16"/>
        </w:rPr>
        <w:t>Исп.Магомедова</w:t>
      </w:r>
      <w:proofErr w:type="spellEnd"/>
      <w:r w:rsidRPr="00A224F8">
        <w:rPr>
          <w:i/>
          <w:color w:val="333333"/>
          <w:sz w:val="16"/>
          <w:szCs w:val="16"/>
        </w:rPr>
        <w:t xml:space="preserve"> У.К.</w:t>
      </w:r>
    </w:p>
    <w:p w:rsidR="001432B0" w:rsidRDefault="00A224F8" w:rsidP="00786FB4">
      <w:pPr>
        <w:shd w:val="clear" w:color="auto" w:fill="FFFFFF"/>
        <w:spacing w:after="0" w:line="240" w:lineRule="auto"/>
        <w:ind w:right="0" w:firstLine="0"/>
        <w:jc w:val="left"/>
      </w:pPr>
      <w:r w:rsidRPr="00A224F8">
        <w:rPr>
          <w:i/>
          <w:color w:val="333333"/>
          <w:sz w:val="16"/>
          <w:szCs w:val="16"/>
        </w:rPr>
        <w:t>Тел.: 8 903 482 57 46</w:t>
      </w:r>
    </w:p>
    <w:sectPr w:rsidR="001432B0">
      <w:pgSz w:w="11904" w:h="16834"/>
      <w:pgMar w:top="864" w:right="806" w:bottom="1209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5E79"/>
    <w:multiLevelType w:val="hybridMultilevel"/>
    <w:tmpl w:val="37D2C9EE"/>
    <w:lvl w:ilvl="0" w:tplc="49D4DD1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6627B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18150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1AE01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E6FDF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462A0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56C27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36D0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60832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0"/>
    <w:rsid w:val="001432B0"/>
    <w:rsid w:val="00786FB4"/>
    <w:rsid w:val="00A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D6D9"/>
  <w15:docId w15:val="{C8050F96-123A-4CBB-8635-B2087D2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37" w:lineRule="auto"/>
      <w:ind w:right="115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22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2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2021-01-29T07:10:00Z</dcterms:created>
  <dcterms:modified xsi:type="dcterms:W3CDTF">2021-01-29T07:10:00Z</dcterms:modified>
</cp:coreProperties>
</file>