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9B" w:rsidRPr="007229A0" w:rsidRDefault="002A429B">
      <w:pPr>
        <w:ind w:left="-5" w:right="-5"/>
        <w:rPr>
          <w:szCs w:val="28"/>
        </w:rPr>
      </w:pPr>
      <w:r w:rsidRPr="007229A0">
        <w:rPr>
          <w:szCs w:val="28"/>
        </w:rPr>
        <w:t>Письмо №27 от 18 января 2022 года</w:t>
      </w:r>
    </w:p>
    <w:p w:rsidR="006D0B7D" w:rsidRDefault="006D0B7D">
      <w:pPr>
        <w:ind w:left="-5" w:right="-5"/>
        <w:rPr>
          <w:b/>
          <w:color w:val="202124"/>
          <w:szCs w:val="28"/>
          <w:shd w:val="clear" w:color="auto" w:fill="FFFFFF"/>
        </w:rPr>
      </w:pPr>
    </w:p>
    <w:p w:rsidR="007229A0" w:rsidRPr="007229A0" w:rsidRDefault="007229A0">
      <w:pPr>
        <w:ind w:left="-5" w:right="-5"/>
        <w:rPr>
          <w:b/>
          <w:color w:val="202124"/>
          <w:szCs w:val="28"/>
          <w:shd w:val="clear" w:color="auto" w:fill="FFFFFF"/>
        </w:rPr>
      </w:pPr>
      <w:bookmarkStart w:id="0" w:name="_GoBack"/>
      <w:r w:rsidRPr="007229A0">
        <w:rPr>
          <w:b/>
          <w:color w:val="202124"/>
          <w:szCs w:val="28"/>
          <w:shd w:val="clear" w:color="auto" w:fill="FFFFFF"/>
        </w:rPr>
        <w:t>О с</w:t>
      </w:r>
      <w:r w:rsidRPr="007229A0">
        <w:rPr>
          <w:b/>
          <w:color w:val="202124"/>
          <w:szCs w:val="28"/>
          <w:shd w:val="clear" w:color="auto" w:fill="FFFFFF"/>
        </w:rPr>
        <w:t>амодиагностик</w:t>
      </w:r>
      <w:r w:rsidRPr="007229A0">
        <w:rPr>
          <w:b/>
          <w:color w:val="202124"/>
          <w:szCs w:val="28"/>
          <w:shd w:val="clear" w:color="auto" w:fill="FFFFFF"/>
        </w:rPr>
        <w:t>е</w:t>
      </w:r>
      <w:r w:rsidRPr="007229A0">
        <w:rPr>
          <w:b/>
          <w:color w:val="202124"/>
          <w:szCs w:val="28"/>
          <w:shd w:val="clear" w:color="auto" w:fill="FFFFFF"/>
        </w:rPr>
        <w:t xml:space="preserve"> готовности общеобразовательных организаций к введению обновленных ФГОС</w:t>
      </w:r>
    </w:p>
    <w:bookmarkEnd w:id="0"/>
    <w:p w:rsidR="007229A0" w:rsidRDefault="007229A0" w:rsidP="007229A0">
      <w:pPr>
        <w:ind w:left="-5" w:right="-5"/>
        <w:jc w:val="right"/>
        <w:rPr>
          <w:b/>
          <w:color w:val="202124"/>
          <w:szCs w:val="28"/>
          <w:shd w:val="clear" w:color="auto" w:fill="FFFFFF"/>
        </w:rPr>
      </w:pPr>
      <w:r w:rsidRPr="007229A0">
        <w:rPr>
          <w:b/>
          <w:color w:val="202124"/>
          <w:szCs w:val="28"/>
          <w:shd w:val="clear" w:color="auto" w:fill="FFFFFF"/>
        </w:rPr>
        <w:t>Руководителям ОО</w:t>
      </w:r>
    </w:p>
    <w:p w:rsidR="007229A0" w:rsidRPr="007229A0" w:rsidRDefault="007229A0" w:rsidP="007229A0">
      <w:pPr>
        <w:ind w:left="-5" w:right="-5"/>
        <w:jc w:val="right"/>
        <w:rPr>
          <w:b/>
          <w:color w:val="202124"/>
          <w:szCs w:val="28"/>
          <w:shd w:val="clear" w:color="auto" w:fill="FFFFFF"/>
        </w:rPr>
      </w:pPr>
    </w:p>
    <w:p w:rsidR="00164132" w:rsidRPr="007229A0" w:rsidRDefault="007229A0" w:rsidP="007229A0">
      <w:pPr>
        <w:ind w:left="-5" w:right="-5"/>
        <w:rPr>
          <w:szCs w:val="28"/>
        </w:rPr>
      </w:pPr>
      <w:r w:rsidRPr="007229A0">
        <w:rPr>
          <w:szCs w:val="28"/>
        </w:rPr>
        <w:t>В соответствии с письмом Министерства образования и науки РД №06-</w:t>
      </w:r>
      <w:r w:rsidRPr="007229A0">
        <w:rPr>
          <w:szCs w:val="28"/>
        </w:rPr>
        <w:t>338</w:t>
      </w:r>
      <w:r w:rsidRPr="007229A0">
        <w:rPr>
          <w:szCs w:val="28"/>
        </w:rPr>
        <w:t>/0</w:t>
      </w:r>
      <w:r w:rsidRPr="007229A0">
        <w:rPr>
          <w:szCs w:val="28"/>
        </w:rPr>
        <w:t>1</w:t>
      </w:r>
      <w:r w:rsidRPr="007229A0">
        <w:rPr>
          <w:szCs w:val="28"/>
        </w:rPr>
        <w:t>-18/22 от 1</w:t>
      </w:r>
      <w:r w:rsidRPr="007229A0">
        <w:rPr>
          <w:szCs w:val="28"/>
        </w:rPr>
        <w:t>7</w:t>
      </w:r>
      <w:r w:rsidRPr="007229A0">
        <w:rPr>
          <w:szCs w:val="28"/>
        </w:rPr>
        <w:t>.01.2022г.</w:t>
      </w:r>
      <w:r w:rsidRPr="007229A0">
        <w:rPr>
          <w:szCs w:val="28"/>
        </w:rPr>
        <w:t xml:space="preserve"> МКУ «Управление образования» Сергокалинского района </w:t>
      </w:r>
      <w:r w:rsidR="00A129FE" w:rsidRPr="007229A0">
        <w:rPr>
          <w:szCs w:val="28"/>
        </w:rPr>
        <w:t>информирует о том, что с целью повышения эффективности работы педагогов по формированию функциональной грамотности обучающихся на портале Российской электронной школы представлен банк заданий по всем учебным предметам, в том числе по направлению «Функциональная грамотность».</w:t>
      </w:r>
    </w:p>
    <w:p w:rsidR="007229A0" w:rsidRPr="007229A0" w:rsidRDefault="00A129FE" w:rsidP="007229A0">
      <w:pPr>
        <w:rPr>
          <w:szCs w:val="28"/>
        </w:rPr>
        <w:sectPr w:rsidR="007229A0" w:rsidRPr="007229A0" w:rsidSect="007229A0">
          <w:type w:val="continuous"/>
          <w:pgSz w:w="12101" w:h="16973"/>
          <w:pgMar w:top="1135" w:right="662" w:bottom="811" w:left="2102" w:header="720" w:footer="720" w:gutter="0"/>
          <w:cols w:space="720"/>
        </w:sectPr>
      </w:pPr>
      <w:r w:rsidRPr="007229A0">
        <w:rPr>
          <w:szCs w:val="28"/>
        </w:rPr>
        <w:t>Просим обеспечить, в первую очередь, регистрацию общеобразовательных организаций на данном образовательном портале с целью последующей регистрации педагогов и обучающихся для использования тренировочных заданий в урочной и внеурочной деятельности. Регистрацию педагогов и обучающихся необходимо завершить в срок до 2</w:t>
      </w:r>
      <w:r w:rsidR="007229A0" w:rsidRPr="007229A0">
        <w:rPr>
          <w:szCs w:val="28"/>
        </w:rPr>
        <w:t>0</w:t>
      </w:r>
      <w:r w:rsidRPr="007229A0">
        <w:rPr>
          <w:szCs w:val="28"/>
        </w:rPr>
        <w:t>.02.2022.</w:t>
      </w:r>
      <w:r w:rsidR="007229A0" w:rsidRPr="007229A0">
        <w:rPr>
          <w:szCs w:val="28"/>
        </w:rPr>
        <w:t xml:space="preserve"> </w:t>
      </w:r>
      <w:r w:rsidR="007229A0">
        <w:rPr>
          <w:szCs w:val="28"/>
        </w:rPr>
        <w:t>Д</w:t>
      </w:r>
      <w:r w:rsidR="007229A0" w:rsidRPr="007229A0">
        <w:rPr>
          <w:szCs w:val="28"/>
        </w:rPr>
        <w:t xml:space="preserve">ля регистрации педагогов и обучающихся на портале Российской электронной школы </w:t>
      </w:r>
      <w:r w:rsidR="007229A0">
        <w:rPr>
          <w:szCs w:val="28"/>
        </w:rPr>
        <w:t>ссылка</w:t>
      </w:r>
      <w:r w:rsidR="007229A0" w:rsidRPr="007229A0">
        <w:rPr>
          <w:szCs w:val="28"/>
        </w:rPr>
        <w:t xml:space="preserve"> </w:t>
      </w:r>
      <w:r w:rsidR="007229A0">
        <w:rPr>
          <w:szCs w:val="28"/>
        </w:rPr>
        <w:t xml:space="preserve">- </w:t>
      </w:r>
      <w:r w:rsidR="007229A0" w:rsidRPr="007229A0">
        <w:rPr>
          <w:szCs w:val="28"/>
        </w:rPr>
        <w:t>fg.resh.edu.ru</w:t>
      </w:r>
      <w:r w:rsidR="007229A0">
        <w:rPr>
          <w:szCs w:val="28"/>
        </w:rPr>
        <w:t>.</w:t>
      </w:r>
      <w:r w:rsidR="007229A0">
        <w:rPr>
          <w:szCs w:val="28"/>
        </w:rPr>
        <w:t xml:space="preserve"> На сайте</w:t>
      </w:r>
      <w:r w:rsidR="006D0B7D">
        <w:rPr>
          <w:szCs w:val="28"/>
        </w:rPr>
        <w:t>,</w:t>
      </w:r>
      <w:r w:rsidR="007229A0">
        <w:rPr>
          <w:szCs w:val="28"/>
        </w:rPr>
        <w:t xml:space="preserve"> </w:t>
      </w:r>
      <w:r w:rsidR="00D16FC9">
        <w:rPr>
          <w:szCs w:val="28"/>
        </w:rPr>
        <w:t>кроме предметных направлений</w:t>
      </w:r>
      <w:r w:rsidR="006D0B7D">
        <w:rPr>
          <w:szCs w:val="28"/>
        </w:rPr>
        <w:t>,</w:t>
      </w:r>
      <w:r w:rsidR="00D16FC9">
        <w:rPr>
          <w:szCs w:val="28"/>
        </w:rPr>
        <w:t xml:space="preserve"> </w:t>
      </w:r>
      <w:r w:rsidR="007229A0">
        <w:rPr>
          <w:szCs w:val="28"/>
        </w:rPr>
        <w:t>по функциональной грамотности 6 направлений:</w:t>
      </w:r>
      <w:r w:rsidR="007229A0" w:rsidRPr="007229A0">
        <w:t xml:space="preserve"> </w:t>
      </w:r>
      <w:r w:rsidR="007229A0">
        <w:rPr>
          <w:szCs w:val="28"/>
        </w:rPr>
        <w:t>г</w:t>
      </w:r>
      <w:r w:rsidR="007229A0" w:rsidRPr="007229A0">
        <w:rPr>
          <w:szCs w:val="28"/>
        </w:rPr>
        <w:t>лобальные компетенции</w:t>
      </w:r>
      <w:r w:rsidR="007229A0">
        <w:rPr>
          <w:szCs w:val="28"/>
        </w:rPr>
        <w:t>, е</w:t>
      </w:r>
      <w:r w:rsidR="007229A0" w:rsidRPr="007229A0">
        <w:rPr>
          <w:szCs w:val="28"/>
        </w:rPr>
        <w:t>стественнонаучная грамотность</w:t>
      </w:r>
      <w:r w:rsidR="007229A0">
        <w:rPr>
          <w:szCs w:val="28"/>
        </w:rPr>
        <w:t>, к</w:t>
      </w:r>
      <w:r w:rsidR="007229A0" w:rsidRPr="007229A0">
        <w:rPr>
          <w:szCs w:val="28"/>
        </w:rPr>
        <w:t>реативное мышление</w:t>
      </w:r>
      <w:r w:rsidR="007229A0">
        <w:rPr>
          <w:szCs w:val="28"/>
        </w:rPr>
        <w:t>, м</w:t>
      </w:r>
      <w:r w:rsidR="007229A0" w:rsidRPr="007229A0">
        <w:rPr>
          <w:szCs w:val="28"/>
        </w:rPr>
        <w:t>атематическая грамотность</w:t>
      </w:r>
      <w:r w:rsidR="007229A0">
        <w:rPr>
          <w:szCs w:val="28"/>
        </w:rPr>
        <w:t>, ф</w:t>
      </w:r>
      <w:r w:rsidR="007229A0" w:rsidRPr="007229A0">
        <w:rPr>
          <w:szCs w:val="28"/>
        </w:rPr>
        <w:t>инансовая грамотность</w:t>
      </w:r>
      <w:r w:rsidR="007229A0">
        <w:rPr>
          <w:szCs w:val="28"/>
        </w:rPr>
        <w:t>, ч</w:t>
      </w:r>
      <w:r w:rsidR="007229A0" w:rsidRPr="007229A0">
        <w:rPr>
          <w:szCs w:val="28"/>
        </w:rPr>
        <w:t>итательская грамотность</w:t>
      </w:r>
      <w:r w:rsidR="007229A0">
        <w:rPr>
          <w:szCs w:val="28"/>
        </w:rPr>
        <w:t>.</w:t>
      </w:r>
      <w:r w:rsidR="00D16FC9">
        <w:rPr>
          <w:szCs w:val="28"/>
        </w:rPr>
        <w:t xml:space="preserve"> По выбранному направлению необходимо  педагогу  создать мероприятие, откроется банк заданий, выбираете КИМ и учащиеся выполняют задание.</w:t>
      </w:r>
    </w:p>
    <w:p w:rsidR="00164132" w:rsidRPr="007229A0" w:rsidRDefault="00A129FE">
      <w:pPr>
        <w:ind w:left="-5" w:right="-5"/>
        <w:rPr>
          <w:szCs w:val="28"/>
        </w:rPr>
      </w:pPr>
      <w:r w:rsidRPr="007229A0">
        <w:rPr>
          <w:szCs w:val="28"/>
        </w:rPr>
        <w:lastRenderedPageBreak/>
        <w:t xml:space="preserve">Также </w:t>
      </w:r>
      <w:r w:rsidR="007229A0" w:rsidRPr="007229A0">
        <w:rPr>
          <w:szCs w:val="28"/>
        </w:rPr>
        <w:t xml:space="preserve">руководителей ОО </w:t>
      </w:r>
      <w:r w:rsidRPr="007229A0">
        <w:rPr>
          <w:szCs w:val="28"/>
        </w:rPr>
        <w:t xml:space="preserve">просим пройти самодиагностику готовности общеобразовательных организаций к введению обновленных ФГОС по ссылке: </w:t>
      </w:r>
      <w:r w:rsidR="007229A0" w:rsidRPr="007229A0">
        <w:rPr>
          <w:szCs w:val="28"/>
        </w:rPr>
        <w:t>https://forms.gle/1iUgLPjWRHWHwbUCA</w:t>
      </w:r>
      <w:r w:rsidRPr="007229A0">
        <w:rPr>
          <w:rStyle w:val="a3"/>
          <w:szCs w:val="28"/>
        </w:rPr>
        <w:t xml:space="preserve"> </w:t>
      </w:r>
      <w:r w:rsidRPr="007229A0">
        <w:rPr>
          <w:szCs w:val="28"/>
        </w:rPr>
        <w:t xml:space="preserve">в срок до </w:t>
      </w:r>
      <w:r w:rsidR="007229A0" w:rsidRPr="007229A0">
        <w:rPr>
          <w:szCs w:val="28"/>
        </w:rPr>
        <w:t>25.01</w:t>
      </w:r>
      <w:r w:rsidRPr="007229A0">
        <w:rPr>
          <w:szCs w:val="28"/>
        </w:rPr>
        <w:t>.2022.</w:t>
      </w:r>
    </w:p>
    <w:p w:rsidR="007229A0" w:rsidRPr="007229A0" w:rsidRDefault="007229A0" w:rsidP="007229A0">
      <w:pPr>
        <w:shd w:val="clear" w:color="auto" w:fill="FFFFFF"/>
        <w:spacing w:before="100" w:beforeAutospacing="1" w:after="100" w:afterAutospacing="1" w:line="240" w:lineRule="auto"/>
        <w:ind w:left="0" w:firstLine="567"/>
        <w:rPr>
          <w:szCs w:val="28"/>
        </w:rPr>
      </w:pPr>
      <w:proofErr w:type="spellStart"/>
      <w:r w:rsidRPr="007229A0">
        <w:rPr>
          <w:szCs w:val="28"/>
        </w:rPr>
        <w:t>И.о</w:t>
      </w:r>
      <w:proofErr w:type="spellEnd"/>
      <w:r w:rsidRPr="007229A0">
        <w:rPr>
          <w:szCs w:val="28"/>
        </w:rPr>
        <w:t xml:space="preserve">. </w:t>
      </w:r>
      <w:proofErr w:type="gramStart"/>
      <w:r w:rsidRPr="007229A0">
        <w:rPr>
          <w:szCs w:val="28"/>
        </w:rPr>
        <w:t xml:space="preserve">начальника:   </w:t>
      </w:r>
      <w:proofErr w:type="gramEnd"/>
      <w:r w:rsidRPr="007229A0">
        <w:rPr>
          <w:szCs w:val="28"/>
        </w:rPr>
        <w:t xml:space="preserve">                                                                      </w:t>
      </w:r>
      <w:proofErr w:type="spellStart"/>
      <w:r w:rsidRPr="007229A0">
        <w:rPr>
          <w:szCs w:val="28"/>
        </w:rPr>
        <w:t>М.Мусаев</w:t>
      </w:r>
      <w:proofErr w:type="spellEnd"/>
    </w:p>
    <w:p w:rsidR="007229A0" w:rsidRPr="007229A0" w:rsidRDefault="007229A0" w:rsidP="007229A0">
      <w:pPr>
        <w:shd w:val="clear" w:color="auto" w:fill="FFFFFF"/>
        <w:spacing w:after="0" w:line="259" w:lineRule="auto"/>
        <w:ind w:left="0" w:firstLine="567"/>
        <w:rPr>
          <w:i/>
          <w:sz w:val="20"/>
          <w:szCs w:val="20"/>
        </w:rPr>
      </w:pPr>
      <w:r w:rsidRPr="007229A0">
        <w:rPr>
          <w:i/>
          <w:sz w:val="20"/>
          <w:szCs w:val="20"/>
        </w:rPr>
        <w:t>Исп. Магомедова У.К.</w:t>
      </w:r>
    </w:p>
    <w:p w:rsidR="007229A0" w:rsidRPr="007229A0" w:rsidRDefault="007229A0" w:rsidP="007229A0">
      <w:pPr>
        <w:shd w:val="clear" w:color="auto" w:fill="FFFFFF"/>
        <w:spacing w:after="0" w:line="259" w:lineRule="auto"/>
        <w:ind w:left="0" w:firstLine="567"/>
        <w:rPr>
          <w:rFonts w:eastAsia="Calibri"/>
          <w:szCs w:val="28"/>
        </w:rPr>
      </w:pPr>
      <w:r w:rsidRPr="007229A0">
        <w:rPr>
          <w:i/>
          <w:sz w:val="20"/>
          <w:szCs w:val="20"/>
        </w:rPr>
        <w:t>Тел.: 8 903 482 57 46</w:t>
      </w:r>
    </w:p>
    <w:p w:rsidR="00164132" w:rsidRDefault="00164132">
      <w:pPr>
        <w:spacing w:after="3" w:line="259" w:lineRule="auto"/>
        <w:ind w:left="-5" w:hanging="10"/>
        <w:jc w:val="left"/>
      </w:pPr>
    </w:p>
    <w:sectPr w:rsidR="00164132">
      <w:type w:val="continuous"/>
      <w:pgSz w:w="12101" w:h="16973"/>
      <w:pgMar w:top="2682" w:right="960" w:bottom="811" w:left="2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32"/>
    <w:rsid w:val="00164132"/>
    <w:rsid w:val="002A429B"/>
    <w:rsid w:val="006D0B7D"/>
    <w:rsid w:val="007229A0"/>
    <w:rsid w:val="00A129FE"/>
    <w:rsid w:val="00BB6E12"/>
    <w:rsid w:val="00D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BCB1"/>
  <w15:docId w15:val="{C65442B2-926E-4A6F-8BF5-D493C45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77" w:lineRule="auto"/>
      <w:ind w:left="12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rsid w:val="00A129F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2022-01-19T08:31:00Z</dcterms:created>
  <dcterms:modified xsi:type="dcterms:W3CDTF">2022-01-19T08:31:00Z</dcterms:modified>
</cp:coreProperties>
</file>