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B0" w:rsidRPr="00703097" w:rsidRDefault="0049335A" w:rsidP="008D5995">
      <w:pPr>
        <w:jc w:val="both"/>
        <w:rPr>
          <w:rFonts w:ascii="Times New Roman" w:hAnsi="Times New Roman"/>
          <w:b/>
          <w:sz w:val="24"/>
          <w:szCs w:val="24"/>
        </w:rPr>
      </w:pPr>
      <w:r w:rsidRPr="00703097">
        <w:rPr>
          <w:rFonts w:ascii="Times New Roman" w:hAnsi="Times New Roman"/>
          <w:b/>
          <w:sz w:val="24"/>
          <w:szCs w:val="24"/>
        </w:rPr>
        <w:t xml:space="preserve">                                             Приказ №19</w:t>
      </w:r>
    </w:p>
    <w:p w:rsidR="0049335A" w:rsidRPr="00703097" w:rsidRDefault="0049335A" w:rsidP="008D5995">
      <w:pPr>
        <w:jc w:val="both"/>
        <w:rPr>
          <w:rFonts w:ascii="Times New Roman" w:hAnsi="Times New Roman"/>
          <w:b/>
          <w:sz w:val="24"/>
          <w:szCs w:val="24"/>
        </w:rPr>
      </w:pPr>
      <w:r w:rsidRPr="00703097">
        <w:rPr>
          <w:rFonts w:ascii="Times New Roman" w:hAnsi="Times New Roman"/>
          <w:b/>
          <w:sz w:val="24"/>
          <w:szCs w:val="24"/>
        </w:rPr>
        <w:t xml:space="preserve">               По Сергокалинскому УО от 28 февраля 2022г.</w:t>
      </w:r>
    </w:p>
    <w:p w:rsidR="0049335A" w:rsidRPr="00703097" w:rsidRDefault="00703097" w:rsidP="008D59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О реализации Положения </w:t>
      </w:r>
      <w:r w:rsidR="0049335A" w:rsidRPr="00703097">
        <w:rPr>
          <w:rFonts w:ascii="Times New Roman" w:hAnsi="Times New Roman"/>
          <w:b/>
          <w:sz w:val="24"/>
          <w:szCs w:val="24"/>
        </w:rPr>
        <w:t>о региональной системе организации воспитания  и социализации обучающихся  образовательных организаций в 2022 году.</w:t>
      </w:r>
    </w:p>
    <w:p w:rsidR="0049335A" w:rsidRPr="00703097" w:rsidRDefault="0049335A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b/>
          <w:sz w:val="24"/>
          <w:szCs w:val="24"/>
        </w:rPr>
        <w:t xml:space="preserve">         </w:t>
      </w:r>
      <w:r w:rsidRPr="00703097">
        <w:rPr>
          <w:rFonts w:ascii="Times New Roman" w:hAnsi="Times New Roman"/>
          <w:sz w:val="24"/>
          <w:szCs w:val="24"/>
        </w:rPr>
        <w:t>В соответствии с приказои Министерства образования и науки РД от 22 февраля 2022г.№ 08-02-1-153/22 «Об утверждении Положения о региональной системе организации воспитания и социализации обучающихся образовательных организаций в 2022 году»,</w:t>
      </w:r>
    </w:p>
    <w:p w:rsidR="0049335A" w:rsidRPr="00703097" w:rsidRDefault="0049335A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sz w:val="24"/>
          <w:szCs w:val="24"/>
        </w:rPr>
        <w:t xml:space="preserve">                                    П р и к а з ы в а ю:</w:t>
      </w:r>
    </w:p>
    <w:p w:rsidR="0049335A" w:rsidRPr="00703097" w:rsidRDefault="0049335A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sz w:val="24"/>
          <w:szCs w:val="24"/>
        </w:rPr>
        <w:t>1.Реализовать:</w:t>
      </w:r>
    </w:p>
    <w:p w:rsidR="0049335A" w:rsidRPr="00703097" w:rsidRDefault="0049335A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sz w:val="24"/>
          <w:szCs w:val="24"/>
        </w:rPr>
        <w:t xml:space="preserve">      1.1.</w:t>
      </w:r>
      <w:r w:rsidR="00703097">
        <w:rPr>
          <w:rFonts w:ascii="Times New Roman" w:hAnsi="Times New Roman"/>
          <w:sz w:val="24"/>
          <w:szCs w:val="24"/>
        </w:rPr>
        <w:t xml:space="preserve"> </w:t>
      </w:r>
      <w:r w:rsidRPr="00703097">
        <w:rPr>
          <w:rFonts w:ascii="Times New Roman" w:hAnsi="Times New Roman"/>
          <w:sz w:val="24"/>
          <w:szCs w:val="24"/>
        </w:rPr>
        <w:t>Положение о региональной системе организации воспитания и социализации обучающихся образовательных организаций</w:t>
      </w:r>
      <w:r w:rsidR="00703097">
        <w:rPr>
          <w:rFonts w:ascii="Times New Roman" w:hAnsi="Times New Roman"/>
          <w:sz w:val="24"/>
          <w:szCs w:val="24"/>
        </w:rPr>
        <w:t xml:space="preserve"> (</w:t>
      </w:r>
      <w:r w:rsidRPr="00703097">
        <w:rPr>
          <w:rFonts w:ascii="Times New Roman" w:hAnsi="Times New Roman"/>
          <w:sz w:val="24"/>
          <w:szCs w:val="24"/>
        </w:rPr>
        <w:t>далее-По</w:t>
      </w:r>
      <w:r w:rsidR="009D7E4C" w:rsidRPr="00703097">
        <w:rPr>
          <w:rFonts w:ascii="Times New Roman" w:hAnsi="Times New Roman"/>
          <w:sz w:val="24"/>
          <w:szCs w:val="24"/>
        </w:rPr>
        <w:t>ложение) согласно приложению №1</w:t>
      </w:r>
      <w:r w:rsidRPr="00703097">
        <w:rPr>
          <w:rFonts w:ascii="Times New Roman" w:hAnsi="Times New Roman"/>
          <w:sz w:val="24"/>
          <w:szCs w:val="24"/>
        </w:rPr>
        <w:t>.</w:t>
      </w:r>
    </w:p>
    <w:p w:rsidR="0049335A" w:rsidRPr="00703097" w:rsidRDefault="0049335A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sz w:val="24"/>
          <w:szCs w:val="24"/>
        </w:rPr>
        <w:t xml:space="preserve">      1.2.</w:t>
      </w:r>
      <w:r w:rsidR="00703097">
        <w:rPr>
          <w:rFonts w:ascii="Times New Roman" w:hAnsi="Times New Roman"/>
          <w:sz w:val="24"/>
          <w:szCs w:val="24"/>
        </w:rPr>
        <w:t xml:space="preserve"> </w:t>
      </w:r>
      <w:r w:rsidRPr="00703097">
        <w:rPr>
          <w:rFonts w:ascii="Times New Roman" w:hAnsi="Times New Roman"/>
          <w:sz w:val="24"/>
          <w:szCs w:val="24"/>
        </w:rPr>
        <w:t>Показатели эффективности региональной системы организации воспитания и социализации обучающихся общеобразовательных организаций</w:t>
      </w:r>
      <w:r w:rsidR="009D7E4C" w:rsidRPr="00703097">
        <w:rPr>
          <w:rFonts w:ascii="Times New Roman" w:hAnsi="Times New Roman"/>
          <w:sz w:val="24"/>
          <w:szCs w:val="24"/>
        </w:rPr>
        <w:t>(далее-показатели) согласно приложению №2.</w:t>
      </w:r>
    </w:p>
    <w:p w:rsidR="009D7E4C" w:rsidRPr="00703097" w:rsidRDefault="009D7E4C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sz w:val="24"/>
          <w:szCs w:val="24"/>
        </w:rPr>
        <w:t xml:space="preserve">     1.3. Рейтинг показателей эффективности воспитательной работы согласно приложению №3.</w:t>
      </w:r>
    </w:p>
    <w:p w:rsidR="009D7E4C" w:rsidRPr="00703097" w:rsidRDefault="009D7E4C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sz w:val="24"/>
          <w:szCs w:val="24"/>
        </w:rPr>
        <w:t>2.Методическому центру МКУ «Управления образования»:</w:t>
      </w:r>
    </w:p>
    <w:p w:rsidR="009D7E4C" w:rsidRPr="00703097" w:rsidRDefault="009D7E4C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sz w:val="24"/>
          <w:szCs w:val="24"/>
        </w:rPr>
        <w:t xml:space="preserve">      2.1.</w:t>
      </w:r>
      <w:r w:rsidR="00703097">
        <w:rPr>
          <w:rFonts w:ascii="Times New Roman" w:hAnsi="Times New Roman"/>
          <w:sz w:val="24"/>
          <w:szCs w:val="24"/>
        </w:rPr>
        <w:t xml:space="preserve"> </w:t>
      </w:r>
      <w:r w:rsidRPr="00703097">
        <w:rPr>
          <w:rFonts w:ascii="Times New Roman" w:hAnsi="Times New Roman"/>
          <w:sz w:val="24"/>
          <w:szCs w:val="24"/>
        </w:rPr>
        <w:t>Обеспечить организационно-техническое и методическое сопровождение мониторинга.</w:t>
      </w:r>
    </w:p>
    <w:p w:rsidR="009D7E4C" w:rsidRPr="00703097" w:rsidRDefault="009D7E4C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sz w:val="24"/>
          <w:szCs w:val="24"/>
        </w:rPr>
        <w:t xml:space="preserve">     2.2.</w:t>
      </w:r>
      <w:r w:rsidR="00703097">
        <w:rPr>
          <w:rFonts w:ascii="Times New Roman" w:hAnsi="Times New Roman"/>
          <w:sz w:val="24"/>
          <w:szCs w:val="24"/>
        </w:rPr>
        <w:t xml:space="preserve"> </w:t>
      </w:r>
      <w:r w:rsidRPr="00703097">
        <w:rPr>
          <w:rFonts w:ascii="Times New Roman" w:hAnsi="Times New Roman"/>
          <w:sz w:val="24"/>
          <w:szCs w:val="24"/>
        </w:rPr>
        <w:t>Довести настоящий приказ до руководителей общеобразовательных учреждений района.</w:t>
      </w:r>
    </w:p>
    <w:p w:rsidR="009D7E4C" w:rsidRPr="00703097" w:rsidRDefault="009D7E4C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sz w:val="24"/>
          <w:szCs w:val="24"/>
        </w:rPr>
        <w:t>3.</w:t>
      </w:r>
      <w:r w:rsidR="00703097">
        <w:rPr>
          <w:rFonts w:ascii="Times New Roman" w:hAnsi="Times New Roman"/>
          <w:sz w:val="24"/>
          <w:szCs w:val="24"/>
        </w:rPr>
        <w:t xml:space="preserve"> </w:t>
      </w:r>
      <w:r w:rsidRPr="00703097">
        <w:rPr>
          <w:rFonts w:ascii="Times New Roman" w:hAnsi="Times New Roman"/>
          <w:sz w:val="24"/>
          <w:szCs w:val="24"/>
        </w:rPr>
        <w:t>Руководителям общеоб</w:t>
      </w:r>
      <w:r w:rsidR="00703097">
        <w:rPr>
          <w:rFonts w:ascii="Times New Roman" w:hAnsi="Times New Roman"/>
          <w:sz w:val="24"/>
          <w:szCs w:val="24"/>
        </w:rPr>
        <w:t>разовательных учреждений района</w:t>
      </w:r>
      <w:r w:rsidRPr="00703097">
        <w:rPr>
          <w:rFonts w:ascii="Times New Roman" w:hAnsi="Times New Roman"/>
          <w:sz w:val="24"/>
          <w:szCs w:val="24"/>
        </w:rPr>
        <w:t>:</w:t>
      </w:r>
    </w:p>
    <w:p w:rsidR="009D7E4C" w:rsidRPr="00703097" w:rsidRDefault="009D7E4C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sz w:val="24"/>
          <w:szCs w:val="24"/>
        </w:rPr>
        <w:t xml:space="preserve">     3.1.</w:t>
      </w:r>
      <w:r w:rsidR="00703097">
        <w:rPr>
          <w:rFonts w:ascii="Times New Roman" w:hAnsi="Times New Roman"/>
          <w:sz w:val="24"/>
          <w:szCs w:val="24"/>
        </w:rPr>
        <w:t xml:space="preserve"> </w:t>
      </w:r>
      <w:r w:rsidRPr="00703097">
        <w:rPr>
          <w:rFonts w:ascii="Times New Roman" w:hAnsi="Times New Roman"/>
          <w:sz w:val="24"/>
          <w:szCs w:val="24"/>
        </w:rPr>
        <w:t>Представить в срок до 10 мая 2022г.</w:t>
      </w:r>
      <w:r w:rsidR="008D5995" w:rsidRPr="00703097">
        <w:rPr>
          <w:rFonts w:ascii="Times New Roman" w:hAnsi="Times New Roman"/>
          <w:sz w:val="24"/>
          <w:szCs w:val="24"/>
        </w:rPr>
        <w:t xml:space="preserve"> информацию о</w:t>
      </w:r>
      <w:r w:rsidRPr="00703097">
        <w:rPr>
          <w:rFonts w:ascii="Times New Roman" w:hAnsi="Times New Roman"/>
          <w:sz w:val="24"/>
          <w:szCs w:val="24"/>
        </w:rPr>
        <w:t xml:space="preserve"> мониторинг</w:t>
      </w:r>
      <w:r w:rsidR="008D5995" w:rsidRPr="00703097">
        <w:rPr>
          <w:rFonts w:ascii="Times New Roman" w:hAnsi="Times New Roman"/>
          <w:sz w:val="24"/>
          <w:szCs w:val="24"/>
        </w:rPr>
        <w:t xml:space="preserve">е </w:t>
      </w:r>
      <w:r w:rsidRPr="00703097">
        <w:rPr>
          <w:rFonts w:ascii="Times New Roman" w:hAnsi="Times New Roman"/>
          <w:sz w:val="24"/>
          <w:szCs w:val="24"/>
        </w:rPr>
        <w:t xml:space="preserve"> в МКУ «Управление образования</w:t>
      </w:r>
      <w:r w:rsidR="008D5995" w:rsidRPr="00703097">
        <w:rPr>
          <w:rFonts w:ascii="Times New Roman" w:hAnsi="Times New Roman"/>
          <w:sz w:val="24"/>
          <w:szCs w:val="24"/>
        </w:rPr>
        <w:t xml:space="preserve"> Алиевой Н.Ш. на почту: </w:t>
      </w:r>
      <w:hyperlink r:id="rId5" w:history="1">
        <w:r w:rsidR="008D5995" w:rsidRPr="00703097">
          <w:rPr>
            <w:rStyle w:val="a6"/>
            <w:rFonts w:ascii="Times New Roman" w:hAnsi="Times New Roman"/>
            <w:sz w:val="24"/>
            <w:szCs w:val="24"/>
          </w:rPr>
          <w:t>sergokalarop@</w:t>
        </w:r>
        <w:r w:rsidR="008D5995" w:rsidRPr="00703097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8D5995" w:rsidRPr="00703097">
          <w:rPr>
            <w:rStyle w:val="a6"/>
            <w:rFonts w:ascii="Times New Roman" w:hAnsi="Times New Roman"/>
            <w:sz w:val="24"/>
            <w:szCs w:val="24"/>
          </w:rPr>
          <w:t>.</w:t>
        </w:r>
        <w:r w:rsidR="008D5995" w:rsidRPr="0070309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D5995" w:rsidRPr="00703097" w:rsidRDefault="008D5995" w:rsidP="008D5995">
      <w:pPr>
        <w:jc w:val="both"/>
        <w:rPr>
          <w:rFonts w:ascii="Times New Roman" w:hAnsi="Times New Roman"/>
          <w:b/>
          <w:sz w:val="24"/>
          <w:szCs w:val="24"/>
        </w:rPr>
      </w:pPr>
      <w:r w:rsidRPr="00703097">
        <w:rPr>
          <w:rFonts w:ascii="Times New Roman" w:hAnsi="Times New Roman"/>
          <w:b/>
          <w:sz w:val="24"/>
          <w:szCs w:val="24"/>
        </w:rPr>
        <w:t>Приложение: в электронном виде</w:t>
      </w:r>
      <w:r w:rsidR="00703097" w:rsidRPr="00703097">
        <w:rPr>
          <w:rFonts w:ascii="Times New Roman" w:hAnsi="Times New Roman"/>
          <w:b/>
          <w:sz w:val="24"/>
          <w:szCs w:val="24"/>
        </w:rPr>
        <w:t xml:space="preserve"> на 16 л.</w:t>
      </w:r>
    </w:p>
    <w:p w:rsidR="008D5995" w:rsidRPr="00703097" w:rsidRDefault="008D5995" w:rsidP="008D5995">
      <w:pPr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sz w:val="24"/>
          <w:szCs w:val="24"/>
        </w:rPr>
        <w:t>Начальник МКУ «Управления образования»:                       Х.Н.Исаева.</w:t>
      </w: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95986165"/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P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7030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703097" w:rsidRPr="00703097" w:rsidRDefault="00703097" w:rsidP="00703097">
      <w:pPr>
        <w:spacing w:after="0" w:line="240" w:lineRule="auto"/>
        <w:ind w:right="-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Pr="0070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Минобрнауки РД </w:t>
      </w:r>
    </w:p>
    <w:p w:rsidR="00703097" w:rsidRPr="00703097" w:rsidRDefault="00703097" w:rsidP="00703097">
      <w:pPr>
        <w:jc w:val="right"/>
        <w:rPr>
          <w:sz w:val="24"/>
          <w:szCs w:val="24"/>
        </w:rPr>
      </w:pPr>
      <w:bookmarkStart w:id="2" w:name="_Hlk95986126"/>
      <w:r w:rsidRPr="00703097">
        <w:rPr>
          <w:rFonts w:ascii="Times New Roman" w:eastAsia="Times New Roman" w:hAnsi="Times New Roman"/>
          <w:sz w:val="24"/>
          <w:szCs w:val="24"/>
          <w:lang w:eastAsia="ru-RU"/>
        </w:rPr>
        <w:t xml:space="preserve"> «___»  ________2022 г.</w:t>
      </w:r>
      <w:r w:rsidRPr="007030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№</w:t>
      </w:r>
      <w:r w:rsidRPr="0070309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70309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70309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70309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70309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__________</w:t>
      </w:r>
    </w:p>
    <w:bookmarkEnd w:id="0"/>
    <w:bookmarkEnd w:id="2"/>
    <w:p w:rsidR="00703097" w:rsidRPr="00703097" w:rsidRDefault="00703097" w:rsidP="00703097">
      <w:pPr>
        <w:pStyle w:val="1"/>
        <w:shd w:val="clear" w:color="auto" w:fill="auto"/>
        <w:spacing w:line="252" w:lineRule="auto"/>
        <w:ind w:firstLine="0"/>
        <w:jc w:val="center"/>
        <w:rPr>
          <w:sz w:val="24"/>
          <w:szCs w:val="24"/>
        </w:rPr>
      </w:pPr>
      <w:r w:rsidRPr="00703097">
        <w:rPr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703097" w:rsidRPr="00703097" w:rsidRDefault="00703097" w:rsidP="00703097">
      <w:pPr>
        <w:pStyle w:val="1"/>
        <w:spacing w:line="252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703097">
        <w:rPr>
          <w:b/>
          <w:bCs/>
          <w:color w:val="000000"/>
          <w:sz w:val="24"/>
          <w:szCs w:val="24"/>
          <w:lang w:eastAsia="ru-RU" w:bidi="ru-RU"/>
        </w:rPr>
        <w:t>о региональной системе организации</w:t>
      </w:r>
      <w:r w:rsidRPr="00703097">
        <w:rPr>
          <w:b/>
          <w:bCs/>
          <w:color w:val="000000"/>
          <w:sz w:val="24"/>
          <w:szCs w:val="24"/>
          <w:lang w:eastAsia="ru-RU" w:bidi="ru-RU"/>
        </w:rPr>
        <w:br/>
        <w:t>воспитания и социализации обучающихся образовательных организаций, расположенных на территории Республики Дагестан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bookmark4"/>
      <w:bookmarkStart w:id="4" w:name="bookmark5"/>
    </w:p>
    <w:p w:rsidR="00703097" w:rsidRPr="00703097" w:rsidRDefault="00703097" w:rsidP="0070309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097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1. Общие положения</w:t>
      </w:r>
      <w:bookmarkEnd w:id="3"/>
      <w:bookmarkEnd w:id="4"/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Настоящее Положение о региональной системы организации воспитания и социализации обучающихся общеобразовательных организаций, расположенных на территории Республики Дагестан (далее – Положение) определяет цели, задачи, направления, показатели, методы сбора информации, а также порядок проведения мониторинга и его анализа, подготовки адресных рекомендаций региональной системы организации воспитания и социализации обучающихся (далее – Региональная система).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Положение разработано в соответствии с: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Федеральным законом от 29 декабря 2012 года № 273-ФЗ «Об образовании в Российской Федерации»;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Стратегией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Концепцией развития системы профилактики безнадзорности и правонарушений несовершеннолетних на период до 2025 года, утвержденной распоряжением Правительства Российской Федерации от 22.03.2017 № 520-р;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Распоряжением Правительства Российской Федерации от 23.01.2021 № 122-р «Об утверждении плана основных мероприятий, проводимых в рамках Десятилетия детства, на период до 2027 года»;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паспортом Национального проекта «Образование» (утвержденным президиумом Совета при Президенте Российской Федерации по стратегическому развитию и национальным проектам, протокол от 24 декабря 2018 года № 16);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Планом мероприятий</w:t>
      </w:r>
      <w:r w:rsidRPr="00703097">
        <w:rPr>
          <w:rFonts w:ascii="Times New Roman" w:hAnsi="Times New Roman"/>
          <w:sz w:val="24"/>
          <w:szCs w:val="24"/>
        </w:rPr>
        <w:t xml:space="preserve"> </w:t>
      </w: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по реализации в Республике Дагестан в 2021-2025 годах Стратегии развития воспитания в Российской Федерации на период до 2025 года, утвержденный приказом Министерства образования и науки Республики Дагестан от 16.08.2021 № 03-16-445/21 (далее – План).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1.3. Приоритетами в воспитании детей и молодежи Республики Дагестан определены: поддержка семейного воспитания, развитие воспитания в системе образования, расширение воспитательных возможностей информационных ресурсов, поддержка общественных объединений в сфере воспитания, в том числе Общероссийской общественно-государственной детско-юношеской организации «Российское движение школьников», штаба Телевизионного отряда краеведов-следопытов (далее – штаб «ТОКС»), регионального отделения Всероссийского детско-юношеского военно-патриотического общественного движения «ЮНАРМИЯ», гражданско-патриотическое воспитание, духовно-нравственное развитие, приобщение детей к культурному наследию, физическое развитие и культура здоровья, трудовое воспитание и профессиональное самоопределение, экологическое воспитание.</w:t>
      </w:r>
    </w:p>
    <w:p w:rsidR="00703097" w:rsidRPr="00703097" w:rsidRDefault="00703097" w:rsidP="00703097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2. Цель Региональной системы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2.1.</w:t>
      </w: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 xml:space="preserve">Основной целью Региональной системы является совершенствование системы воспитания и социализации обучающихся на основе интеграции систем общего и </w:t>
      </w: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дополнительного образования, социального партнерства с семьей, заинтересованными лицами и структурами различной ведомственной принадлежности, с учетом региональных особенностей этнокультурного и конфессионального многообразия социокультурного пространства Республики Дагестан.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Работа по развитию системы организации воспитания и социализации обучающихся обеспечивается: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– разработкой пакета нормативных правовых документов, обеспечивающих систему работы организации воспитания и социализации обучающихся;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– созданием региональной инфраструктуры, обеспечивающей систему работы организации и социализации обучающихся;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– сопровождением региональных инновационных и базовых площадок;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– разработкой и реализацией научно-методических продуктов по актуальным направлениям воспитания и социализации обучающихся;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– проведением ряда общественно-значимых мероприятий (включая проведение региональных конкурсов среди образовательных учреждений и конкурсов профессионального мастерства) по актуальным вопросам воспитания и социализации обучающихся;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– оценкой профессиональных дефицитов педагогов и специалистов в области воспитания, разработкой и реализацией программ, направленных на устранение этих дефицитов;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– разработкой инструментария, обеспечивающего оценку системы работы организации воспитания и социализации обучающихся.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2.2.</w:t>
      </w: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Региональная система направлена на решение следующих задач: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– создание условий для саморазвития и самореализации личности каждого ребёнка Республики Дагестан посредством, включения его в реализацию различных социальных проектов и программ;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– разработка и реализация мероприятий по организации интеграции систем общего и дополнительного образования на региональном уровне с привлечением органов власти, осуществляющих управление в сферах образования, молодежной политики и спорта, охраны здоровья и социальной политики, учреждений культуры и спорта;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– совершенствование организационно-управленческих форм и механизмов развития воспитания в организациях и структурах различной ведомственной принадлежности Республики Дагестан;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03097">
        <w:rPr>
          <w:rFonts w:ascii="Times New Roman" w:hAnsi="Times New Roman"/>
          <w:color w:val="000000"/>
          <w:sz w:val="24"/>
          <w:szCs w:val="24"/>
          <w:lang w:eastAsia="ru-RU" w:bidi="ru-RU"/>
        </w:rPr>
        <w:t>– обеспечение необходимых научно-методических и информационных условий и поддержки деятельности кадров, осуществляющих процесс воспитания и социализации обучающихся.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703097" w:rsidRPr="00703097" w:rsidRDefault="00703097" w:rsidP="00703097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5" w:name="bookmark8"/>
      <w:bookmarkStart w:id="6" w:name="bookmark9"/>
      <w:r w:rsidRPr="0070309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 Региональные показатели, методы сбора информации</w:t>
      </w:r>
      <w:bookmarkEnd w:id="5"/>
      <w:bookmarkEnd w:id="6"/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3.1. Центральное место в системе организации воспитания и социализации занимает мониторинг, на основе анализа результатов которого принимаются управленческие решения и обосновываются меры по совершенствованию воспитательной деятельности.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3.2. Система региональных показателей включает: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3.2.1. Группу показателей «Доля педагогов региона, прошедших обучение по программам дополнительного профессионального образования по приоритетным направлениям воспитания и социализации обучающихся»: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а) доля руководителей образовательных организаций, осуществивших повышение квалификации по программам дополнительного профессионального образования по приоритетным направлениям воспитания и социализации обучающихся;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б) 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воспитания и социализации обучающихся.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3.2.2. Группу показателей «Доля образовательных организаций региона, имеющих и реализующих программы по приоритетным направлениям воспитания и актуальным проблемам» (уровни: общеобразовательной организации, муниципальный уровень, региональный уровень):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а) доля образовательных организаций, в которых разработаны и утверждены программы, обеспечивающие содержание вариативных модулей программы воспитания;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б) доля созданных служб медиации (примирения) в образовательных организациях;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в) доля программ, проектов, мероприятий, включённых в План, и реализуемых в сетевом и межведомственном формате;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г) доля программ родительского просвещения, реализуемых образовательными организациями.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3.2.3. Группу показателей «Доля детей, вовлечённых в мероприятия, направленные на развитие личности, создание условий для самоопределения и социализации обучающихся, формирование у обучающихся чувства патриотизма и гражданственности, уважения к закону и правопорядку, человеку труда и старшему поколению, к культурному наследию и традициям многонационального народа Российской Федерации, к природе и окружающей среде»: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а) доля детей и молодёжи, вовлеченных в деятельность общественных объединений, реализующих свою деятельность в образовательных организациях (волонтерство, наставничество и т.д.);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б) доля обучающихся с ограниченными возможностями здоровья и детей-инвалидов, участвующих в социальных проектах различной направленности, в том числе, включённых в региональный план реализации Стратегии развития воспитания в Российской Федерации.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3.3. Использование системы региональных показателей призвано: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обеспечить получение регулярной и достоверной информации об эффективности реализации мероприятий, направленных на совершенствование процессов воспитания и социализации обучающихся в региональной системе образования;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обеспечить качество управленческих решений по улучшению ситуации интеграции систем общего и дополнительного образования, социального партнерства с семьей, заинтересованными лицами и структурами различной ведомственной принадлежности, с учетом региональных особенностей этнокультурного и конфессионального многообразия социокультурного пространства Республики Дагестан.</w:t>
      </w:r>
    </w:p>
    <w:p w:rsidR="00703097" w:rsidRPr="00703097" w:rsidRDefault="00703097" w:rsidP="00703097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7" w:name="bookmark10"/>
      <w:bookmarkStart w:id="8" w:name="bookmark11"/>
      <w:r w:rsidRPr="0070309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4. Описание методов сбора информации</w:t>
      </w:r>
      <w:bookmarkEnd w:id="7"/>
      <w:bookmarkEnd w:id="8"/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4.1. Целью мониторинга системы организации воспитания и социализации обучающихся является изучение и отслеживание изменений в количественных и качественных показателях результативности воспитательной деятельности и процесса социализации обучающихся в условиях реализации комплекса мероприятий реализации Плана, направленных на повышение информационного обслуживания управления, эффективности принятия управленческих решений на региональном, муниципальном и локальном уровне для повышения качества образования в целом.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4.2. Деятельность по мониторингу осуществляется на основе принципов: открытости, объективности, комплексности всех форм и методов воспитательного взаимодействия; целенаправленности всего комплекса воспитательных мероприятий; преемственности форм и методов воспитательной деятельности; непрерывности воспитательной деятельности и социализации на разных этапах взросления детей; общественно-профессионального участия.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4.3. Выбор методов сбора информации определяется уровнем сложности решаемых задач, спецификой предмета исследования с учетом социальных характеристик, типов образовательных организаций.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4.4. Организатором мониторинга является Министерство образования и науки Республики Дагестан (далее – Министерство).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4.5. По решению Министерства организационно-техническое и научно-методическое сопровождение мониторинга осуществляется государственным бюджетным учреждением дополнительного профессионального образования Республики Дагестан «Дагестанский институт развития образования» (далее – ГБУ ДПО РД «ДИРО»).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4.6. Мониторинг региональной системы в республике организуется на  3-х уровнях: локальный (образовательная организация), муниципальный, региональный.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4.7. Формы отслеживания эффективности реализации комплекса мер, направленных на совершенствование системы организации воспитания и социализации обучающихся в республике: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мониторинг системы организации воспитания и социализации в республике;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мониторинг системы организации воспитания и социализации на муниципальном уровне;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мониторинг системы организации воспитания и социализации в образовательных организациях.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4.8. Методы сбора информации: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анализ нормативных документов;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анализ опросов участников образовательных отношений;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анализ данных самообследования образовательных организаций;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результаты тестинга компетенций педагогических работников;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аналитические материалы субъектов профилактики;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мониторинг участия в конкурсном движении образовательных организаций и отдельных специалистов по актуальным направлениям воспитания и социализации;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изучение запроса руководителей образовательных организаций и субъектов Плана о потребности подготовки кадров по актуальным направлениям воспитания и профилактики.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4.9. Продуктами мониторинга системы организации воспитания и социализации обучающихся в республике являются: создание банка инновационных программ воспитания и социализации обучающихся; программы, комплект методов и технологий работы в сфере профилактики и безнадзорности, правонарушений несовершеннолетних и защите их прав; база статистических данных и аналитических материалов, позволяющих судить об эффективности реализации комплекса мер, направленных на совершенствование процессов воспитания и социализации обучающихся в республике, и оперативно принимать решения по корректировке и предупреждению нежелательных эффектов и профессиональных дефицитов.</w:t>
      </w:r>
      <w:bookmarkStart w:id="9" w:name="bookmark12"/>
      <w:bookmarkStart w:id="10" w:name="bookmark13"/>
    </w:p>
    <w:p w:rsidR="00703097" w:rsidRPr="00703097" w:rsidRDefault="00703097" w:rsidP="00703097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5. Проведение мониторинга, анализа региональных показателей и</w:t>
      </w:r>
      <w:r w:rsidRPr="0070309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br/>
        <w:t>подготовка адресных рекомендаций</w:t>
      </w:r>
      <w:bookmarkEnd w:id="9"/>
      <w:bookmarkEnd w:id="10"/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5.1. Мониторинг системы организации воспитания и социализации обучающихся согласно региональным показателям и их анализ может проводиться как в целом по всей системе, так и по отдельным ее направлениям (субъектам), направлениям региональных ресурсных центров, муниципальных образований, образовательных организаций.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5.2. Министерство: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определяет направления системы организации воспитания и социализации обучающихся;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координирует деятельность по системе организации воспитания и социализации обучающихся в Республике Дагестан;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утверждает региональные показатели качества системы организации воспитания и социализации обучающихся по годам;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обеспечивает реализацию региональной системы;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информирует участников отношений в сфере образования о результатах деятельности по организации воспитания и социализации обучающихся.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5.3. ГБУ ДПО «ДИРО»: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участвует в организации мероприятий по системе организации воспитания и социализации обучающихся;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организует и проводит мониторинг региональных показателей системы организации воспитания и социализации обучающихся;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осуществляет анализ результатов мониторинга системы организации воспитания и социализации обучающихся;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готовит предложения для принятия управленческих решений.</w:t>
      </w:r>
    </w:p>
    <w:p w:rsidR="00703097" w:rsidRPr="00703097" w:rsidRDefault="00703097" w:rsidP="00703097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11" w:name="bookmark14"/>
      <w:bookmarkStart w:id="12" w:name="bookmark15"/>
      <w:r w:rsidRPr="0070309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6. Проведение анализа и подготовка адресных рекомендаций</w:t>
      </w:r>
      <w:bookmarkEnd w:id="11"/>
      <w:bookmarkEnd w:id="12"/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6.1. По итогам анализа результатов мониторинга системы организации воспитания и социализации обучающихся и на основании адресных рекомендаций ГБУ ДПО РД «ДИРО» разрабатывает меры по выполнению адресных рекомендаций, принимает управленческие решения с конкретными сроками и ответственными с последующим анализом эффективности принятых мер.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6.2. Анализ результатов мониторинга согласно региональным показателям предполагает: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выявление «проблемных зон» в организации и реализации эффективных процессов воспитания и социализации обучающихся в республике;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выявление динамики проявлений девиантных и деструктивных форм поведения несовершеннолетних с целью получения информации об эффективности реализуемого комплекса мер поддержки и предупреждения негативных последствий;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- оценка компетенций педагогических работников с целью выявления дефицитов профессиональных компетенций, на преодоление которых должны быть направлены дополнительные профессиональные программы (далее – ДПП), разрабатываемые ГБУ ДПО «ДИРО», семинары и медиа</w:t>
      </w: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трансляции по актуальным вопросам воспитания и социализации обучающихся, включая межведомственный ресурс.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6.3. По результатам проведенного анализа разрабатываются адресные рекомендации: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- управленческим командам школ по совершенствованию системы организации воспитания и социализации обучающихся – принятие мер по профилактике девиантного и делинквентного поведения обучающихся; принятие мер, направленных на развитие сотрудничества субъектов системы воспитания; проведение мероприятий, направленных на повышение уровня мотивации обучающихся к участию в волонтёрской деятельности; проведение иных мероприятий, направленных на развитие системы воспитания и социализации обучающихся (социальное проектирование, наставничество и т.п.);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ГБУ ДПО «ДИРО» –  </w:t>
      </w:r>
      <w:bookmarkStart w:id="13" w:name="_Hlk95897614"/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по разработке и реализации ДПП, направленных на преодоление профессиональных дефицитов педагогических работников в области воспитания и социализации обучающихся; по организации научно-методического сопровождения и адресной помощи образовательным организациям; разработке методических продуктов по вопросам совершенствования процессов воспитания и социализации обучающихся; принятия мер, направленных на выявление и популяризацию лучшего педагогического опыта; развитие конкурсного движения по актуальным направлениям воспитания и социализации обучающихся; развитие функционирования педагогических сообществ;</w:t>
      </w:r>
    </w:p>
    <w:bookmarkEnd w:id="13"/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муниципальным органам управления образования – по разработке и реализации комплекса мер по совершенствованию системы организации воспитания и социализации обучающихся, оказанию адресной поддержки образовательным организациям, имеющим затруднения и «проблемные зоны»;</w:t>
      </w:r>
    </w:p>
    <w:p w:rsidR="00703097" w:rsidRP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03097">
        <w:rPr>
          <w:rFonts w:ascii="Times New Roman" w:eastAsia="Times New Roman" w:hAnsi="Times New Roman"/>
          <w:sz w:val="24"/>
          <w:szCs w:val="24"/>
          <w:lang w:eastAsia="ru-RU" w:bidi="ru-RU"/>
        </w:rPr>
        <w:t>- Министерству – по корректировке Плана, обеспечение деятельности региональных ресурсных центров.</w:t>
      </w:r>
    </w:p>
    <w:p w:rsidR="00703097" w:rsidRDefault="00703097" w:rsidP="00703097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03097">
        <w:rPr>
          <w:rFonts w:ascii="Times New Roman" w:eastAsia="Times New Roman" w:hAnsi="Times New Roman"/>
          <w:szCs w:val="24"/>
          <w:lang w:eastAsia="ru-RU" w:bidi="ru-RU"/>
        </w:rPr>
        <w:t xml:space="preserve">6.4. Анализ результативности и эффективности процессов </w:t>
      </w:r>
      <w:r w:rsidRPr="00703097">
        <w:rPr>
          <w:rFonts w:ascii="Times New Roman" w:eastAsia="Times New Roman" w:hAnsi="Times New Roman"/>
          <w:sz w:val="24"/>
          <w:szCs w:val="28"/>
          <w:lang w:eastAsia="ru-RU" w:bidi="ru-RU"/>
        </w:rPr>
        <w:t>воспитания и социализации обучающихся в регионе проводится 1 раз в год.</w:t>
      </w:r>
    </w:p>
    <w:p w:rsidR="00703097" w:rsidRDefault="00703097" w:rsidP="00703097">
      <w:pPr>
        <w:widowControl w:val="0"/>
        <w:spacing w:after="32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  <w:sectPr w:rsidR="00703097" w:rsidSect="00703097">
          <w:headerReference w:type="default" r:id="rId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03097" w:rsidRPr="00A71D22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D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3</w:t>
      </w:r>
    </w:p>
    <w:p w:rsidR="00703097" w:rsidRPr="00A71D22" w:rsidRDefault="00703097" w:rsidP="00703097">
      <w:pPr>
        <w:spacing w:after="0" w:line="240" w:lineRule="auto"/>
        <w:ind w:right="-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1D22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Минобрнауки РД </w:t>
      </w:r>
    </w:p>
    <w:p w:rsidR="00703097" w:rsidRDefault="00703097" w:rsidP="00703097">
      <w:pPr>
        <w:jc w:val="right"/>
      </w:pPr>
      <w:r w:rsidRPr="00A71D22">
        <w:rPr>
          <w:rFonts w:ascii="Times New Roman" w:eastAsia="Times New Roman" w:hAnsi="Times New Roman"/>
          <w:sz w:val="24"/>
          <w:szCs w:val="24"/>
          <w:lang w:eastAsia="ru-RU"/>
        </w:rPr>
        <w:t xml:space="preserve"> «___»  ________2022 г.</w:t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№</w:t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__________</w:t>
      </w:r>
    </w:p>
    <w:p w:rsidR="00703097" w:rsidRDefault="00703097" w:rsidP="00703097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703097" w:rsidRPr="003F3DD7" w:rsidRDefault="00703097" w:rsidP="00703097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3F3DD7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Показатели мониторинга </w:t>
      </w: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региональной системы</w:t>
      </w:r>
      <w:r w:rsidRPr="003F3DD7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организации</w:t>
      </w:r>
    </w:p>
    <w:p w:rsidR="00703097" w:rsidRDefault="00703097" w:rsidP="00703097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3F3DD7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воспитания и социализации обучающихся образовательных организаций, расположенных </w:t>
      </w:r>
    </w:p>
    <w:p w:rsidR="00703097" w:rsidRPr="003F3DD7" w:rsidRDefault="00703097" w:rsidP="00703097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3F3DD7">
        <w:rPr>
          <w:rFonts w:ascii="Times New Roman" w:hAnsi="Times New Roman"/>
          <w:b/>
          <w:bCs/>
          <w:sz w:val="28"/>
          <w:szCs w:val="28"/>
          <w:lang w:eastAsia="ru-RU" w:bidi="ru-RU"/>
        </w:rPr>
        <w:t>на территории Республики Дагестан</w:t>
      </w:r>
    </w:p>
    <w:p w:rsidR="00703097" w:rsidRPr="003F3DD7" w:rsidRDefault="00703097" w:rsidP="00703097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7288"/>
        <w:gridCol w:w="7872"/>
      </w:tblGrid>
      <w:tr w:rsidR="00703097" w:rsidRPr="009F6626" w:rsidTr="00FB6F57">
        <w:trPr>
          <w:trHeight w:val="281"/>
        </w:trPr>
        <w:tc>
          <w:tcPr>
            <w:tcW w:w="7288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Цели/ задачи</w:t>
            </w:r>
          </w:p>
        </w:tc>
        <w:tc>
          <w:tcPr>
            <w:tcW w:w="7872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Показатели</w:t>
            </w:r>
          </w:p>
        </w:tc>
      </w:tr>
      <w:tr w:rsidR="00703097" w:rsidRPr="009F6626" w:rsidTr="00FB6F57">
        <w:trPr>
          <w:trHeight w:val="5486"/>
        </w:trPr>
        <w:tc>
          <w:tcPr>
            <w:tcW w:w="7288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Развитие социальных институтов воспитания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Поддержка семейного воспитания.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Развитие воспитания в муниципальной системе образования, в том числе дополнительного образования.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Расширение воспитательных</w:t>
            </w: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ab/>
              <w:t>возможностей информационных ресурсов.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Поддержка общественных объединений в сфере воспитания.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- Организация воспитательных событий, мероприятий, акций, 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социальных проектов, имеющих добровольческий характер.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Расширение общественного движения детей и молодежи, предусматривающее формирование активной гражданской позиции, через участие в различных форумах, социальных проектах, волонтерском движении, Российском движении школьников и способствующее инициированию позитивно направленной самостоятельной деятельности ее участников.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Обеспечение участия семьи и других социальных институтов в воспитательной деятельности образовательных организаций.</w:t>
            </w:r>
          </w:p>
        </w:tc>
        <w:tc>
          <w:tcPr>
            <w:tcW w:w="7872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общеобразовательных организаций, в которых разработана и реализуется программа воспитания (воспитания и духовно- нравственного развития, воспитания и социализации).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образовательных организаций, в которых организовано государственно-общественное</w:t>
            </w: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ab/>
              <w:t xml:space="preserve"> управление, создана и осуществляется работа общественного совета.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-Доля образовательных организаций, принимающих участие в реализации Всероссийских проектов, с использованием информационных ресурсов (например, «Киноуроки в школах России», «Культура для школьников» и др.).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-Доля образовательных организаций, осуществляющих сетевое взаимодействие с социальными партнерами</w:t>
            </w:r>
            <w:r w:rsidRPr="009F6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 организации и проведении воспитательных мероприятий, образовательных событий.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образовательных организаций, осуществляющих сетевое взаимодействие с общественными организациями муниципального образования в проведении воспитательных мероприятий, образовательных событий.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образовательных организаций, реализующих социальные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проекты с участием родительской общественности.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мероприятий, проведенных в рамках работы школы для родителей.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мероприятий, проведенных в paмках сетевого взаимодействия с общественными организациями муниципалитета.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обучающихся, принявших участие в мероприятиях, проведенных в рамках сетевого взаимодействия с общественными организациями</w:t>
            </w:r>
          </w:p>
        </w:tc>
      </w:tr>
      <w:tr w:rsidR="00703097" w:rsidRPr="009F6626" w:rsidTr="00FB6F57">
        <w:trPr>
          <w:trHeight w:val="2468"/>
        </w:trPr>
        <w:tc>
          <w:tcPr>
            <w:tcW w:w="7288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Обновление воспитательного процесса с учетом современных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достижений науки и на основе отечественных традиций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(гражданское воспитание, патриотическое воспитание).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Повышение профессионализма лиц, участвующих в воспитании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подрастающего поколения.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Системное изучение и распространение передового опыта работы педагогов и других специалистов, участвующих в воспитании детей.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Организация и проведение стажировок, обмена опытом по лучшим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практикам построения и реализации воспитательной систем в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образовательных организациях муниципалитета.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Сопровождение разработки и экспертизы программ воспитания, подготовленных образовательными организациями, в том числе и но показателю «применение инновационных подходов, форм, методов, технологий воспитательной работы».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Организация и проведение профессиональных конкурсов, тематика которых связана с вопросами воспитания обучающихся.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-Активизация участия педагогов во всероссийских, региональных, муниципальных совещаниях, семинарах, тематика которых связана с вопросами обновление содержания и технологического обеспечения организации воспитательного процесса в современной школе.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872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-Доля педагогов, прошедших подготовку по приоритетным направлениям воспитания обучающихся (от общего</w:t>
            </w: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ab/>
              <w:t>количества педагогов).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образовательных организаций, в рабочих программах воспитания которых представлен инновационный компонент в содержании и организации образовательного процесса.</w:t>
            </w:r>
          </w:p>
          <w:p w:rsidR="00703097" w:rsidRPr="009F6626" w:rsidRDefault="00703097" w:rsidP="00FB6F57">
            <w:pPr>
              <w:pStyle w:val="a4"/>
              <w:tabs>
                <w:tab w:val="left" w:pos="12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образовательных организаций, имеющих статус республиканской и муниципальной инновационной площадки по вопросам воспитания.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организованных муниципальных методических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мероприятий, в рамках которых осуществлялась презентация лучших муниципальных практик воспитания.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педагогов, принявших участие в муниципальных методических мероприятиях, в рамка которых осуществлялась презентация лучших муниципальных практик воспитания.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организованных муниципальных профессиональных конкурсов, тематика которых связана с вопросами воспитания и социализации обучающихся.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педагогов, принявших участие в муниципальных профессиональных конкурсах, тематика которых связана с вопросами воспитания обучающихся.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педагогов, принявших участие в республиканских и всероссийских профессиональных конкурсах, тематика которых связана с вопросами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Воспитания обучающихся.</w:t>
            </w:r>
          </w:p>
        </w:tc>
      </w:tr>
      <w:tr w:rsidR="00703097" w:rsidRPr="009F6626" w:rsidTr="00FB6F57">
        <w:trPr>
          <w:trHeight w:val="2468"/>
        </w:trPr>
        <w:tc>
          <w:tcPr>
            <w:tcW w:w="7288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Развитие российской идентичности, духовное и нравственное воспитание детей на основе российских традиционных ценностей и т.д.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Вовлечение детей и подростков в социальную практику, в непосредственную целенаправленную социально-полезную деятельность, в ходе которой они могут видеть позитивный результат своих действий.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Развитие и поддержка добровольческой (волонтерской) деятельности обучающихся как ресурса нравственного воспитания, возрождения в молодежной среде фундаментальных ценностей, таких как гражданственность, милосердие, справедливость,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гуманность, отзывчивость и другие важные ценностей.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- Организация и проведение конкурсных мероприятий, направленных на повышение уровня знаний по истории и культуре </w:t>
            </w: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России, Республики Дагестан.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Реализация календаря образовательных событий, приуроченных к государственным праздникам, памятным датам российской истории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и культуры.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Обеспечение использования ресурса школьных музеев как универсального общественного института воспитания.  Развитие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поисковой деятельности, детского познавательного туризма.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Открытие кадетских классов в образовательных организациях муниципалитета.</w:t>
            </w:r>
          </w:p>
        </w:tc>
        <w:tc>
          <w:tcPr>
            <w:tcW w:w="7872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- Доля образовательных организаций, охваченных муниципальными 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мероприятиями по гражданскому и патриотическому воспитанию.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 Доля образовательных организаций, в которых работают историко-патриотические объединения, музеи, клубы и т.п., реализующие программы по гражданскому, патриотическому воспитанию.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-Количество проведённых мероприятий, направленных на повышение уровня знаний по истории и культуре России, своей республики, муниципалитета.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обучающихся, принявших участие в муниципальных,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республиканских конкурсных мероприятиях, направленных на повышение уровня знаний по истории и культуре России.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образовательных организаций, в которых организованы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кадетские и казачьи классы.</w:t>
            </w:r>
          </w:p>
        </w:tc>
      </w:tr>
      <w:tr w:rsidR="00703097" w:rsidRPr="009F6626" w:rsidTr="00FB6F57">
        <w:trPr>
          <w:trHeight w:val="2468"/>
        </w:trPr>
        <w:tc>
          <w:tcPr>
            <w:tcW w:w="7288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lastRenderedPageBreak/>
              <w:t>Развитие добровольчества (волонтерства) среди обучающихся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Обеспечение системной организационно-методической поддержки деятельности вожатых и педагогов-организаторов, целенаправленно занимающихся развитием добровольчества, а также общественных объединений.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-Организация работы добровольческих (волонтерских) объединений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(отрядов)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Организация и проведение добровольческих (волонтёрских) мероприятий, событий, акций, социальных проектов.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Активизация</w:t>
            </w: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ab/>
              <w:t>участия обучающихся в добровольческих (волонтерских) мероприятиях.</w:t>
            </w:r>
          </w:p>
        </w:tc>
        <w:tc>
          <w:tcPr>
            <w:tcW w:w="7872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образовательных организаций, в которых функционируют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добровольческие сообщества (объединения, отряды), к общему числу организаций в Республике Дагестан.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добровольческих (волонтерских) объединений,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осуществляющих деятельность в образовательных организациях.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обучающихся, участвующих в добровольчестве (волонтерстве), от общего количества обучающихся (по уровням образования).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добровольческих событий, мероприятий.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обучающихся, принявших участие в добровольческих событиях, мероприятиях. Проведенных в муниципалитете.</w:t>
            </w:r>
          </w:p>
        </w:tc>
      </w:tr>
      <w:tr w:rsidR="00703097" w:rsidRPr="009F6626" w:rsidTr="00FB6F57">
        <w:trPr>
          <w:trHeight w:val="2468"/>
        </w:trPr>
        <w:tc>
          <w:tcPr>
            <w:tcW w:w="7288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Развитие детских общественных объединений (РДШ, Юнармия, ЮИД и т.д.).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Поддержка общественных объединений в сфере воспитания.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Организация воспитательных событий, мероприятий, акций, социальных проектов, имеющих добровольческий характер, участие в проектах общественно-государственной детско-юношеской организации «Российской движение школьников».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Расширение общественного движения детей и молодежи, предусматривающее формирование активной гражданской позиции через участие в различных форумах, социальных проектах,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волонтерском движении, Российском движении школьников.</w:t>
            </w:r>
          </w:p>
        </w:tc>
        <w:tc>
          <w:tcPr>
            <w:tcW w:w="7872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образовательных организаций, в которых обучающиеся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принимают участие в мероприятиях, образовательных событиях, проектах, организуемых Общероссийской общественно- государственной детско-юношеской организацией «Российское движение школьников», ВВПОД «ЮНАРМИЯ», штаба «ТОКС».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обучающихся, участвующих в мероприятиях, образовательных событиях, проектах, организуемых Общероссийской общественно- государственной детско-юношеской организацией «Российское движение школьников», ВВПОД «ЮНАРМИЯ»</w:t>
            </w:r>
            <w:r w:rsidRPr="009F66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штаба «ТОКС»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 Доля обучающихся, являющихся членами детских общественных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организаций и объединений.</w:t>
            </w:r>
          </w:p>
        </w:tc>
      </w:tr>
      <w:tr w:rsidR="00703097" w:rsidRPr="009F6626" w:rsidTr="00FB6F57">
        <w:trPr>
          <w:trHeight w:val="9950"/>
        </w:trPr>
        <w:tc>
          <w:tcPr>
            <w:tcW w:w="7288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lastRenderedPageBreak/>
              <w:t>Профилактика безнадзорности и правонарушений несовершеннолетних обучающихся.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Обеспечение организационно-методической поддержки образовательных организаций по вопросам профилактики безнадзорности и правонарушений несовершеннолетних обучающихся.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Разработка внутришкольных планов мероприятий по организации профилактики безнадзорности</w:t>
            </w: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ab/>
              <w:t>и правонарушений несовершеннолетних.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Организация и проведение в образовательной организации мероприятий по профилактике безнадзорности и правонарушений несовершеннолетних обучающихся.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-Обеспечение системы взаимодействия с родителями по вопросам профилактики асоциального поведения обучающихся в муниципалитете.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Обеспечение организационно-методической поддержки развития служб медиации в образовательных организациях муниципалитета.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Обеспечение охвата индивидуальной профилактической работой обучающихся, совершивших преступления/правонарушение.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-Активизация посещения детьми, стоящими на учете, организаций дополнительного образования, спортивных секций, клубов.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Организации социально-значимой деятельности несовершеннолетних. Находящихся в конфликте с законом.</w:t>
            </w:r>
          </w:p>
        </w:tc>
        <w:tc>
          <w:tcPr>
            <w:tcW w:w="7872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Число обучающихся, состоящих на всex видах профилактического учета/доля обучающихся, охваченных индивидуальной профилактической работой, от общего количества обучающихся;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Число обучающихся, состоящих на профилактическом учете (ПДН и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КДН);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Число обучающихся, осужденных к мерам наказания, не связанным с лишением свободы (условно);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Число обучающихся, состоящих на всех видах профилактического учета, не охваченных дополнительным образованием, спортом;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Число официально трудоустроенных обучающихся, состоящих на профучете (ВШУ, КДН, ПДН);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преступлений, совершенных в отношении несовершеннолетних;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Число несовершеннолетних, в отношении которых совершены преступления;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преступлений, совершенных несовершеннолетними;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Число несовершеннолетних, совершивших преступления;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Число обучающихся, совершивших самовольный уход;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суицидальных проявлений (попытки и завершенные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суициды);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обучающихся, совершивших преступления до достижения возраста уголовной ответственности;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обучающихся ОО, снятых с учета в текущем календарном году (% выбывших из них);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образовательных организаций, учащиеся которых совершили правонарушения и стоят на учете, к общему числу организаций в муниципалитете;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обучающихся, которые совершили правонарушение и стоят на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учете, к общему количеству обучающихся;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образовательных организаций, в которых разработан и реализуется план мероприятий по организации профилактики безнадзорности и правонарушений несовершеннолетних;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образовательных организаций, в которых организована работа служб медиации, от общего числа образовательных организаций.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03097" w:rsidRPr="009F6626" w:rsidTr="00FB6F57">
        <w:trPr>
          <w:trHeight w:val="5918"/>
        </w:trPr>
        <w:tc>
          <w:tcPr>
            <w:tcW w:w="7288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lastRenderedPageBreak/>
              <w:t>Учет обучающихся, для которых русский язык не является родным.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Обеспечение включения детей в социокультурную среду образовательных организаций города, создание для детей условий для позитивного межкультурного общения.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Формирование у детей, для которых русский язык не является родным, позитивной мотивации на овладение русским языком.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-Организация консультационной работы и информирование родителей при обучении и воспитании детей, для которых русский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язык неродной;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Расширение существующих должностных обязанностей педагога- психолога, социального педагога, тьютора, логопеда, закрепляющих сопровождение в образовательной организации обучающихся, для которых русский язык не является родным.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Обеспечение тьюторского, психолого-педагогического сопровождения процессов языковой и социокультурной адаптации обучающихся.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-Организация и проведение воспитательных мероприятий, образовательных событий, направленных на обеспечение гармонизации межнациональных и межконфессиональных отношений.</w:t>
            </w:r>
          </w:p>
        </w:tc>
        <w:tc>
          <w:tcPr>
            <w:tcW w:w="7872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детей с неродным русским языком, охваченных мероприятиями по социальной и культурной адаптации от общего числа детей с неродным языком.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Количество муниципальных воспитательных мероприятий, образовательных событий, направлениях на обеспечение гармонизации межнациональных и межконфессиональных отношений.</w:t>
            </w:r>
          </w:p>
        </w:tc>
      </w:tr>
      <w:tr w:rsidR="00703097" w:rsidRPr="009F6626" w:rsidTr="00FB6F57">
        <w:trPr>
          <w:trHeight w:val="957"/>
        </w:trPr>
        <w:tc>
          <w:tcPr>
            <w:tcW w:w="7288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Эффективность деятельности педагогических работников по классному руководству.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Изучение и масштабирование инновационного опыта педагогов, использующих в своей работе в качестве классного руководителя новые инновационные формы, методы, технологии воспитания, обусловливающие формирование у обучающихся системы ценностей гражданина России.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Поощрение лучших практик классного руководства.</w:t>
            </w:r>
          </w:p>
        </w:tc>
        <w:tc>
          <w:tcPr>
            <w:tcW w:w="7872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общеобразовательных организаций, в которых осуществляется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комплексное методическое сопровождение деятельности педагогов по вопросам воспитания, организована работа методического объединения классных руководителей;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общеобразовательных организаций, в которых реализуются практики наставничества среди классных руководителей;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Доля педагогических работников, в отношении которых проводилась оценка эффективности деятельности по классному руководству;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Наличие педагогических работников (численность) – победителей и примеров республиканских и Всероссийских профессиональных конкурсов по воспитанию и социализации обучающихся («Воспитать человека»,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«За нравственный подвиг учителя», «Школа-территория здоровья»,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«Лучшая методическая разработка классного руководителя» и др.);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- Доля педагогических работников, осуществляющих деятельность по </w:t>
            </w: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классному руководству, получившие поощрение 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03097" w:rsidRPr="009F6626" w:rsidTr="00FB6F57">
        <w:trPr>
          <w:trHeight w:val="2468"/>
        </w:trPr>
        <w:tc>
          <w:tcPr>
            <w:tcW w:w="7288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lastRenderedPageBreak/>
              <w:t>Учет несовершеннолетних обучающихся, охваченных различными формами деятельности в период каникулярного отдыха.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Организация работы летних лагерей всех типов.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Обеспечение охвата детей и молодежи в возрасте от 5 до 18 лет каникулярными программами дополнительного образования детей (в общей численности детей и молодежи в возрасте от 5 до 18 лет).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Обеспечение охвата несовершеннолетних муниципальной программой по трудоустройству.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Обеспечение охвата детей и молодежи в возрасте от 7 до 18 лет различными формами деятельности в период каникулярного отдыха.</w:t>
            </w:r>
          </w:p>
        </w:tc>
        <w:tc>
          <w:tcPr>
            <w:tcW w:w="7872" w:type="dxa"/>
          </w:tcPr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- Численность несовершеннолетних обучающихся, охваченных 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различными формами деятельности в период каникулярного отдыха. 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Численность несовершеннолетних обучающихся, посещающих лагеря всех типов.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 Численность детей и молодежи в возрасте от 5 до 18 лет, охваченных каникулярными программами дополнительного образования.</w:t>
            </w:r>
          </w:p>
          <w:p w:rsidR="00703097" w:rsidRPr="009F6626" w:rsidRDefault="00703097" w:rsidP="00FB6F5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9F662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-Численность обучающихся, задействованных в реализации муниципальной программы по трудоустройству несовершеннолетних в каникулярный период.</w:t>
            </w:r>
          </w:p>
        </w:tc>
      </w:tr>
    </w:tbl>
    <w:p w:rsidR="00703097" w:rsidRPr="00AE65E8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Pr="00AE65E8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Pr="00AE65E8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Pr="00AE65E8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Pr="00AE65E8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Pr="00AE65E8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097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rPr>
          <w:rFonts w:ascii="Times New Roman" w:eastAsia="Times New Roman" w:hAnsi="Times New Roman"/>
          <w:sz w:val="24"/>
          <w:szCs w:val="24"/>
          <w:lang w:eastAsia="ru-RU"/>
        </w:rPr>
        <w:sectPr w:rsidR="00703097" w:rsidSect="00FD08BA">
          <w:pgSz w:w="16840" w:h="11900" w:orient="landscape"/>
          <w:pgMar w:top="1100" w:right="822" w:bottom="280" w:left="840" w:header="720" w:footer="720" w:gutter="0"/>
          <w:pgNumType w:start="1"/>
          <w:cols w:space="720"/>
          <w:titlePg/>
          <w:docGrid w:linePitch="299"/>
        </w:sectPr>
      </w:pPr>
    </w:p>
    <w:p w:rsidR="00703097" w:rsidRPr="00A71D22" w:rsidRDefault="00703097" w:rsidP="00703097">
      <w:pPr>
        <w:tabs>
          <w:tab w:val="center" w:pos="4681"/>
          <w:tab w:val="right" w:pos="9362"/>
        </w:tabs>
        <w:spacing w:after="0" w:line="240" w:lineRule="auto"/>
        <w:ind w:right="-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D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3</w:t>
      </w:r>
    </w:p>
    <w:p w:rsidR="00703097" w:rsidRPr="00A71D22" w:rsidRDefault="00703097" w:rsidP="00703097">
      <w:pPr>
        <w:spacing w:after="0" w:line="240" w:lineRule="auto"/>
        <w:ind w:right="-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1D22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Минобрнауки РД </w:t>
      </w:r>
    </w:p>
    <w:p w:rsidR="00703097" w:rsidRDefault="00703097" w:rsidP="00703097">
      <w:pPr>
        <w:jc w:val="right"/>
      </w:pPr>
      <w:r w:rsidRPr="00A71D22">
        <w:rPr>
          <w:rFonts w:ascii="Times New Roman" w:eastAsia="Times New Roman" w:hAnsi="Times New Roman"/>
          <w:sz w:val="24"/>
          <w:szCs w:val="24"/>
          <w:lang w:eastAsia="ru-RU"/>
        </w:rPr>
        <w:t xml:space="preserve"> «___»  ________2022 г.</w:t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№</w:t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A71D22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__________</w:t>
      </w:r>
    </w:p>
    <w:p w:rsidR="00703097" w:rsidRDefault="00703097" w:rsidP="00703097">
      <w:pPr>
        <w:pStyle w:val="a4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703097" w:rsidRPr="00AE65E8" w:rsidRDefault="00703097" w:rsidP="00703097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Рейтинг показателей</w:t>
      </w:r>
      <w:r w:rsidRPr="00AE65E8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эффективности воспитательной работы</w:t>
      </w:r>
    </w:p>
    <w:p w:rsidR="00703097" w:rsidRDefault="00703097" w:rsidP="00703097">
      <w:pPr>
        <w:pStyle w:val="a4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W w:w="90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1559"/>
        <w:gridCol w:w="1564"/>
      </w:tblGrid>
      <w:tr w:rsidR="00703097" w:rsidRPr="009F6626" w:rsidTr="00703097">
        <w:trPr>
          <w:trHeight w:val="828"/>
        </w:trPr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t>Наименование ключевого показателя эффективности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t>Текущее значение на 2022</w:t>
            </w:r>
          </w:p>
        </w:tc>
      </w:tr>
      <w:tr w:rsidR="00703097" w:rsidRPr="009F6626" w:rsidTr="00703097">
        <w:tc>
          <w:tcPr>
            <w:tcW w:w="9048" w:type="dxa"/>
            <w:gridSpan w:val="3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Развитие социальных институтов воспитания</w:t>
            </w: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общеобразовательных организаций, в которых разработана и реализуется программа воспитания (воспитания и духовно-нравственного развития, воспитания и социализации)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принимающих участие в реализации Всероссийских проектов с использованием информационных ресурсов (например, «Киноуроки в школах России», «Культура для школьников»)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в которых организовано государственно-общественное</w:t>
            </w:r>
            <w:r w:rsidRPr="009F6626">
              <w:rPr>
                <w:rFonts w:ascii="Times New Roman" w:hAnsi="Times New Roman"/>
                <w:sz w:val="24"/>
                <w:szCs w:val="24"/>
              </w:rPr>
              <w:tab/>
              <w:t xml:space="preserve"> управление, создана и осуществляется работа общественного совета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осуществляющих сетевое взаимодействие с социальными партнерами в организации и проведении воспитательных мероприятий, образовательных событий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осуществляющих сетевое взаимодействие с общественными организациями муниципального образования в проведении воспитательных мероприятий, образовательных событий.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реализующих социальные проекты с участием родительской общественности.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-Количество мероприятий, проведенных в рамках работы школы для родителей.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Количество мероприятий, проведенных в рамках сетевого взаимодействия с общественными организациями муниципалитета.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обучающихся, принявших участие в муниципальных мероприятиях, проведенных в рамках сетевого взаимодействия с общественными организациями муниципалитета.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9048" w:type="dxa"/>
            <w:gridSpan w:val="3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t xml:space="preserve">Обновление воспитательного процесса с учетом современных достижений науки и на основе отечественных традиций (гражданское воспитание, патриотическое воспитание). </w:t>
            </w: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 xml:space="preserve">- Доля педагогов, прошедших подготовку по приоритетным направлениям воспитания </w:t>
            </w:r>
            <w:r w:rsidRPr="009F6626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от общего количества педагогов.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lastRenderedPageBreak/>
              <w:t>- Доля образовательных организаций, в рабочих программах воспитания которых представлен инновационной компонент в содержании и организации образовательного процесса.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Количество образовательных организаций, имеющих статус республиканской или муниципальной инновационной площадки по вопросам воспитания.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Количество организованных муниципальных методических мероприятий, в рамках которых осуществлялась презентация лучших практик воспитания.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-Доля педагогов, принявших участие в муниципальных методических мероприятиях, в рамках которых осуществлялась презентация лучших муниципальных практик воспитания.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Количество организованных муниципальных профессиональных конкурсов, тематика которых связана с вопросами воспитания и социализации обучающихся.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педагогов, принявших участие в муниципальных профессиональных конкурсах, тематика которых связана с вопросами воспитания обучающихся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педагогов, принявших участие в республиканских и всероссийских профессиональных конкурсах, тематика которых связана с вопросами воспитания обучающихся.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9048" w:type="dxa"/>
            <w:gridSpan w:val="3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российской идентичности, духовное и нравственное воспитание детей на основе российских традиционных ценностей и т.д. </w:t>
            </w: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охваченных мероприятиями по гражданскому и патриотическому воспитанию.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в которых работают историко-патриотические объединения, музеи, клубы и т.п., реализующие программы по гражданскому, патриотическому воспитанию.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Количество проведённых мероприятий, направленных на повышение уровня знаний по истории и культуре России, своей республики, муниципалитета.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обучающихся, принявших участие в муниципальных, республиканских конкурсных мероприятиях, направленных на повышение уровня знаний по истории и культуре России.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в которых организованы кадетские и казачьи классы.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9048" w:type="dxa"/>
            <w:gridSpan w:val="3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t>Развитие добровольчества (волонтерства) среди обучающихся.</w:t>
            </w: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 xml:space="preserve">- Доля образовательных организаций, в которых функционируют добровольческие сообщества (объединения, отряды), к общему числу организаций в </w:t>
            </w:r>
            <w:r w:rsidRPr="009F6626">
              <w:rPr>
                <w:rFonts w:ascii="Times New Roman" w:hAnsi="Times New Roman"/>
                <w:sz w:val="24"/>
                <w:szCs w:val="24"/>
              </w:rPr>
              <w:lastRenderedPageBreak/>
              <w:t>Республике Дагестан.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lastRenderedPageBreak/>
              <w:t>-Количество добровольческих (волонтерских) объединений, осуществляющих деятельность в образовательных организациях.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-Доля обучающихся, участвующих в добровольчестве (волонтерстве), от общего количества обучающихся (по уровням образования).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Количество добровольческих событий, мероприятий.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обучающихся, принявших участие в добровольческих событиях, мероприятиях, проведенных в муниципалитете.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9048" w:type="dxa"/>
            <w:gridSpan w:val="3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детских общественных объединений (РДШ, Юнармия, ЮИД, ТОКС и т.д.). </w:t>
            </w: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в которых обучающиеся</w:t>
            </w:r>
          </w:p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принимают участие в мероприятиях, образовательных событиях, проектах, организуемых Общероссийской общественно- государственной детско-юношеской организацией «Российское движение школьников», ВВПОД «ЮНАРМИЯ», штаба «ТОКС».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обучающихся, участвующих в мероприятиях, образовательных событиях, проектах, организуемых Общероссийской общественно- государственной детско-юношеской организацией «Российское движение школьников», ВВПОД «ЮНАРМИЯ», штабом «ТОКС»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-Доля обучающихся, являющихся общественных организаций и объединений.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9048" w:type="dxa"/>
            <w:gridSpan w:val="3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t>Профилактика безнадзорности и правонарушений несовершеннолетних обучающихся.</w:t>
            </w: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Число обучающихся, состоящих на всex видах профилактического учета/доля обучающихся, охваченных индивидуальной профилактической работой, от общего количества обучающихся;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 / 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Число обучающихся, состоящих на профилактическом учете (ПДН и</w:t>
            </w:r>
          </w:p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КДН);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 / 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Число обучающихся, осужденных к мерам наказания, не связанным с лишением свободы (условно);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 / 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Число обучающихся, состоящих на всех видах профилактического учета, не охваченных дополнительным образованием, спортом;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 / 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Число официально трудоустроенных обучающихся, состоящих на профучете (ВШУ, КДН, ПДН);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 / 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Количество преступлений, совершенных несовершеннолетними;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Число несовершеннолетних, совершивших преступления;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Число обучающихся, совершивших самовольный уход;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 xml:space="preserve">- Количество суицидальных проявлений (попытки и </w:t>
            </w:r>
            <w:r w:rsidRPr="009F6626">
              <w:rPr>
                <w:rFonts w:ascii="Times New Roman" w:hAnsi="Times New Roman"/>
                <w:sz w:val="24"/>
                <w:szCs w:val="24"/>
              </w:rPr>
              <w:lastRenderedPageBreak/>
              <w:t>завершенные</w:t>
            </w:r>
          </w:p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суициды);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lastRenderedPageBreak/>
              <w:t>- Количество обучающихся, совершивших преступления до достижения возраста уголовной ответственности;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Количество обучающихся ОО, снятых с учета в текущем календарном году (% выбывших из них);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rPr>
          <w:trHeight w:val="573"/>
        </w:trPr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учащиеся которых совершили правонарушения и стоят на учете, к общему числу организаций в муниципалитете;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обучающихся, которые совершили правонарушение и стоят на</w:t>
            </w:r>
          </w:p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учете, к общему количеству обучающихся;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в которых разработан и реализуется план мероприятий по организации профилактики безнадзорности и правонарушений несовершеннолетних;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образовательных организаций, в которых организована работа служб медиации, от общего числа образовательных организаций.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9048" w:type="dxa"/>
            <w:gridSpan w:val="3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t>Учет обучающихся, для которых русский язык не является родным.</w:t>
            </w: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 xml:space="preserve">- Доля детей с неродным русским языком, охваченных мероприятиями по социальной и культурной адаптации от общего числа детей с неродным языком. 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Количество муниципальных воспитательных мероприятий, образовательных событий, направлениях на обеспечение гармонизации межнациональных и межконфессиональных отношений.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9048" w:type="dxa"/>
            <w:gridSpan w:val="3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t>Эффективность деятельности педагогических работников по классному руководству.</w:t>
            </w: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 xml:space="preserve">- Доля общеобразовательных организаций, в которых осуществляется комплексное методическое сопровождение деятельности педагогов по вопросам воспитания, организована работа методического объединения классных руководителей. 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Доля общеобразовательных организаций, в которых реализуются практики наставничества среди классных руководителей.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 xml:space="preserve">- Доля педагогических работников, в отношении которых проводилась оценка эффективности деятельности по классному руководству. 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Наличие педагогических работников (численность) - победителей и примеров республиканских и Всероссийских профессиональных конкурсов по воспитанию и социализации обучающихся ("Воспитать человека",</w:t>
            </w:r>
          </w:p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«За нравственный подвиг учителя», «Школа-территория здоровья»,</w:t>
            </w:r>
          </w:p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«Лучшая методическая разработка классного руководителя» и др.);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 xml:space="preserve">- Доля педагогических работников, осуществляющих </w:t>
            </w:r>
            <w:r w:rsidRPr="009F66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по классному руководству, получившие поощрение. 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9048" w:type="dxa"/>
            <w:gridSpan w:val="3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Учет несовершеннолетних обучающихся, охваченных различными формами деятельности в период каникулярного отдыха.</w:t>
            </w: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 Численность несовершеннолетних обучающихся, охваченных различными формами деятельности в период каникулярного отдыха.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 xml:space="preserve">- Численность несовершеннолетних обучающихся, посещающих лагеря всех типов. 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 xml:space="preserve">- Численность детей и молодежи в возрасте от 5 до 18 лет, охваченных каникулярными программами дополнительного образования. 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-Численность обучающихся, задействованных в реализации муниципальной программы по трудоустройству несовершеннолетних в каникулярный период.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097" w:rsidRPr="009F6626" w:rsidTr="00703097">
        <w:tc>
          <w:tcPr>
            <w:tcW w:w="5925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626">
              <w:rPr>
                <w:rFonts w:ascii="Times New Roman" w:hAnsi="Times New Roman"/>
                <w:b/>
                <w:bCs/>
                <w:sz w:val="24"/>
                <w:szCs w:val="24"/>
              </w:rPr>
              <w:t>Доля несовершеннолетних, вовлеченных в мероприятия региональных планов по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966-р, от общего числа несовершеннолетних в субъекте Российской Федерации (Республики Дагестан)</w:t>
            </w:r>
          </w:p>
        </w:tc>
        <w:tc>
          <w:tcPr>
            <w:tcW w:w="1559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6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03097" w:rsidRPr="009F6626" w:rsidRDefault="00703097" w:rsidP="00FB6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3097" w:rsidRPr="00A7222D" w:rsidRDefault="00703097" w:rsidP="00703097">
      <w:pPr>
        <w:pStyle w:val="a4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8D5995" w:rsidRPr="008D5995" w:rsidRDefault="008D5995" w:rsidP="008D5995">
      <w:pPr>
        <w:jc w:val="both"/>
        <w:rPr>
          <w:sz w:val="28"/>
          <w:szCs w:val="28"/>
        </w:rPr>
      </w:pPr>
    </w:p>
    <w:p w:rsidR="008D5995" w:rsidRPr="008D5995" w:rsidRDefault="008D5995" w:rsidP="008D5995">
      <w:pPr>
        <w:jc w:val="both"/>
        <w:rPr>
          <w:sz w:val="28"/>
          <w:szCs w:val="28"/>
        </w:rPr>
      </w:pPr>
    </w:p>
    <w:p w:rsidR="008D5995" w:rsidRPr="008D5995" w:rsidRDefault="008D5995" w:rsidP="008D5995">
      <w:pPr>
        <w:jc w:val="both"/>
        <w:rPr>
          <w:sz w:val="28"/>
          <w:szCs w:val="28"/>
        </w:rPr>
      </w:pPr>
    </w:p>
    <w:sectPr w:rsidR="008D5995" w:rsidRPr="008D5995" w:rsidSect="00F8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8C" w:rsidRDefault="0070309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34E8C" w:rsidRDefault="007030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A6FBB7"/>
    <w:multiLevelType w:val="hybridMultilevel"/>
    <w:tmpl w:val="78CB4E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E71736"/>
    <w:multiLevelType w:val="hybridMultilevel"/>
    <w:tmpl w:val="9FA25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F7EEE"/>
    <w:multiLevelType w:val="multilevel"/>
    <w:tmpl w:val="780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ADF19"/>
    <w:multiLevelType w:val="hybridMultilevel"/>
    <w:tmpl w:val="760E0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0BACA4"/>
    <w:multiLevelType w:val="hybridMultilevel"/>
    <w:tmpl w:val="4CC5B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71C3D"/>
    <w:multiLevelType w:val="hybridMultilevel"/>
    <w:tmpl w:val="8B2A65B0"/>
    <w:lvl w:ilvl="0" w:tplc="7F5A33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562D0"/>
    <w:multiLevelType w:val="hybridMultilevel"/>
    <w:tmpl w:val="336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C7538"/>
    <w:multiLevelType w:val="multilevel"/>
    <w:tmpl w:val="72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2E039B"/>
    <w:multiLevelType w:val="multilevel"/>
    <w:tmpl w:val="FCB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EE10F5"/>
    <w:multiLevelType w:val="multilevel"/>
    <w:tmpl w:val="8E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2"/>
  </w:num>
  <w:num w:numId="5">
    <w:abstractNumId w:val="11"/>
  </w:num>
  <w:num w:numId="6">
    <w:abstractNumId w:val="18"/>
  </w:num>
  <w:num w:numId="7">
    <w:abstractNumId w:val="10"/>
  </w:num>
  <w:num w:numId="8">
    <w:abstractNumId w:val="9"/>
  </w:num>
  <w:num w:numId="9">
    <w:abstractNumId w:val="16"/>
  </w:num>
  <w:num w:numId="10">
    <w:abstractNumId w:val="5"/>
  </w:num>
  <w:num w:numId="11">
    <w:abstractNumId w:val="19"/>
  </w:num>
  <w:num w:numId="12">
    <w:abstractNumId w:val="2"/>
  </w:num>
  <w:num w:numId="1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5"/>
  </w:num>
  <w:num w:numId="15">
    <w:abstractNumId w:val="1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4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D0D"/>
    <w:rsid w:val="0000448E"/>
    <w:rsid w:val="00015833"/>
    <w:rsid w:val="000251DE"/>
    <w:rsid w:val="00031650"/>
    <w:rsid w:val="000426E7"/>
    <w:rsid w:val="00044705"/>
    <w:rsid w:val="0004524E"/>
    <w:rsid w:val="00047D79"/>
    <w:rsid w:val="000734D0"/>
    <w:rsid w:val="00075E01"/>
    <w:rsid w:val="00077C0C"/>
    <w:rsid w:val="00087EF0"/>
    <w:rsid w:val="0009391A"/>
    <w:rsid w:val="0009524E"/>
    <w:rsid w:val="000A1A22"/>
    <w:rsid w:val="000B63E8"/>
    <w:rsid w:val="000B6E28"/>
    <w:rsid w:val="000B7F76"/>
    <w:rsid w:val="000D2CD3"/>
    <w:rsid w:val="000F26A8"/>
    <w:rsid w:val="00105688"/>
    <w:rsid w:val="0011443A"/>
    <w:rsid w:val="001232E4"/>
    <w:rsid w:val="00136EA7"/>
    <w:rsid w:val="001417FE"/>
    <w:rsid w:val="001504DD"/>
    <w:rsid w:val="00151C85"/>
    <w:rsid w:val="00154DE8"/>
    <w:rsid w:val="001643EE"/>
    <w:rsid w:val="00175E0E"/>
    <w:rsid w:val="00180D14"/>
    <w:rsid w:val="00197FC7"/>
    <w:rsid w:val="001A0DA5"/>
    <w:rsid w:val="001A114F"/>
    <w:rsid w:val="001B414E"/>
    <w:rsid w:val="001C05D1"/>
    <w:rsid w:val="001D15CE"/>
    <w:rsid w:val="001D729E"/>
    <w:rsid w:val="001E7DFA"/>
    <w:rsid w:val="001F0631"/>
    <w:rsid w:val="002015EE"/>
    <w:rsid w:val="00204075"/>
    <w:rsid w:val="00206801"/>
    <w:rsid w:val="00210C17"/>
    <w:rsid w:val="002129B8"/>
    <w:rsid w:val="00220A00"/>
    <w:rsid w:val="002214D0"/>
    <w:rsid w:val="00222C08"/>
    <w:rsid w:val="002269CD"/>
    <w:rsid w:val="00234559"/>
    <w:rsid w:val="00242D0D"/>
    <w:rsid w:val="002453D7"/>
    <w:rsid w:val="002600E1"/>
    <w:rsid w:val="00275DE2"/>
    <w:rsid w:val="00285340"/>
    <w:rsid w:val="002A764D"/>
    <w:rsid w:val="002B74F9"/>
    <w:rsid w:val="002C1ADA"/>
    <w:rsid w:val="002D3363"/>
    <w:rsid w:val="002E0743"/>
    <w:rsid w:val="002E081A"/>
    <w:rsid w:val="002E3DC8"/>
    <w:rsid w:val="002F17AD"/>
    <w:rsid w:val="00316C4A"/>
    <w:rsid w:val="00325027"/>
    <w:rsid w:val="00325B4A"/>
    <w:rsid w:val="00335539"/>
    <w:rsid w:val="00335E87"/>
    <w:rsid w:val="00343273"/>
    <w:rsid w:val="0034468D"/>
    <w:rsid w:val="00366A26"/>
    <w:rsid w:val="003726FD"/>
    <w:rsid w:val="00372E0E"/>
    <w:rsid w:val="003940AF"/>
    <w:rsid w:val="003974E2"/>
    <w:rsid w:val="003A0EA1"/>
    <w:rsid w:val="003A3E3D"/>
    <w:rsid w:val="003D0265"/>
    <w:rsid w:val="003D2D48"/>
    <w:rsid w:val="003D6964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23C8A"/>
    <w:rsid w:val="004254BA"/>
    <w:rsid w:val="00440BE1"/>
    <w:rsid w:val="00457AEF"/>
    <w:rsid w:val="00470131"/>
    <w:rsid w:val="004728E8"/>
    <w:rsid w:val="00475057"/>
    <w:rsid w:val="004845AF"/>
    <w:rsid w:val="00487881"/>
    <w:rsid w:val="0049335A"/>
    <w:rsid w:val="004A0E73"/>
    <w:rsid w:val="004A3C5A"/>
    <w:rsid w:val="004A474C"/>
    <w:rsid w:val="004A47EB"/>
    <w:rsid w:val="004A4C5F"/>
    <w:rsid w:val="004A5C00"/>
    <w:rsid w:val="004B661C"/>
    <w:rsid w:val="004C1C90"/>
    <w:rsid w:val="004E068C"/>
    <w:rsid w:val="004E3D6D"/>
    <w:rsid w:val="004F0058"/>
    <w:rsid w:val="004F2F0F"/>
    <w:rsid w:val="00506A12"/>
    <w:rsid w:val="00532157"/>
    <w:rsid w:val="005405C6"/>
    <w:rsid w:val="00543FA2"/>
    <w:rsid w:val="00573ACF"/>
    <w:rsid w:val="00583680"/>
    <w:rsid w:val="00585ACC"/>
    <w:rsid w:val="005864E1"/>
    <w:rsid w:val="005A0A1A"/>
    <w:rsid w:val="005A724E"/>
    <w:rsid w:val="005A7409"/>
    <w:rsid w:val="005B02F4"/>
    <w:rsid w:val="005B077F"/>
    <w:rsid w:val="005B45AD"/>
    <w:rsid w:val="00602919"/>
    <w:rsid w:val="00605E5E"/>
    <w:rsid w:val="00610166"/>
    <w:rsid w:val="00611C92"/>
    <w:rsid w:val="0061277D"/>
    <w:rsid w:val="00612E16"/>
    <w:rsid w:val="00620012"/>
    <w:rsid w:val="00625281"/>
    <w:rsid w:val="00643A95"/>
    <w:rsid w:val="00673E8D"/>
    <w:rsid w:val="00674B07"/>
    <w:rsid w:val="006B5AC7"/>
    <w:rsid w:val="006C3045"/>
    <w:rsid w:val="006C6A01"/>
    <w:rsid w:val="006D4F6E"/>
    <w:rsid w:val="006D5D77"/>
    <w:rsid w:val="006E0DA0"/>
    <w:rsid w:val="006E7588"/>
    <w:rsid w:val="00703097"/>
    <w:rsid w:val="007079D0"/>
    <w:rsid w:val="0071715D"/>
    <w:rsid w:val="007220C5"/>
    <w:rsid w:val="00745517"/>
    <w:rsid w:val="0077338D"/>
    <w:rsid w:val="00777174"/>
    <w:rsid w:val="00790906"/>
    <w:rsid w:val="00793D4A"/>
    <w:rsid w:val="00795403"/>
    <w:rsid w:val="007A1BA9"/>
    <w:rsid w:val="007A6C42"/>
    <w:rsid w:val="007C7FC1"/>
    <w:rsid w:val="007E00C4"/>
    <w:rsid w:val="007F6317"/>
    <w:rsid w:val="00805E08"/>
    <w:rsid w:val="00831D48"/>
    <w:rsid w:val="008519BE"/>
    <w:rsid w:val="00862CC9"/>
    <w:rsid w:val="0087524B"/>
    <w:rsid w:val="008779CA"/>
    <w:rsid w:val="00881373"/>
    <w:rsid w:val="0089684E"/>
    <w:rsid w:val="008C457F"/>
    <w:rsid w:val="008D0B6B"/>
    <w:rsid w:val="008D2599"/>
    <w:rsid w:val="008D5995"/>
    <w:rsid w:val="008E374A"/>
    <w:rsid w:val="0090667F"/>
    <w:rsid w:val="00917FA9"/>
    <w:rsid w:val="00925103"/>
    <w:rsid w:val="00925B94"/>
    <w:rsid w:val="009274D9"/>
    <w:rsid w:val="0093677B"/>
    <w:rsid w:val="00945D6B"/>
    <w:rsid w:val="00945E60"/>
    <w:rsid w:val="00953518"/>
    <w:rsid w:val="009538AB"/>
    <w:rsid w:val="0095479F"/>
    <w:rsid w:val="00956CC4"/>
    <w:rsid w:val="00961A1B"/>
    <w:rsid w:val="00970C9C"/>
    <w:rsid w:val="00982116"/>
    <w:rsid w:val="0098596D"/>
    <w:rsid w:val="00985E7C"/>
    <w:rsid w:val="0099589E"/>
    <w:rsid w:val="009C0A07"/>
    <w:rsid w:val="009C7EC4"/>
    <w:rsid w:val="009D3462"/>
    <w:rsid w:val="009D7E4C"/>
    <w:rsid w:val="009E103E"/>
    <w:rsid w:val="009E609E"/>
    <w:rsid w:val="00A36A16"/>
    <w:rsid w:val="00A55268"/>
    <w:rsid w:val="00A67BB1"/>
    <w:rsid w:val="00A85360"/>
    <w:rsid w:val="00A95212"/>
    <w:rsid w:val="00AA68B9"/>
    <w:rsid w:val="00AC0A81"/>
    <w:rsid w:val="00AC32A7"/>
    <w:rsid w:val="00AC451C"/>
    <w:rsid w:val="00AC45E2"/>
    <w:rsid w:val="00AD2674"/>
    <w:rsid w:val="00AD633D"/>
    <w:rsid w:val="00AE3E7F"/>
    <w:rsid w:val="00AF72EC"/>
    <w:rsid w:val="00B06511"/>
    <w:rsid w:val="00B130B9"/>
    <w:rsid w:val="00B1605E"/>
    <w:rsid w:val="00B21312"/>
    <w:rsid w:val="00B418E2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1FB0"/>
    <w:rsid w:val="00BA279C"/>
    <w:rsid w:val="00BB5559"/>
    <w:rsid w:val="00BC5ADF"/>
    <w:rsid w:val="00BC794B"/>
    <w:rsid w:val="00BD7F99"/>
    <w:rsid w:val="00BE0A08"/>
    <w:rsid w:val="00BF681B"/>
    <w:rsid w:val="00C15615"/>
    <w:rsid w:val="00C21C40"/>
    <w:rsid w:val="00C27940"/>
    <w:rsid w:val="00C35922"/>
    <w:rsid w:val="00C410DB"/>
    <w:rsid w:val="00C4436F"/>
    <w:rsid w:val="00C44946"/>
    <w:rsid w:val="00C52177"/>
    <w:rsid w:val="00C65B7B"/>
    <w:rsid w:val="00C70884"/>
    <w:rsid w:val="00C8048C"/>
    <w:rsid w:val="00C9325E"/>
    <w:rsid w:val="00C9695E"/>
    <w:rsid w:val="00CA43B4"/>
    <w:rsid w:val="00CB545B"/>
    <w:rsid w:val="00CB7DB4"/>
    <w:rsid w:val="00CC2A6D"/>
    <w:rsid w:val="00CC3620"/>
    <w:rsid w:val="00CD1F82"/>
    <w:rsid w:val="00CE565A"/>
    <w:rsid w:val="00CF149A"/>
    <w:rsid w:val="00CF421D"/>
    <w:rsid w:val="00CF465B"/>
    <w:rsid w:val="00D02959"/>
    <w:rsid w:val="00D05EE7"/>
    <w:rsid w:val="00D25102"/>
    <w:rsid w:val="00D5107B"/>
    <w:rsid w:val="00D63AD8"/>
    <w:rsid w:val="00D64AFD"/>
    <w:rsid w:val="00D73985"/>
    <w:rsid w:val="00D92984"/>
    <w:rsid w:val="00DB4089"/>
    <w:rsid w:val="00DD03ED"/>
    <w:rsid w:val="00DD3876"/>
    <w:rsid w:val="00DF5C42"/>
    <w:rsid w:val="00E00744"/>
    <w:rsid w:val="00E15FDA"/>
    <w:rsid w:val="00E429AA"/>
    <w:rsid w:val="00E504CF"/>
    <w:rsid w:val="00E5537A"/>
    <w:rsid w:val="00E6419F"/>
    <w:rsid w:val="00E66198"/>
    <w:rsid w:val="00E90F29"/>
    <w:rsid w:val="00EA2959"/>
    <w:rsid w:val="00EC01CC"/>
    <w:rsid w:val="00EC0818"/>
    <w:rsid w:val="00ED71EB"/>
    <w:rsid w:val="00EE0264"/>
    <w:rsid w:val="00F0509D"/>
    <w:rsid w:val="00F0580B"/>
    <w:rsid w:val="00F2025A"/>
    <w:rsid w:val="00F37443"/>
    <w:rsid w:val="00F52E31"/>
    <w:rsid w:val="00F606FC"/>
    <w:rsid w:val="00F649DF"/>
    <w:rsid w:val="00F70F9C"/>
    <w:rsid w:val="00F76875"/>
    <w:rsid w:val="00F8208F"/>
    <w:rsid w:val="00F85DDB"/>
    <w:rsid w:val="00F9402C"/>
    <w:rsid w:val="00F97F99"/>
    <w:rsid w:val="00FA7551"/>
    <w:rsid w:val="00FB1451"/>
    <w:rsid w:val="00FC299D"/>
    <w:rsid w:val="00FC3230"/>
    <w:rsid w:val="00FC5C11"/>
    <w:rsid w:val="00FD11C3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CB11"/>
  <w15:docId w15:val="{545B01C0-72FE-432F-B638-9FC51DA5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8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link w:val="1"/>
    <w:rsid w:val="007030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70309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30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ergokalaro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6296</Words>
  <Characters>35891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cp:lastPrinted>2022-02-28T05:56:00Z</cp:lastPrinted>
  <dcterms:created xsi:type="dcterms:W3CDTF">2022-02-28T06:01:00Z</dcterms:created>
  <dcterms:modified xsi:type="dcterms:W3CDTF">2022-02-28T07:06:00Z</dcterms:modified>
</cp:coreProperties>
</file>