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3B" w:rsidRPr="004159E2" w:rsidRDefault="00502C3B" w:rsidP="00ED0F32">
      <w:pPr>
        <w:spacing w:line="0" w:lineRule="atLeast"/>
        <w:ind w:firstLine="540"/>
        <w:jc w:val="both"/>
        <w:rPr>
          <w:sz w:val="26"/>
          <w:szCs w:val="26"/>
        </w:rPr>
      </w:pPr>
      <w:r w:rsidRPr="004159E2">
        <w:rPr>
          <w:sz w:val="26"/>
          <w:szCs w:val="26"/>
        </w:rPr>
        <w:t xml:space="preserve">Письмо </w:t>
      </w:r>
      <w:r w:rsidR="00D86892" w:rsidRPr="004159E2">
        <w:rPr>
          <w:sz w:val="26"/>
          <w:szCs w:val="26"/>
        </w:rPr>
        <w:t>№</w:t>
      </w:r>
      <w:r w:rsidR="00AC10D1" w:rsidRPr="004159E2">
        <w:rPr>
          <w:sz w:val="26"/>
          <w:szCs w:val="26"/>
        </w:rPr>
        <w:t>9</w:t>
      </w:r>
      <w:r w:rsidR="003B574C" w:rsidRPr="004159E2">
        <w:rPr>
          <w:sz w:val="26"/>
          <w:szCs w:val="26"/>
        </w:rPr>
        <w:t>38</w:t>
      </w:r>
      <w:r w:rsidR="00D15C20" w:rsidRPr="004159E2">
        <w:rPr>
          <w:sz w:val="26"/>
          <w:szCs w:val="26"/>
        </w:rPr>
        <w:t xml:space="preserve"> </w:t>
      </w:r>
      <w:r w:rsidR="00D86892" w:rsidRPr="004159E2">
        <w:rPr>
          <w:sz w:val="26"/>
          <w:szCs w:val="26"/>
        </w:rPr>
        <w:t xml:space="preserve">от </w:t>
      </w:r>
      <w:r w:rsidR="00AC10D1" w:rsidRPr="004159E2">
        <w:rPr>
          <w:sz w:val="26"/>
          <w:szCs w:val="26"/>
        </w:rPr>
        <w:t>0</w:t>
      </w:r>
      <w:r w:rsidR="003B574C" w:rsidRPr="004159E2">
        <w:rPr>
          <w:sz w:val="26"/>
          <w:szCs w:val="26"/>
        </w:rPr>
        <w:t>6</w:t>
      </w:r>
      <w:r w:rsidR="00AC10D1" w:rsidRPr="004159E2">
        <w:rPr>
          <w:sz w:val="26"/>
          <w:szCs w:val="26"/>
        </w:rPr>
        <w:t xml:space="preserve"> октября </w:t>
      </w:r>
      <w:r w:rsidR="00D86892" w:rsidRPr="004159E2">
        <w:rPr>
          <w:sz w:val="26"/>
          <w:szCs w:val="26"/>
        </w:rPr>
        <w:t>2020 года</w:t>
      </w:r>
    </w:p>
    <w:p w:rsidR="00F97A47" w:rsidRPr="004159E2" w:rsidRDefault="00F97A47" w:rsidP="00ED0F32">
      <w:pPr>
        <w:spacing w:line="0" w:lineRule="atLeast"/>
        <w:ind w:firstLine="540"/>
        <w:jc w:val="both"/>
        <w:rPr>
          <w:sz w:val="26"/>
          <w:szCs w:val="26"/>
        </w:rPr>
      </w:pPr>
    </w:p>
    <w:p w:rsidR="008A73FB" w:rsidRPr="004159E2" w:rsidRDefault="003B574C" w:rsidP="00AD4F39">
      <w:pPr>
        <w:spacing w:line="0" w:lineRule="atLeast"/>
        <w:ind w:firstLine="567"/>
        <w:jc w:val="both"/>
        <w:rPr>
          <w:b/>
          <w:sz w:val="26"/>
          <w:szCs w:val="26"/>
        </w:rPr>
      </w:pPr>
      <w:r w:rsidRPr="004159E2">
        <w:rPr>
          <w:b/>
          <w:sz w:val="26"/>
          <w:szCs w:val="26"/>
        </w:rPr>
        <w:t xml:space="preserve"> О проведении мониторинга эффективности внедрения и тиражирования технологии создания учебных материалов (</w:t>
      </w:r>
      <w:proofErr w:type="spellStart"/>
      <w:r w:rsidRPr="004159E2">
        <w:rPr>
          <w:b/>
          <w:sz w:val="26"/>
          <w:szCs w:val="26"/>
        </w:rPr>
        <w:t>видеоуроков</w:t>
      </w:r>
      <w:proofErr w:type="spellEnd"/>
      <w:r w:rsidRPr="004159E2">
        <w:rPr>
          <w:b/>
          <w:sz w:val="26"/>
          <w:szCs w:val="26"/>
        </w:rPr>
        <w:t>)</w:t>
      </w:r>
    </w:p>
    <w:p w:rsidR="00F97A47" w:rsidRPr="004159E2" w:rsidRDefault="00F97A47" w:rsidP="00F97A47">
      <w:pPr>
        <w:spacing w:line="0" w:lineRule="atLeast"/>
        <w:ind w:firstLine="540"/>
        <w:jc w:val="right"/>
        <w:rPr>
          <w:sz w:val="26"/>
          <w:szCs w:val="26"/>
        </w:rPr>
      </w:pPr>
      <w:r w:rsidRPr="004159E2">
        <w:rPr>
          <w:sz w:val="26"/>
          <w:szCs w:val="26"/>
        </w:rPr>
        <w:t>Руководителям ОО</w:t>
      </w:r>
    </w:p>
    <w:p w:rsidR="00502C3B" w:rsidRPr="004159E2" w:rsidRDefault="00502C3B" w:rsidP="00ED0F32">
      <w:pPr>
        <w:spacing w:line="0" w:lineRule="atLeast"/>
        <w:ind w:firstLine="540"/>
        <w:jc w:val="both"/>
        <w:rPr>
          <w:sz w:val="26"/>
          <w:szCs w:val="26"/>
        </w:rPr>
      </w:pPr>
    </w:p>
    <w:p w:rsidR="003B574C" w:rsidRPr="004159E2" w:rsidRDefault="003B574C" w:rsidP="003B574C">
      <w:pPr>
        <w:spacing w:line="322" w:lineRule="exact"/>
        <w:ind w:right="20" w:firstLine="560"/>
        <w:jc w:val="both"/>
        <w:rPr>
          <w:sz w:val="26"/>
          <w:szCs w:val="26"/>
        </w:rPr>
      </w:pPr>
      <w:r w:rsidRPr="004159E2">
        <w:rPr>
          <w:sz w:val="26"/>
          <w:szCs w:val="26"/>
        </w:rPr>
        <w:t>В соответствии с письмом Департамента цифровой трансформации и больших данных Министерства просвещения Российской Федерации от 29.09.2020 г., с письмом Министерства образования и науки Республики Дагестан № 06-8664/01-18/20 от 05.10.2020г. МКУ «Управление образования» Сергокалинского района сообщает, что в рамках исполнения государственного контракта от 18 июня 2019г. №09.Z19.11.0043 на выполнение работ (оказание услуг) по проекту «Совершенствование подходов к разработке и использованию учебных материалов для общеобразовательных предметов в образовательных организациях общего образования в условиях развития современной цифровой образовательной среды» проводится мониторинг эффективности внедрения и тиражирования технологии создания учебных материалов для общеобразовательных предметов в образовательных организациях общего образования в условиях развития современной цифровой образовательной среды (далее - Мониторинг).</w:t>
      </w:r>
    </w:p>
    <w:p w:rsidR="003B574C" w:rsidRPr="004159E2" w:rsidRDefault="003B574C" w:rsidP="003B574C">
      <w:pPr>
        <w:ind w:right="216" w:firstLine="567"/>
        <w:jc w:val="both"/>
        <w:rPr>
          <w:sz w:val="26"/>
          <w:szCs w:val="26"/>
        </w:rPr>
      </w:pPr>
      <w:r w:rsidRPr="004159E2">
        <w:rPr>
          <w:sz w:val="26"/>
          <w:szCs w:val="26"/>
        </w:rPr>
        <w:t>Цель проведения Мониторинга - изучение процесса и результатов внедрения технологии создания учебных материалов для общеобразовательных предметов в образовательных организациях общего образования в условиях развития современной цифровой образовательной среды.</w:t>
      </w:r>
    </w:p>
    <w:p w:rsidR="003B574C" w:rsidRPr="004159E2" w:rsidRDefault="00051C7C" w:rsidP="003B574C">
      <w:pPr>
        <w:ind w:right="216" w:firstLine="567"/>
        <w:jc w:val="both"/>
        <w:rPr>
          <w:sz w:val="26"/>
          <w:szCs w:val="26"/>
        </w:rPr>
      </w:pPr>
      <w:r w:rsidRPr="004159E2">
        <w:rPr>
          <w:sz w:val="26"/>
          <w:szCs w:val="26"/>
        </w:rPr>
        <w:t>Образовательной организации,</w:t>
      </w:r>
      <w:r w:rsidR="00AD4F39" w:rsidRPr="004159E2">
        <w:rPr>
          <w:sz w:val="26"/>
          <w:szCs w:val="26"/>
        </w:rPr>
        <w:t xml:space="preserve"> </w:t>
      </w:r>
      <w:r w:rsidRPr="004159E2">
        <w:rPr>
          <w:sz w:val="26"/>
          <w:szCs w:val="26"/>
        </w:rPr>
        <w:t>использующих в процессе обучения учебные материалы (</w:t>
      </w:r>
      <w:proofErr w:type="spellStart"/>
      <w:r w:rsidRPr="004159E2">
        <w:rPr>
          <w:sz w:val="26"/>
          <w:szCs w:val="26"/>
        </w:rPr>
        <w:t>видеоуроки</w:t>
      </w:r>
      <w:proofErr w:type="spellEnd"/>
      <w:r w:rsidRPr="004159E2">
        <w:rPr>
          <w:sz w:val="26"/>
          <w:szCs w:val="26"/>
        </w:rPr>
        <w:t xml:space="preserve">), </w:t>
      </w:r>
      <w:r w:rsidR="00AD4F39" w:rsidRPr="004159E2">
        <w:rPr>
          <w:sz w:val="26"/>
          <w:szCs w:val="26"/>
        </w:rPr>
        <w:t>необходимо</w:t>
      </w:r>
      <w:r w:rsidRPr="004159E2">
        <w:rPr>
          <w:sz w:val="26"/>
          <w:szCs w:val="26"/>
        </w:rPr>
        <w:t xml:space="preserve"> </w:t>
      </w:r>
      <w:r w:rsidR="00AD4F39" w:rsidRPr="004159E2">
        <w:rPr>
          <w:sz w:val="26"/>
          <w:szCs w:val="26"/>
        </w:rPr>
        <w:t xml:space="preserve">принять участие в </w:t>
      </w:r>
      <w:r w:rsidRPr="004159E2">
        <w:rPr>
          <w:sz w:val="26"/>
          <w:szCs w:val="26"/>
        </w:rPr>
        <w:t>Мониторинге и п</w:t>
      </w:r>
      <w:r w:rsidR="003B574C" w:rsidRPr="004159E2">
        <w:rPr>
          <w:sz w:val="26"/>
          <w:szCs w:val="26"/>
        </w:rPr>
        <w:t>редстав</w:t>
      </w:r>
      <w:r w:rsidRPr="004159E2">
        <w:rPr>
          <w:sz w:val="26"/>
          <w:szCs w:val="26"/>
        </w:rPr>
        <w:t>ить</w:t>
      </w:r>
      <w:r w:rsidR="003B574C" w:rsidRPr="004159E2">
        <w:rPr>
          <w:sz w:val="26"/>
          <w:szCs w:val="26"/>
        </w:rPr>
        <w:t xml:space="preserve"> сведени</w:t>
      </w:r>
      <w:r w:rsidRPr="004159E2">
        <w:rPr>
          <w:sz w:val="26"/>
          <w:szCs w:val="26"/>
        </w:rPr>
        <w:t>я</w:t>
      </w:r>
      <w:r w:rsidR="003B574C" w:rsidRPr="004159E2">
        <w:rPr>
          <w:sz w:val="26"/>
          <w:szCs w:val="26"/>
        </w:rPr>
        <w:t xml:space="preserve"> об эффективности внедрения и тиражирования технологии создания учебных материалов для общеобразовательных предметов в условиях развития современной цифровой образовательной среды.</w:t>
      </w:r>
    </w:p>
    <w:p w:rsidR="00051C7C" w:rsidRPr="004159E2" w:rsidRDefault="00AD4F39" w:rsidP="00AD4F39">
      <w:pPr>
        <w:shd w:val="clear" w:color="auto" w:fill="FFFFFF"/>
        <w:spacing w:before="150"/>
        <w:ind w:firstLine="567"/>
        <w:jc w:val="both"/>
        <w:rPr>
          <w:color w:val="000000" w:themeColor="text1"/>
          <w:sz w:val="26"/>
          <w:szCs w:val="26"/>
        </w:rPr>
      </w:pPr>
      <w:r w:rsidRPr="004159E2">
        <w:rPr>
          <w:color w:val="000000" w:themeColor="text1"/>
          <w:sz w:val="26"/>
          <w:szCs w:val="26"/>
        </w:rPr>
        <w:t xml:space="preserve">Сбор сведений для Мониторинга осуществляется </w:t>
      </w:r>
      <w:r w:rsidRPr="004159E2">
        <w:rPr>
          <w:b/>
          <w:color w:val="000000" w:themeColor="text1"/>
          <w:sz w:val="26"/>
          <w:szCs w:val="26"/>
        </w:rPr>
        <w:t>с 28 сентября по 11 октября 2020г.</w:t>
      </w:r>
      <w:r w:rsidRPr="004159E2">
        <w:rPr>
          <w:color w:val="000000" w:themeColor="text1"/>
          <w:sz w:val="26"/>
          <w:szCs w:val="26"/>
        </w:rPr>
        <w:t xml:space="preserve"> в электронной форме на сайте </w:t>
      </w:r>
      <w:hyperlink r:id="rId5" w:history="1">
        <w:r w:rsidR="00051C7C" w:rsidRPr="004159E2">
          <w:rPr>
            <w:rStyle w:val="a6"/>
            <w:sz w:val="26"/>
            <w:szCs w:val="26"/>
          </w:rPr>
          <w:t>http://digital.vercont.ru/main</w:t>
        </w:r>
      </w:hyperlink>
      <w:r w:rsidR="00051C7C" w:rsidRPr="004159E2">
        <w:rPr>
          <w:color w:val="000000" w:themeColor="text1"/>
          <w:sz w:val="26"/>
          <w:szCs w:val="26"/>
        </w:rPr>
        <w:t> </w:t>
      </w:r>
      <w:r w:rsidRPr="004159E2">
        <w:rPr>
          <w:color w:val="000000" w:themeColor="text1"/>
          <w:sz w:val="26"/>
          <w:szCs w:val="26"/>
        </w:rPr>
        <w:t xml:space="preserve"> в личных кабинетах посредством заполнения отчетных форм для образовательных организаций. </w:t>
      </w:r>
    </w:p>
    <w:p w:rsidR="00051C7C" w:rsidRPr="004159E2" w:rsidRDefault="00AD4F39" w:rsidP="00AD4F39">
      <w:pPr>
        <w:shd w:val="clear" w:color="auto" w:fill="FFFFFF"/>
        <w:spacing w:before="150"/>
        <w:ind w:firstLine="567"/>
        <w:jc w:val="both"/>
        <w:rPr>
          <w:color w:val="000000" w:themeColor="text1"/>
          <w:sz w:val="26"/>
          <w:szCs w:val="26"/>
        </w:rPr>
      </w:pPr>
      <w:r w:rsidRPr="004159E2">
        <w:rPr>
          <w:color w:val="000000" w:themeColor="text1"/>
          <w:sz w:val="26"/>
          <w:szCs w:val="26"/>
        </w:rPr>
        <w:t>Доступ к личным кабинетам для заполнения отчетных форм предоставляется образовательным организациям персонально (на официальный электронный адрес организации, указанный при регистрации) после регистрации по ссылке </w:t>
      </w:r>
      <w:r w:rsidR="00051C7C" w:rsidRPr="004159E2">
        <w:rPr>
          <w:color w:val="000000" w:themeColor="text1"/>
          <w:sz w:val="26"/>
          <w:szCs w:val="26"/>
        </w:rPr>
        <w:t> </w:t>
      </w:r>
      <w:hyperlink r:id="rId6" w:history="1">
        <w:r w:rsidR="00051C7C" w:rsidRPr="004159E2">
          <w:rPr>
            <w:rStyle w:val="a6"/>
            <w:sz w:val="26"/>
            <w:szCs w:val="26"/>
          </w:rPr>
          <w:t>http://digital.vercont.ru/main/monitoring/registration</w:t>
        </w:r>
      </w:hyperlink>
      <w:r w:rsidR="00051C7C" w:rsidRPr="004159E2">
        <w:rPr>
          <w:color w:val="000000" w:themeColor="text1"/>
          <w:sz w:val="26"/>
          <w:szCs w:val="26"/>
        </w:rPr>
        <w:t>.</w:t>
      </w:r>
    </w:p>
    <w:p w:rsidR="00AD4F39" w:rsidRPr="004159E2" w:rsidRDefault="00AD4F39" w:rsidP="00AD4F39">
      <w:pPr>
        <w:shd w:val="clear" w:color="auto" w:fill="FFFFFF"/>
        <w:spacing w:before="150"/>
        <w:ind w:firstLine="567"/>
        <w:jc w:val="both"/>
        <w:rPr>
          <w:color w:val="000000" w:themeColor="text1"/>
          <w:sz w:val="26"/>
          <w:szCs w:val="26"/>
        </w:rPr>
      </w:pPr>
      <w:r w:rsidRPr="004159E2">
        <w:rPr>
          <w:color w:val="000000" w:themeColor="text1"/>
          <w:sz w:val="26"/>
          <w:szCs w:val="26"/>
        </w:rPr>
        <w:t>Регистрация открыта с 28 сентября 2020г.</w:t>
      </w:r>
    </w:p>
    <w:p w:rsidR="004159E2" w:rsidRPr="004159E2" w:rsidRDefault="004159E2" w:rsidP="00AD4F39">
      <w:pPr>
        <w:shd w:val="clear" w:color="auto" w:fill="FFFFFF"/>
        <w:spacing w:before="150"/>
        <w:ind w:firstLine="567"/>
        <w:jc w:val="both"/>
        <w:rPr>
          <w:b/>
          <w:color w:val="000000" w:themeColor="text1"/>
          <w:sz w:val="26"/>
          <w:szCs w:val="26"/>
        </w:rPr>
      </w:pPr>
      <w:r w:rsidRPr="004159E2">
        <w:rPr>
          <w:b/>
          <w:color w:val="000000" w:themeColor="text1"/>
          <w:sz w:val="26"/>
          <w:szCs w:val="26"/>
        </w:rPr>
        <w:t>В срок до 10 октября просим руководител</w:t>
      </w:r>
      <w:r>
        <w:rPr>
          <w:b/>
          <w:color w:val="000000" w:themeColor="text1"/>
          <w:sz w:val="26"/>
          <w:szCs w:val="26"/>
        </w:rPr>
        <w:t>ей</w:t>
      </w:r>
      <w:r w:rsidRPr="004159E2">
        <w:rPr>
          <w:b/>
          <w:color w:val="000000" w:themeColor="text1"/>
          <w:sz w:val="26"/>
          <w:szCs w:val="26"/>
        </w:rPr>
        <w:t xml:space="preserve"> ОО принять участие в Мониторинге.</w:t>
      </w:r>
      <w:bookmarkStart w:id="0" w:name="_GoBack"/>
      <w:bookmarkEnd w:id="0"/>
    </w:p>
    <w:p w:rsidR="00AD4F39" w:rsidRPr="004159E2" w:rsidRDefault="00AD4F39" w:rsidP="00AD4F3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4159E2">
        <w:rPr>
          <w:color w:val="000000" w:themeColor="text1"/>
          <w:sz w:val="26"/>
          <w:szCs w:val="26"/>
        </w:rPr>
        <w:t xml:space="preserve">По вопросам предоставления доступа и заполнения отчетных форм Мониторинга можно обратиться по телефону: +7 (800) 222-40-28 или по адресу электронной </w:t>
      </w:r>
      <w:proofErr w:type="spellStart"/>
      <w:r w:rsidRPr="004159E2">
        <w:rPr>
          <w:color w:val="000000" w:themeColor="text1"/>
          <w:sz w:val="26"/>
          <w:szCs w:val="26"/>
        </w:rPr>
        <w:t>почты:digital@vercont.ru</w:t>
      </w:r>
      <w:proofErr w:type="spellEnd"/>
      <w:r w:rsidRPr="004159E2">
        <w:rPr>
          <w:color w:val="000000" w:themeColor="text1"/>
          <w:sz w:val="26"/>
          <w:szCs w:val="26"/>
        </w:rPr>
        <w:t>.             </w:t>
      </w:r>
    </w:p>
    <w:p w:rsidR="00F97A47" w:rsidRPr="004159E2" w:rsidRDefault="00AD4F39" w:rsidP="00AD4F39">
      <w:pPr>
        <w:shd w:val="clear" w:color="auto" w:fill="FFFFFF"/>
        <w:spacing w:before="150"/>
        <w:ind w:firstLine="567"/>
        <w:jc w:val="both"/>
        <w:rPr>
          <w:sz w:val="26"/>
          <w:szCs w:val="26"/>
        </w:rPr>
      </w:pPr>
      <w:r w:rsidRPr="004159E2">
        <w:rPr>
          <w:rFonts w:ascii="Verdana" w:hAnsi="Verdana"/>
          <w:color w:val="434343"/>
          <w:sz w:val="26"/>
          <w:szCs w:val="26"/>
        </w:rPr>
        <w:t> </w:t>
      </w:r>
    </w:p>
    <w:p w:rsidR="00F97A47" w:rsidRPr="004159E2" w:rsidRDefault="00F97A47" w:rsidP="00710DF4">
      <w:pPr>
        <w:spacing w:line="0" w:lineRule="atLeast"/>
        <w:ind w:firstLine="540"/>
        <w:jc w:val="both"/>
        <w:rPr>
          <w:sz w:val="26"/>
          <w:szCs w:val="26"/>
        </w:rPr>
      </w:pPr>
      <w:r w:rsidRPr="004159E2">
        <w:rPr>
          <w:sz w:val="26"/>
          <w:szCs w:val="26"/>
        </w:rPr>
        <w:t>Начальник МКУ «УО</w:t>
      </w:r>
      <w:proofErr w:type="gramStart"/>
      <w:r w:rsidRPr="004159E2">
        <w:rPr>
          <w:sz w:val="26"/>
          <w:szCs w:val="26"/>
        </w:rPr>
        <w:t xml:space="preserve">»:   </w:t>
      </w:r>
      <w:proofErr w:type="gramEnd"/>
      <w:r w:rsidRPr="004159E2">
        <w:rPr>
          <w:sz w:val="26"/>
          <w:szCs w:val="26"/>
        </w:rPr>
        <w:t xml:space="preserve">                                  </w:t>
      </w:r>
      <w:r w:rsidR="006C585F" w:rsidRPr="004159E2">
        <w:rPr>
          <w:sz w:val="26"/>
          <w:szCs w:val="26"/>
        </w:rPr>
        <w:t xml:space="preserve">                  </w:t>
      </w:r>
      <w:r w:rsidRPr="004159E2">
        <w:rPr>
          <w:sz w:val="26"/>
          <w:szCs w:val="26"/>
        </w:rPr>
        <w:t xml:space="preserve"> </w:t>
      </w:r>
      <w:proofErr w:type="spellStart"/>
      <w:r w:rsidRPr="004159E2">
        <w:rPr>
          <w:sz w:val="26"/>
          <w:szCs w:val="26"/>
        </w:rPr>
        <w:t>Х.Исаева</w:t>
      </w:r>
      <w:proofErr w:type="spellEnd"/>
    </w:p>
    <w:p w:rsidR="00055C96" w:rsidRPr="004159E2" w:rsidRDefault="00055C96" w:rsidP="00710DF4">
      <w:pPr>
        <w:spacing w:line="0" w:lineRule="atLeast"/>
        <w:ind w:firstLine="540"/>
        <w:jc w:val="both"/>
        <w:rPr>
          <w:sz w:val="26"/>
          <w:szCs w:val="26"/>
        </w:rPr>
      </w:pPr>
    </w:p>
    <w:p w:rsidR="00055C96" w:rsidRPr="004159E2" w:rsidRDefault="00055C96" w:rsidP="00710DF4">
      <w:pPr>
        <w:spacing w:line="0" w:lineRule="atLeast"/>
        <w:ind w:firstLine="540"/>
        <w:jc w:val="both"/>
        <w:rPr>
          <w:i/>
          <w:sz w:val="26"/>
          <w:szCs w:val="26"/>
        </w:rPr>
      </w:pPr>
      <w:r w:rsidRPr="004159E2">
        <w:rPr>
          <w:i/>
          <w:sz w:val="26"/>
          <w:szCs w:val="26"/>
        </w:rPr>
        <w:t>Исп.</w:t>
      </w:r>
      <w:r w:rsidR="00AD4F39" w:rsidRPr="004159E2">
        <w:rPr>
          <w:i/>
          <w:sz w:val="26"/>
          <w:szCs w:val="26"/>
        </w:rPr>
        <w:t xml:space="preserve"> </w:t>
      </w:r>
      <w:r w:rsidRPr="004159E2">
        <w:rPr>
          <w:i/>
          <w:sz w:val="26"/>
          <w:szCs w:val="26"/>
        </w:rPr>
        <w:t>Магомедова У.К.</w:t>
      </w:r>
    </w:p>
    <w:p w:rsidR="00AD4F39" w:rsidRPr="004159E2" w:rsidRDefault="00AD4F39" w:rsidP="00710DF4">
      <w:pPr>
        <w:spacing w:line="0" w:lineRule="atLeast"/>
        <w:ind w:firstLine="540"/>
        <w:jc w:val="both"/>
        <w:rPr>
          <w:i/>
          <w:sz w:val="26"/>
          <w:szCs w:val="26"/>
        </w:rPr>
      </w:pPr>
      <w:r w:rsidRPr="004159E2">
        <w:rPr>
          <w:i/>
          <w:sz w:val="26"/>
          <w:szCs w:val="26"/>
        </w:rPr>
        <w:t>Тел.: 8 (903) 482 -57- 46</w:t>
      </w:r>
    </w:p>
    <w:p w:rsidR="008044AF" w:rsidRPr="004159E2" w:rsidRDefault="008044AF" w:rsidP="00710DF4">
      <w:pPr>
        <w:spacing w:line="0" w:lineRule="atLeast"/>
        <w:ind w:firstLine="540"/>
        <w:jc w:val="both"/>
        <w:rPr>
          <w:i/>
          <w:sz w:val="26"/>
          <w:szCs w:val="26"/>
        </w:rPr>
      </w:pPr>
    </w:p>
    <w:sectPr w:rsidR="008044AF" w:rsidRPr="004159E2" w:rsidSect="00D86892">
      <w:pgSz w:w="11906" w:h="16838"/>
      <w:pgMar w:top="993" w:right="850" w:bottom="142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3B"/>
    <w:rsid w:val="00051C7C"/>
    <w:rsid w:val="00055C96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245EF"/>
    <w:rsid w:val="00363334"/>
    <w:rsid w:val="00376FDD"/>
    <w:rsid w:val="00392D41"/>
    <w:rsid w:val="003A00D8"/>
    <w:rsid w:val="003B574C"/>
    <w:rsid w:val="003B612B"/>
    <w:rsid w:val="003C0294"/>
    <w:rsid w:val="003E5F6A"/>
    <w:rsid w:val="00412B32"/>
    <w:rsid w:val="004159E2"/>
    <w:rsid w:val="004336AE"/>
    <w:rsid w:val="00460165"/>
    <w:rsid w:val="004A1B74"/>
    <w:rsid w:val="004E2818"/>
    <w:rsid w:val="00502C3B"/>
    <w:rsid w:val="0052558F"/>
    <w:rsid w:val="005438D6"/>
    <w:rsid w:val="00553775"/>
    <w:rsid w:val="00595C6A"/>
    <w:rsid w:val="005A293F"/>
    <w:rsid w:val="005B2631"/>
    <w:rsid w:val="005B5E5D"/>
    <w:rsid w:val="005C7C09"/>
    <w:rsid w:val="005E583B"/>
    <w:rsid w:val="005F6D4A"/>
    <w:rsid w:val="006624AC"/>
    <w:rsid w:val="00683850"/>
    <w:rsid w:val="006C1199"/>
    <w:rsid w:val="006C585F"/>
    <w:rsid w:val="00710DF4"/>
    <w:rsid w:val="00765FB0"/>
    <w:rsid w:val="0077391C"/>
    <w:rsid w:val="007878E2"/>
    <w:rsid w:val="007A35BA"/>
    <w:rsid w:val="007B6CCC"/>
    <w:rsid w:val="007E78EA"/>
    <w:rsid w:val="007F2E00"/>
    <w:rsid w:val="008044AF"/>
    <w:rsid w:val="00807318"/>
    <w:rsid w:val="008238F2"/>
    <w:rsid w:val="008429BC"/>
    <w:rsid w:val="00845685"/>
    <w:rsid w:val="008858AA"/>
    <w:rsid w:val="0089248B"/>
    <w:rsid w:val="008A73FB"/>
    <w:rsid w:val="008A7720"/>
    <w:rsid w:val="008D4EA7"/>
    <w:rsid w:val="00915D30"/>
    <w:rsid w:val="00936621"/>
    <w:rsid w:val="00994026"/>
    <w:rsid w:val="009B630D"/>
    <w:rsid w:val="009B72DE"/>
    <w:rsid w:val="009C6C21"/>
    <w:rsid w:val="00A518A2"/>
    <w:rsid w:val="00A902E5"/>
    <w:rsid w:val="00AC10D1"/>
    <w:rsid w:val="00AD4F39"/>
    <w:rsid w:val="00B123F0"/>
    <w:rsid w:val="00B337B7"/>
    <w:rsid w:val="00BC0C86"/>
    <w:rsid w:val="00BC168C"/>
    <w:rsid w:val="00BD158D"/>
    <w:rsid w:val="00BD5146"/>
    <w:rsid w:val="00C10F03"/>
    <w:rsid w:val="00C154B6"/>
    <w:rsid w:val="00C91919"/>
    <w:rsid w:val="00CE6639"/>
    <w:rsid w:val="00CF1EB4"/>
    <w:rsid w:val="00CF380B"/>
    <w:rsid w:val="00D15C20"/>
    <w:rsid w:val="00D24753"/>
    <w:rsid w:val="00D30044"/>
    <w:rsid w:val="00D40DAB"/>
    <w:rsid w:val="00D517C3"/>
    <w:rsid w:val="00D86892"/>
    <w:rsid w:val="00D97182"/>
    <w:rsid w:val="00DB15B9"/>
    <w:rsid w:val="00DF23AF"/>
    <w:rsid w:val="00E07814"/>
    <w:rsid w:val="00EA5F27"/>
    <w:rsid w:val="00ED0F32"/>
    <w:rsid w:val="00EF1D8D"/>
    <w:rsid w:val="00EF509B"/>
    <w:rsid w:val="00F2715E"/>
    <w:rsid w:val="00F76727"/>
    <w:rsid w:val="00F97A47"/>
    <w:rsid w:val="00FA2823"/>
    <w:rsid w:val="00FA7E46"/>
    <w:rsid w:val="00FD4AFC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943AC0"/>
  <w15:docId w15:val="{19D12725-A919-4C68-86E3-D80A882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igital.vercont.ru/main/monitoring/registration" TargetMode="External"/><Relationship Id="rId5" Type="http://schemas.openxmlformats.org/officeDocument/2006/relationships/hyperlink" Target="http://digital.vercont.ru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2020-04-12T22:52:00Z</cp:lastPrinted>
  <dcterms:created xsi:type="dcterms:W3CDTF">2020-10-06T12:40:00Z</dcterms:created>
  <dcterms:modified xsi:type="dcterms:W3CDTF">2020-10-06T13:00:00Z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