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67" w:rsidRPr="000C765B" w:rsidRDefault="006C5D67" w:rsidP="006C5D67">
      <w:pPr>
        <w:spacing w:after="332"/>
        <w:rPr>
          <w:sz w:val="26"/>
          <w:szCs w:val="26"/>
        </w:rPr>
      </w:pPr>
      <w:r w:rsidRPr="000C765B">
        <w:rPr>
          <w:noProof/>
          <w:sz w:val="26"/>
          <w:szCs w:val="26"/>
        </w:rPr>
        <w:t>Приказ №</w:t>
      </w:r>
      <w:r w:rsidR="00257B6F" w:rsidRPr="000C765B">
        <w:rPr>
          <w:noProof/>
          <w:sz w:val="26"/>
          <w:szCs w:val="26"/>
        </w:rPr>
        <w:t>53</w:t>
      </w:r>
      <w:r w:rsidRPr="000C765B">
        <w:rPr>
          <w:noProof/>
          <w:sz w:val="26"/>
          <w:szCs w:val="26"/>
        </w:rPr>
        <w:t xml:space="preserve"> от 2</w:t>
      </w:r>
      <w:r w:rsidR="00257B6F" w:rsidRPr="000C765B">
        <w:rPr>
          <w:noProof/>
          <w:sz w:val="26"/>
          <w:szCs w:val="26"/>
        </w:rPr>
        <w:t>3</w:t>
      </w:r>
      <w:r w:rsidRPr="000C765B">
        <w:rPr>
          <w:noProof/>
          <w:sz w:val="26"/>
          <w:szCs w:val="26"/>
        </w:rPr>
        <w:t xml:space="preserve"> сентября 2020 года</w:t>
      </w:r>
    </w:p>
    <w:p w:rsidR="006C5D67" w:rsidRPr="000C765B" w:rsidRDefault="006C5D67" w:rsidP="006C5D67">
      <w:pPr>
        <w:spacing w:after="296"/>
        <w:ind w:left="-5" w:right="-21" w:hanging="3"/>
        <w:jc w:val="both"/>
        <w:rPr>
          <w:b/>
          <w:sz w:val="26"/>
          <w:szCs w:val="26"/>
        </w:rPr>
      </w:pPr>
      <w:r w:rsidRPr="000C765B">
        <w:rPr>
          <w:b/>
          <w:sz w:val="26"/>
          <w:szCs w:val="26"/>
        </w:rPr>
        <w:t xml:space="preserve">О проведении </w:t>
      </w:r>
      <w:r w:rsidR="00453F53" w:rsidRPr="000C765B">
        <w:rPr>
          <w:b/>
          <w:sz w:val="26"/>
          <w:szCs w:val="26"/>
        </w:rPr>
        <w:t>тренировочного экзамена в компьютерной форме</w:t>
      </w:r>
      <w:r w:rsidRPr="000C765B">
        <w:rPr>
          <w:b/>
          <w:sz w:val="26"/>
          <w:szCs w:val="26"/>
        </w:rPr>
        <w:t xml:space="preserve"> для обучающихся 1</w:t>
      </w:r>
      <w:r w:rsidR="00453F53" w:rsidRPr="000C765B">
        <w:rPr>
          <w:b/>
          <w:sz w:val="26"/>
          <w:szCs w:val="26"/>
        </w:rPr>
        <w:t>1</w:t>
      </w:r>
      <w:r w:rsidRPr="000C765B">
        <w:rPr>
          <w:b/>
          <w:sz w:val="26"/>
          <w:szCs w:val="26"/>
        </w:rPr>
        <w:t xml:space="preserve">-х классов </w:t>
      </w:r>
    </w:p>
    <w:p w:rsidR="00363595" w:rsidRPr="000C765B" w:rsidRDefault="006C5D67" w:rsidP="00257B6F">
      <w:pPr>
        <w:spacing w:after="0" w:line="241" w:lineRule="auto"/>
        <w:ind w:left="14" w:right="-21" w:firstLine="553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В соответствии с </w:t>
      </w:r>
      <w:r w:rsidR="00363595" w:rsidRPr="000C765B">
        <w:rPr>
          <w:sz w:val="26"/>
          <w:szCs w:val="26"/>
        </w:rPr>
        <w:t>письмом</w:t>
      </w:r>
      <w:r w:rsidRPr="000C765B">
        <w:rPr>
          <w:sz w:val="26"/>
          <w:szCs w:val="26"/>
        </w:rPr>
        <w:t xml:space="preserve"> Министерства образования и науки Республики Дагестан </w:t>
      </w:r>
      <w:r w:rsidR="00363595" w:rsidRPr="000C765B">
        <w:rPr>
          <w:sz w:val="26"/>
          <w:szCs w:val="26"/>
        </w:rPr>
        <w:t xml:space="preserve">№06-8232/01-18/20 </w:t>
      </w:r>
      <w:r w:rsidRPr="000C765B">
        <w:rPr>
          <w:sz w:val="26"/>
          <w:szCs w:val="26"/>
        </w:rPr>
        <w:t xml:space="preserve">от </w:t>
      </w:r>
      <w:r w:rsidR="00363595" w:rsidRPr="000C765B">
        <w:rPr>
          <w:sz w:val="26"/>
          <w:szCs w:val="26"/>
        </w:rPr>
        <w:t>22</w:t>
      </w:r>
      <w:r w:rsidRPr="000C765B">
        <w:rPr>
          <w:sz w:val="26"/>
          <w:szCs w:val="26"/>
        </w:rPr>
        <w:t>.09.2020г.</w:t>
      </w:r>
      <w:r w:rsidR="00363595" w:rsidRPr="000C765B">
        <w:rPr>
          <w:sz w:val="26"/>
          <w:szCs w:val="26"/>
        </w:rPr>
        <w:t xml:space="preserve">, </w:t>
      </w:r>
      <w:r w:rsidR="000C765B" w:rsidRPr="000C765B">
        <w:rPr>
          <w:sz w:val="26"/>
          <w:szCs w:val="26"/>
        </w:rPr>
        <w:t xml:space="preserve">письмом РЦОИ РД №296 от 23.09.2020г., </w:t>
      </w:r>
      <w:r w:rsidR="00363595" w:rsidRPr="000C765B">
        <w:rPr>
          <w:sz w:val="26"/>
          <w:szCs w:val="26"/>
        </w:rPr>
        <w:t>в</w:t>
      </w:r>
      <w:r w:rsidRPr="000C765B">
        <w:rPr>
          <w:sz w:val="26"/>
          <w:szCs w:val="26"/>
        </w:rPr>
        <w:t xml:space="preserve"> </w:t>
      </w:r>
      <w:r w:rsidR="00363595" w:rsidRPr="000C765B">
        <w:rPr>
          <w:sz w:val="26"/>
          <w:szCs w:val="26"/>
        </w:rPr>
        <w:t>целях ознакомления выпускников с основными приемами работы с программным обеспечением</w:t>
      </w:r>
      <w:r w:rsidR="00A17F13" w:rsidRPr="000C765B">
        <w:rPr>
          <w:sz w:val="26"/>
          <w:szCs w:val="26"/>
        </w:rPr>
        <w:t>,</w:t>
      </w:r>
      <w:r w:rsidR="00363595" w:rsidRPr="000C765B">
        <w:rPr>
          <w:sz w:val="26"/>
          <w:szCs w:val="26"/>
        </w:rPr>
        <w:t xml:space="preserve"> </w:t>
      </w:r>
      <w:r w:rsidR="00A17F13" w:rsidRPr="000C765B">
        <w:rPr>
          <w:sz w:val="26"/>
          <w:szCs w:val="26"/>
        </w:rPr>
        <w:t xml:space="preserve">которое будет использоваться при проведении </w:t>
      </w:r>
      <w:r w:rsidR="00363595" w:rsidRPr="000C765B">
        <w:rPr>
          <w:sz w:val="26"/>
          <w:szCs w:val="26"/>
        </w:rPr>
        <w:t xml:space="preserve">единого государственного экзамена </w:t>
      </w:r>
      <w:r w:rsidR="00A17F13" w:rsidRPr="000C765B">
        <w:rPr>
          <w:sz w:val="26"/>
          <w:szCs w:val="26"/>
        </w:rPr>
        <w:t xml:space="preserve">в компьютерной форме в 2020 году </w:t>
      </w:r>
      <w:r w:rsidR="00363595" w:rsidRPr="000C765B">
        <w:rPr>
          <w:sz w:val="26"/>
          <w:szCs w:val="26"/>
        </w:rPr>
        <w:t xml:space="preserve">по информатике и ИКТ </w:t>
      </w:r>
    </w:p>
    <w:p w:rsidR="00257B6F" w:rsidRPr="000C765B" w:rsidRDefault="00257B6F" w:rsidP="001B35FD">
      <w:pPr>
        <w:spacing w:after="0"/>
        <w:ind w:left="728"/>
        <w:jc w:val="center"/>
        <w:rPr>
          <w:sz w:val="26"/>
          <w:szCs w:val="26"/>
        </w:rPr>
      </w:pPr>
    </w:p>
    <w:p w:rsidR="006C5D67" w:rsidRPr="000C765B" w:rsidRDefault="00A17F13" w:rsidP="001B35FD">
      <w:pPr>
        <w:spacing w:after="0"/>
        <w:ind w:left="728"/>
        <w:jc w:val="center"/>
        <w:rPr>
          <w:sz w:val="26"/>
          <w:szCs w:val="26"/>
        </w:rPr>
      </w:pPr>
      <w:r w:rsidRPr="000C765B">
        <w:rPr>
          <w:sz w:val="26"/>
          <w:szCs w:val="26"/>
        </w:rPr>
        <w:t>П</w:t>
      </w:r>
      <w:r w:rsidR="006C5D67" w:rsidRPr="000C765B">
        <w:rPr>
          <w:sz w:val="26"/>
          <w:szCs w:val="26"/>
        </w:rPr>
        <w:t>РИКАЗЫВАЮ:</w:t>
      </w:r>
    </w:p>
    <w:p w:rsidR="001F4A0E" w:rsidRPr="000C765B" w:rsidRDefault="006C5D67" w:rsidP="001B35FD">
      <w:pPr>
        <w:numPr>
          <w:ilvl w:val="0"/>
          <w:numId w:val="1"/>
        </w:numPr>
        <w:spacing w:after="4" w:line="241" w:lineRule="auto"/>
        <w:ind w:left="142" w:right="-21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Провести </w:t>
      </w:r>
      <w:r w:rsidR="001F4A0E" w:rsidRPr="000C765B">
        <w:rPr>
          <w:sz w:val="26"/>
          <w:szCs w:val="26"/>
        </w:rPr>
        <w:t xml:space="preserve">тренировочный экзамен по информатике и ИКТ в компьютерной форме с участием обучающихся 11-х классов 19 ноября 2020 г. </w:t>
      </w:r>
    </w:p>
    <w:p w:rsidR="006C5D67" w:rsidRPr="000C765B" w:rsidRDefault="001F4A0E" w:rsidP="001B35FD">
      <w:pPr>
        <w:numPr>
          <w:ilvl w:val="0"/>
          <w:numId w:val="1"/>
        </w:numPr>
        <w:spacing w:after="4" w:line="241" w:lineRule="auto"/>
        <w:ind w:left="142" w:right="-21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Ответственным за реализацию мероприятий по проведению тренировочного ЕГЭ по информатике и ИКТ в компьютерной форме в 2020/2021 учебном году </w:t>
      </w:r>
      <w:r w:rsidR="006C5D67" w:rsidRPr="000C765B">
        <w:rPr>
          <w:sz w:val="26"/>
          <w:szCs w:val="26"/>
        </w:rPr>
        <w:t xml:space="preserve">назначить </w:t>
      </w:r>
      <w:r w:rsidRPr="000C765B">
        <w:rPr>
          <w:sz w:val="26"/>
          <w:szCs w:val="26"/>
        </w:rPr>
        <w:t xml:space="preserve">Магомедову У.К., </w:t>
      </w:r>
      <w:r w:rsidR="006C5D67" w:rsidRPr="000C765B">
        <w:rPr>
          <w:sz w:val="26"/>
          <w:szCs w:val="26"/>
        </w:rPr>
        <w:t xml:space="preserve">методиста </w:t>
      </w:r>
      <w:r w:rsidRPr="000C765B">
        <w:rPr>
          <w:sz w:val="26"/>
          <w:szCs w:val="26"/>
        </w:rPr>
        <w:t>МКУ «Управление образования» Сергокалинского района.</w:t>
      </w:r>
    </w:p>
    <w:p w:rsidR="006C5D67" w:rsidRPr="000C765B" w:rsidRDefault="001B35FD" w:rsidP="001B35FD">
      <w:pPr>
        <w:spacing w:after="4" w:line="241" w:lineRule="auto"/>
        <w:ind w:left="142" w:right="-21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>3</w:t>
      </w:r>
      <w:r w:rsidR="006C5D67" w:rsidRPr="000C765B">
        <w:rPr>
          <w:sz w:val="26"/>
          <w:szCs w:val="26"/>
        </w:rPr>
        <w:t>. Методическому центру и руководителям общеобразовательных организаций района:</w:t>
      </w:r>
    </w:p>
    <w:p w:rsidR="006C5D67" w:rsidRPr="000C765B" w:rsidRDefault="006C5D67" w:rsidP="001B35FD">
      <w:pPr>
        <w:pStyle w:val="a3"/>
        <w:numPr>
          <w:ilvl w:val="1"/>
          <w:numId w:val="8"/>
        </w:numPr>
        <w:spacing w:after="4" w:line="241" w:lineRule="auto"/>
        <w:ind w:left="567" w:right="-21" w:firstLine="0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обеспечить организацию и проведение </w:t>
      </w:r>
      <w:r w:rsidR="001F4A0E" w:rsidRPr="000C765B">
        <w:rPr>
          <w:sz w:val="26"/>
          <w:szCs w:val="26"/>
        </w:rPr>
        <w:t>тренировочного ЕГЭ в компьютерной форме</w:t>
      </w:r>
      <w:r w:rsidRPr="000C765B">
        <w:rPr>
          <w:sz w:val="26"/>
          <w:szCs w:val="26"/>
        </w:rPr>
        <w:t xml:space="preserve"> для обучающихся 1</w:t>
      </w:r>
      <w:r w:rsidR="001F4A0E" w:rsidRPr="000C765B">
        <w:rPr>
          <w:sz w:val="26"/>
          <w:szCs w:val="26"/>
        </w:rPr>
        <w:t>1</w:t>
      </w:r>
      <w:r w:rsidRPr="000C765B">
        <w:rPr>
          <w:sz w:val="26"/>
          <w:szCs w:val="26"/>
        </w:rPr>
        <w:t xml:space="preserve">-х классов по </w:t>
      </w:r>
      <w:r w:rsidR="001F4A0E" w:rsidRPr="000C765B">
        <w:rPr>
          <w:sz w:val="26"/>
          <w:szCs w:val="26"/>
        </w:rPr>
        <w:t>информатике и ИКТ</w:t>
      </w:r>
      <w:r w:rsidRPr="000C765B">
        <w:rPr>
          <w:sz w:val="26"/>
          <w:szCs w:val="26"/>
        </w:rPr>
        <w:t xml:space="preserve"> в соответствии</w:t>
      </w:r>
      <w:r w:rsidR="001F4A0E" w:rsidRPr="000C765B">
        <w:rPr>
          <w:sz w:val="26"/>
          <w:szCs w:val="26"/>
        </w:rPr>
        <w:t xml:space="preserve"> с</w:t>
      </w:r>
      <w:r w:rsidRPr="000C765B">
        <w:rPr>
          <w:sz w:val="26"/>
          <w:szCs w:val="26"/>
        </w:rPr>
        <w:t xml:space="preserve"> </w:t>
      </w:r>
      <w:r w:rsidR="001F4A0E" w:rsidRPr="000C765B">
        <w:rPr>
          <w:sz w:val="26"/>
          <w:szCs w:val="26"/>
        </w:rPr>
        <w:t xml:space="preserve">Планом («дорожная карта») по подготовке к проведению единого государственного экзамена по учебному предмету «Информатика и информационно-коммуникационные технологии (ИКТ)» в компьютерной форме в 2021 году </w:t>
      </w:r>
      <w:r w:rsidRPr="000C765B">
        <w:rPr>
          <w:sz w:val="26"/>
          <w:szCs w:val="26"/>
        </w:rPr>
        <w:t>(приложение №1);</w:t>
      </w:r>
    </w:p>
    <w:p w:rsidR="006C5D67" w:rsidRPr="000C765B" w:rsidRDefault="006C5D67" w:rsidP="001B35FD">
      <w:pPr>
        <w:pStyle w:val="a3"/>
        <w:numPr>
          <w:ilvl w:val="1"/>
          <w:numId w:val="8"/>
        </w:numPr>
        <w:spacing w:after="0" w:line="240" w:lineRule="auto"/>
        <w:ind w:left="567" w:right="-21" w:firstLine="0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обеспечить выборочно присутствие общественных наблюдателей из числа методистов Управления образования, представителей других образовательных организаций при проведении </w:t>
      </w:r>
      <w:r w:rsidR="001B35FD" w:rsidRPr="000C765B">
        <w:rPr>
          <w:sz w:val="26"/>
          <w:szCs w:val="26"/>
        </w:rPr>
        <w:t>тренировочного ЕГЭ по информатике и ИКТ</w:t>
      </w:r>
      <w:r w:rsidRPr="000C765B">
        <w:rPr>
          <w:sz w:val="26"/>
          <w:szCs w:val="26"/>
        </w:rPr>
        <w:t>;</w:t>
      </w:r>
    </w:p>
    <w:p w:rsidR="006C5D67" w:rsidRPr="000C765B" w:rsidRDefault="006C5D67" w:rsidP="001B35FD">
      <w:pPr>
        <w:numPr>
          <w:ilvl w:val="1"/>
          <w:numId w:val="8"/>
        </w:numPr>
        <w:spacing w:after="4" w:line="241" w:lineRule="auto"/>
        <w:ind w:left="567" w:right="-21" w:firstLine="0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 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</w:t>
      </w:r>
      <w:r w:rsidR="001B35FD" w:rsidRPr="000C765B">
        <w:rPr>
          <w:sz w:val="26"/>
          <w:szCs w:val="26"/>
        </w:rPr>
        <w:t>тренировочной работы по информатике и ИКТ</w:t>
      </w:r>
      <w:r w:rsidRPr="000C765B">
        <w:rPr>
          <w:sz w:val="26"/>
          <w:szCs w:val="26"/>
        </w:rPr>
        <w:t xml:space="preserve"> и других оценочных процедур;</w:t>
      </w:r>
    </w:p>
    <w:p w:rsidR="006C5D67" w:rsidRPr="000C765B" w:rsidRDefault="006C5D67" w:rsidP="001B35FD">
      <w:pPr>
        <w:pStyle w:val="a3"/>
        <w:numPr>
          <w:ilvl w:val="1"/>
          <w:numId w:val="8"/>
        </w:numPr>
        <w:spacing w:after="0" w:line="241" w:lineRule="auto"/>
        <w:ind w:left="567" w:right="-21" w:firstLine="0"/>
        <w:jc w:val="both"/>
        <w:rPr>
          <w:sz w:val="26"/>
          <w:szCs w:val="26"/>
        </w:rPr>
      </w:pPr>
      <w:r w:rsidRPr="000C765B">
        <w:rPr>
          <w:sz w:val="26"/>
          <w:szCs w:val="26"/>
        </w:rPr>
        <w:t>обеспечить своевременный сбор информации и актуализацию сведений, вносимых в РБД</w:t>
      </w:r>
      <w:r w:rsidR="000C765B" w:rsidRPr="000C765B">
        <w:rPr>
          <w:sz w:val="26"/>
          <w:szCs w:val="26"/>
        </w:rPr>
        <w:t>;</w:t>
      </w:r>
    </w:p>
    <w:p w:rsidR="000C765B" w:rsidRPr="000C765B" w:rsidRDefault="000C765B" w:rsidP="000C765B">
      <w:pPr>
        <w:pStyle w:val="a3"/>
        <w:numPr>
          <w:ilvl w:val="1"/>
          <w:numId w:val="8"/>
        </w:numPr>
        <w:spacing w:after="0" w:line="241" w:lineRule="auto"/>
        <w:ind w:left="567" w:right="-21" w:firstLine="0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список учеников 11-х классов, заявленных на участие в апробации проведения ЕГЭ по информатике и ИКТ в компьютерной форме представить </w:t>
      </w:r>
      <w:r w:rsidRPr="000C765B">
        <w:rPr>
          <w:sz w:val="26"/>
          <w:szCs w:val="26"/>
        </w:rPr>
        <w:t xml:space="preserve">согласно приложению №2 </w:t>
      </w:r>
      <w:r w:rsidRPr="000C765B">
        <w:rPr>
          <w:sz w:val="26"/>
          <w:szCs w:val="26"/>
        </w:rPr>
        <w:t xml:space="preserve">до 25 сентября на адрес электронной почты: </w:t>
      </w:r>
      <w:proofErr w:type="spellStart"/>
      <w:r w:rsidRPr="000C765B">
        <w:rPr>
          <w:sz w:val="26"/>
          <w:szCs w:val="26"/>
          <w:lang w:val="en-US"/>
        </w:rPr>
        <w:t>uma</w:t>
      </w:r>
      <w:proofErr w:type="spellEnd"/>
      <w:r w:rsidRPr="000C765B">
        <w:rPr>
          <w:sz w:val="26"/>
          <w:szCs w:val="26"/>
        </w:rPr>
        <w:t>196565@</w:t>
      </w:r>
      <w:r w:rsidRPr="000C765B">
        <w:rPr>
          <w:sz w:val="26"/>
          <w:szCs w:val="26"/>
          <w:lang w:val="en-US"/>
        </w:rPr>
        <w:t>mail</w:t>
      </w:r>
      <w:r w:rsidRPr="000C765B">
        <w:rPr>
          <w:sz w:val="26"/>
          <w:szCs w:val="26"/>
        </w:rPr>
        <w:t>.</w:t>
      </w:r>
      <w:proofErr w:type="spellStart"/>
      <w:r w:rsidRPr="000C765B">
        <w:rPr>
          <w:sz w:val="26"/>
          <w:szCs w:val="26"/>
          <w:lang w:val="en-US"/>
        </w:rPr>
        <w:t>ru</w:t>
      </w:r>
      <w:proofErr w:type="spellEnd"/>
      <w:r w:rsidRPr="000C765B">
        <w:rPr>
          <w:sz w:val="26"/>
          <w:szCs w:val="26"/>
        </w:rPr>
        <w:t>.</w:t>
      </w:r>
    </w:p>
    <w:p w:rsidR="006C5D67" w:rsidRPr="000C765B" w:rsidRDefault="006C5D67" w:rsidP="001B35FD">
      <w:pPr>
        <w:numPr>
          <w:ilvl w:val="0"/>
          <w:numId w:val="8"/>
        </w:numPr>
        <w:spacing w:after="4" w:line="241" w:lineRule="auto"/>
        <w:ind w:left="142" w:right="-21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>Разместить настоящий приказ на официальном сайте Управления образования Сергокалинского района</w:t>
      </w:r>
    </w:p>
    <w:p w:rsidR="006C5D67" w:rsidRDefault="006C5D67" w:rsidP="001B35FD">
      <w:pPr>
        <w:numPr>
          <w:ilvl w:val="0"/>
          <w:numId w:val="8"/>
        </w:numPr>
        <w:spacing w:after="0"/>
        <w:ind w:left="142" w:right="-21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 xml:space="preserve">Контроль за исполнением настоящего приказа возложить на </w:t>
      </w:r>
      <w:proofErr w:type="spellStart"/>
      <w:proofErr w:type="gramStart"/>
      <w:r w:rsidRPr="000C765B">
        <w:rPr>
          <w:sz w:val="26"/>
          <w:szCs w:val="26"/>
        </w:rPr>
        <w:t>зам.начальника</w:t>
      </w:r>
      <w:proofErr w:type="spellEnd"/>
      <w:proofErr w:type="gramEnd"/>
      <w:r w:rsidRPr="000C765B">
        <w:rPr>
          <w:sz w:val="26"/>
          <w:szCs w:val="26"/>
        </w:rPr>
        <w:t xml:space="preserve"> Мусаева М.И.</w:t>
      </w:r>
    </w:p>
    <w:p w:rsidR="000C765B" w:rsidRPr="000C765B" w:rsidRDefault="000C765B" w:rsidP="000C765B">
      <w:pPr>
        <w:spacing w:after="0"/>
        <w:ind w:left="567" w:right="-21"/>
        <w:jc w:val="both"/>
        <w:rPr>
          <w:sz w:val="26"/>
          <w:szCs w:val="26"/>
        </w:rPr>
      </w:pPr>
    </w:p>
    <w:p w:rsidR="006C5D67" w:rsidRPr="000C765B" w:rsidRDefault="006C5D67" w:rsidP="001B35FD">
      <w:pPr>
        <w:spacing w:after="0"/>
        <w:ind w:left="142" w:right="-21" w:firstLine="425"/>
        <w:jc w:val="both"/>
        <w:rPr>
          <w:i/>
          <w:sz w:val="26"/>
          <w:szCs w:val="26"/>
        </w:rPr>
      </w:pPr>
      <w:r w:rsidRPr="000C765B">
        <w:rPr>
          <w:i/>
          <w:sz w:val="26"/>
          <w:szCs w:val="26"/>
        </w:rPr>
        <w:t xml:space="preserve">Приложение: на </w:t>
      </w:r>
      <w:r w:rsidR="000C765B">
        <w:rPr>
          <w:i/>
          <w:sz w:val="26"/>
          <w:szCs w:val="26"/>
        </w:rPr>
        <w:t>2</w:t>
      </w:r>
      <w:r w:rsidRPr="000C765B">
        <w:rPr>
          <w:i/>
          <w:sz w:val="26"/>
          <w:szCs w:val="26"/>
        </w:rPr>
        <w:t xml:space="preserve"> л.</w:t>
      </w:r>
    </w:p>
    <w:p w:rsidR="006C5D67" w:rsidRPr="000C765B" w:rsidRDefault="006C5D67" w:rsidP="001B35FD">
      <w:pPr>
        <w:spacing w:after="0"/>
        <w:ind w:left="142" w:right="489" w:firstLine="425"/>
        <w:jc w:val="both"/>
        <w:rPr>
          <w:sz w:val="26"/>
          <w:szCs w:val="26"/>
        </w:rPr>
      </w:pPr>
    </w:p>
    <w:p w:rsidR="006C5D67" w:rsidRPr="000C765B" w:rsidRDefault="006C5D67" w:rsidP="001B35FD">
      <w:pPr>
        <w:spacing w:after="0"/>
        <w:ind w:left="142" w:right="489" w:firstLine="425"/>
        <w:jc w:val="both"/>
        <w:rPr>
          <w:sz w:val="26"/>
          <w:szCs w:val="26"/>
        </w:rPr>
      </w:pPr>
      <w:r w:rsidRPr="000C765B">
        <w:rPr>
          <w:sz w:val="26"/>
          <w:szCs w:val="26"/>
        </w:rPr>
        <w:t>Начальник МКУ «УО</w:t>
      </w:r>
      <w:proofErr w:type="gramStart"/>
      <w:r w:rsidRPr="000C765B">
        <w:rPr>
          <w:sz w:val="26"/>
          <w:szCs w:val="26"/>
        </w:rPr>
        <w:t xml:space="preserve">»:   </w:t>
      </w:r>
      <w:proofErr w:type="gramEnd"/>
      <w:r w:rsidRPr="000C765B">
        <w:rPr>
          <w:sz w:val="26"/>
          <w:szCs w:val="26"/>
        </w:rPr>
        <w:t xml:space="preserve">                                  </w:t>
      </w:r>
      <w:r w:rsidR="00257B6F" w:rsidRPr="000C765B">
        <w:rPr>
          <w:sz w:val="26"/>
          <w:szCs w:val="26"/>
        </w:rPr>
        <w:t xml:space="preserve">                                  </w:t>
      </w:r>
      <w:proofErr w:type="spellStart"/>
      <w:r w:rsidRPr="000C765B">
        <w:rPr>
          <w:sz w:val="26"/>
          <w:szCs w:val="26"/>
        </w:rPr>
        <w:t>Х.Исаева</w:t>
      </w:r>
      <w:proofErr w:type="spellEnd"/>
    </w:p>
    <w:p w:rsidR="006C5D67" w:rsidRPr="000C765B" w:rsidRDefault="006C5D67" w:rsidP="006C5D67">
      <w:pPr>
        <w:spacing w:after="0"/>
        <w:ind w:right="489"/>
        <w:jc w:val="both"/>
        <w:rPr>
          <w:i/>
          <w:sz w:val="26"/>
          <w:szCs w:val="26"/>
        </w:rPr>
      </w:pPr>
      <w:proofErr w:type="spellStart"/>
      <w:r w:rsidRPr="000C765B">
        <w:rPr>
          <w:i/>
          <w:sz w:val="26"/>
          <w:szCs w:val="26"/>
        </w:rPr>
        <w:t>Исп.Магомедова</w:t>
      </w:r>
      <w:proofErr w:type="spellEnd"/>
      <w:r w:rsidRPr="000C765B">
        <w:rPr>
          <w:i/>
          <w:sz w:val="26"/>
          <w:szCs w:val="26"/>
        </w:rPr>
        <w:t xml:space="preserve"> У.К.</w:t>
      </w:r>
    </w:p>
    <w:p w:rsidR="006C5D67" w:rsidRPr="000C765B" w:rsidRDefault="006C5D67" w:rsidP="006C5D67">
      <w:pPr>
        <w:spacing w:after="0"/>
        <w:ind w:right="489"/>
        <w:jc w:val="both"/>
        <w:rPr>
          <w:i/>
          <w:sz w:val="26"/>
          <w:szCs w:val="26"/>
        </w:rPr>
      </w:pPr>
      <w:r w:rsidRPr="000C765B">
        <w:rPr>
          <w:i/>
          <w:sz w:val="26"/>
          <w:szCs w:val="26"/>
        </w:rPr>
        <w:t>Тел.: 8 (903) 482-57-46</w:t>
      </w:r>
    </w:p>
    <w:p w:rsidR="000C765B" w:rsidRPr="000C765B" w:rsidRDefault="000C765B" w:rsidP="001B35FD">
      <w:pPr>
        <w:spacing w:after="0"/>
        <w:ind w:right="10"/>
        <w:jc w:val="right"/>
        <w:rPr>
          <w:sz w:val="26"/>
          <w:szCs w:val="26"/>
        </w:rPr>
      </w:pPr>
    </w:p>
    <w:p w:rsidR="001B35FD" w:rsidRPr="001B35FD" w:rsidRDefault="001B35FD" w:rsidP="001B35FD">
      <w:pPr>
        <w:spacing w:after="0"/>
        <w:ind w:right="10"/>
        <w:jc w:val="right"/>
      </w:pPr>
      <w:r w:rsidRPr="001B35FD">
        <w:t xml:space="preserve">Приложение </w:t>
      </w:r>
      <w:r w:rsidR="00257B6F" w:rsidRPr="00257B6F">
        <w:t>№</w:t>
      </w:r>
      <w:r w:rsidRPr="001B35FD">
        <w:t>1.</w:t>
      </w:r>
    </w:p>
    <w:p w:rsidR="001B35FD" w:rsidRDefault="001B35FD" w:rsidP="001B35FD">
      <w:pPr>
        <w:spacing w:after="0"/>
        <w:ind w:left="226" w:right="192" w:firstLine="58"/>
        <w:jc w:val="center"/>
        <w:rPr>
          <w:b/>
        </w:rPr>
      </w:pPr>
      <w:r w:rsidRPr="001B35FD">
        <w:rPr>
          <w:b/>
        </w:rPr>
        <w:t>План («дорожная карта») по подготовке к проведению единого государственного экзамена по учебному предмету «Информатика и информационно-коммуникационные технологии (ИКТ)» в компьютерной форме в 2021 году</w:t>
      </w:r>
    </w:p>
    <w:p w:rsidR="00257B6F" w:rsidRPr="001B35FD" w:rsidRDefault="00257B6F" w:rsidP="001B35FD">
      <w:pPr>
        <w:spacing w:after="0"/>
        <w:ind w:left="226" w:right="192" w:firstLine="58"/>
        <w:jc w:val="center"/>
        <w:rPr>
          <w:b/>
        </w:rPr>
      </w:pPr>
    </w:p>
    <w:tbl>
      <w:tblPr>
        <w:tblStyle w:val="a4"/>
        <w:tblW w:w="10395" w:type="dxa"/>
        <w:tblLook w:val="04A0" w:firstRow="1" w:lastRow="0" w:firstColumn="1" w:lastColumn="0" w:noHBand="0" w:noVBand="1"/>
      </w:tblPr>
      <w:tblGrid>
        <w:gridCol w:w="593"/>
        <w:gridCol w:w="6399"/>
        <w:gridCol w:w="1277"/>
        <w:gridCol w:w="2126"/>
      </w:tblGrid>
      <w:tr w:rsidR="001B35FD" w:rsidRPr="001B35FD" w:rsidTr="00257B6F">
        <w:trPr>
          <w:trHeight w:val="512"/>
        </w:trPr>
        <w:tc>
          <w:tcPr>
            <w:tcW w:w="593" w:type="dxa"/>
          </w:tcPr>
          <w:p w:rsidR="001B35FD" w:rsidRPr="001B35FD" w:rsidRDefault="001B35FD" w:rsidP="001B35FD"/>
        </w:tc>
        <w:tc>
          <w:tcPr>
            <w:tcW w:w="6398" w:type="dxa"/>
          </w:tcPr>
          <w:p w:rsidR="001B35FD" w:rsidRPr="001B35FD" w:rsidRDefault="001B35FD" w:rsidP="001B35FD">
            <w:pPr>
              <w:ind w:right="24"/>
              <w:jc w:val="center"/>
            </w:pPr>
            <w:r w:rsidRPr="001B35FD">
              <w:t>Мероприятие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right="19"/>
              <w:jc w:val="center"/>
            </w:pPr>
            <w:r w:rsidRPr="001B35FD">
              <w:t>Срок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ind w:left="321" w:hanging="134"/>
            </w:pPr>
            <w:r w:rsidRPr="001B35FD">
              <w:t>Ответственные исполнители</w:t>
            </w:r>
          </w:p>
        </w:tc>
      </w:tr>
      <w:tr w:rsidR="001B35FD" w:rsidRPr="001B35FD" w:rsidTr="00257B6F">
        <w:trPr>
          <w:trHeight w:val="1800"/>
        </w:trPr>
        <w:tc>
          <w:tcPr>
            <w:tcW w:w="593" w:type="dxa"/>
          </w:tcPr>
          <w:p w:rsidR="001B35FD" w:rsidRPr="001B35FD" w:rsidRDefault="001B35FD" w:rsidP="001B35FD">
            <w:pPr>
              <w:ind w:left="22"/>
            </w:pPr>
            <w:r w:rsidRPr="001B35FD">
              <w:t>1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5" w:right="106" w:hanging="5"/>
              <w:jc w:val="both"/>
            </w:pPr>
            <w:r w:rsidRPr="001B35FD">
              <w:t>Публикация на официальном сайте ФГБНУ «ФИПИ» и проведение общественно-профессионального обсуждения проектов документов, определяющих структуру и содержание контрольных измерительных материалов для проведения ЕГЭ по учебному предмету «Информатика и информационно</w:t>
            </w:r>
            <w:r w:rsidRPr="00257B6F">
              <w:t>-</w:t>
            </w:r>
            <w:r w:rsidRPr="001B35FD">
              <w:t>коммуникационные технологии (ИКТ)» в компьютерной форме (демонстрационный вариант, спецификация, кодификатор). Анализ результатов об</w:t>
            </w:r>
            <w:r w:rsidRPr="00257B6F">
              <w:t>щественно-профессионального обсуждения, внесение изменений в проекты докум</w:t>
            </w:r>
            <w:r w:rsidRPr="001B35FD">
              <w:t>ентов.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221" w:hanging="43"/>
            </w:pPr>
            <w:r w:rsidRPr="001B35FD">
              <w:t>Август</w:t>
            </w:r>
            <w:r w:rsidRPr="00257B6F">
              <w:t>-</w:t>
            </w:r>
            <w:r w:rsidRPr="001B35FD">
              <w:t>ноябрь</w:t>
            </w:r>
          </w:p>
          <w:p w:rsidR="001B35FD" w:rsidRPr="001B35FD" w:rsidRDefault="001B35FD" w:rsidP="001B35FD">
            <w:pPr>
              <w:ind w:right="14"/>
              <w:jc w:val="center"/>
            </w:pPr>
            <w:r w:rsidRPr="001B35FD">
              <w:t>2020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ind w:right="19"/>
              <w:jc w:val="center"/>
            </w:pPr>
            <w:r w:rsidRPr="001B35FD">
              <w:t>Рособрнадзор</w:t>
            </w:r>
          </w:p>
          <w:p w:rsidR="001B35FD" w:rsidRPr="001B35FD" w:rsidRDefault="001B35FD" w:rsidP="001B35FD">
            <w:pPr>
              <w:ind w:right="10"/>
              <w:jc w:val="center"/>
            </w:pPr>
            <w:r w:rsidRPr="001B35FD">
              <w:t>ФИПИ</w:t>
            </w:r>
          </w:p>
        </w:tc>
      </w:tr>
      <w:tr w:rsidR="001B35FD" w:rsidRPr="001B35FD" w:rsidTr="00257B6F">
        <w:trPr>
          <w:trHeight w:val="1776"/>
        </w:trPr>
        <w:tc>
          <w:tcPr>
            <w:tcW w:w="593" w:type="dxa"/>
          </w:tcPr>
          <w:p w:rsidR="001B35FD" w:rsidRPr="001B35FD" w:rsidRDefault="001B35FD" w:rsidP="001B35FD">
            <w:pPr>
              <w:ind w:left="13"/>
            </w:pPr>
            <w:bookmarkStart w:id="0" w:name="_GoBack"/>
            <w:r w:rsidRPr="001B35FD">
              <w:t>2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10" w:right="110" w:firstLine="5"/>
              <w:jc w:val="both"/>
            </w:pPr>
            <w:r w:rsidRPr="001B35FD">
              <w:t>Размещение в открытом доступе для участников ЕГЭ по учебному предмету «Информатика и информационно</w:t>
            </w:r>
            <w:r w:rsidRPr="00257B6F">
              <w:t>-</w:t>
            </w:r>
            <w:r w:rsidRPr="001B35FD">
              <w:t>коммуникационные технологии (ИКТ)» в компьютерной форме тренировочного программного обеспечения (далее - тренажер), с контентом, соответствующим опубликованной версии проекта демонстрационного варианта КИМ КЕГЭ по учебному предмету «Информатика и информационно-коммуникационные технологии ИКТ ».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326" w:hanging="211"/>
            </w:pPr>
            <w:r w:rsidRPr="001B35FD">
              <w:t>Сентябрь 2020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jc w:val="center"/>
            </w:pPr>
            <w:r w:rsidRPr="001B35FD">
              <w:t>Рособрнадзор</w:t>
            </w:r>
          </w:p>
          <w:p w:rsidR="001B35FD" w:rsidRPr="001B35FD" w:rsidRDefault="001B35FD" w:rsidP="001B35FD">
            <w:pPr>
              <w:ind w:left="10"/>
              <w:jc w:val="center"/>
            </w:pPr>
            <w:r w:rsidRPr="001B35FD">
              <w:t>ФИПИ</w:t>
            </w:r>
          </w:p>
        </w:tc>
      </w:tr>
      <w:bookmarkEnd w:id="0"/>
      <w:tr w:rsidR="001B35FD" w:rsidRPr="001B35FD" w:rsidTr="00257B6F">
        <w:trPr>
          <w:trHeight w:val="770"/>
        </w:trPr>
        <w:tc>
          <w:tcPr>
            <w:tcW w:w="593" w:type="dxa"/>
          </w:tcPr>
          <w:p w:rsidR="001B35FD" w:rsidRPr="001B35FD" w:rsidRDefault="001B35FD" w:rsidP="001B35FD">
            <w:pPr>
              <w:ind w:left="22"/>
            </w:pPr>
            <w:r w:rsidRPr="001B35FD">
              <w:t>З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19" w:right="317" w:hanging="5"/>
              <w:jc w:val="both"/>
            </w:pPr>
            <w:r w:rsidRPr="001B35FD">
              <w:t>Проведение тренировочного экзамена по учебному предмету «Информатика и информационно-коммуникационные технологии (ИКТ</w:t>
            </w:r>
            <w:r w:rsidR="00257B6F" w:rsidRPr="00257B6F">
              <w:t>)</w:t>
            </w:r>
            <w:r w:rsidRPr="001B35FD">
              <w:t xml:space="preserve"> » в компьютерной форме в 85 субъектах РФ.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24"/>
              <w:jc w:val="center"/>
            </w:pPr>
            <w:r w:rsidRPr="001B35FD">
              <w:t>Ноябрь</w:t>
            </w:r>
          </w:p>
          <w:p w:rsidR="001B35FD" w:rsidRPr="001B35FD" w:rsidRDefault="001B35FD" w:rsidP="001B35FD">
            <w:pPr>
              <w:ind w:left="19"/>
              <w:jc w:val="center"/>
            </w:pPr>
            <w:r w:rsidRPr="001B35FD">
              <w:t>2020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spacing w:line="216" w:lineRule="auto"/>
              <w:jc w:val="center"/>
            </w:pPr>
            <w:r w:rsidRPr="001B35FD">
              <w:t xml:space="preserve">Рособрнадзор ФЦТ </w:t>
            </w:r>
            <w:r w:rsidR="00257B6F" w:rsidRPr="00257B6F">
              <w:t>МОН</w:t>
            </w:r>
          </w:p>
          <w:p w:rsidR="001B35FD" w:rsidRPr="001B35FD" w:rsidRDefault="001B35FD" w:rsidP="001B35FD">
            <w:pPr>
              <w:ind w:left="14"/>
              <w:jc w:val="center"/>
            </w:pPr>
            <w:r w:rsidRPr="001B35FD">
              <w:t>МОУО</w:t>
            </w:r>
          </w:p>
        </w:tc>
      </w:tr>
      <w:tr w:rsidR="001B35FD" w:rsidRPr="001B35FD" w:rsidTr="00257B6F">
        <w:trPr>
          <w:trHeight w:val="1079"/>
        </w:trPr>
        <w:tc>
          <w:tcPr>
            <w:tcW w:w="593" w:type="dxa"/>
          </w:tcPr>
          <w:p w:rsidR="001B35FD" w:rsidRPr="001B35FD" w:rsidRDefault="001B35FD" w:rsidP="001B35FD">
            <w:pPr>
              <w:ind w:left="22"/>
            </w:pPr>
            <w:r w:rsidRPr="001B35FD">
              <w:t>4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24" w:right="1027"/>
              <w:jc w:val="both"/>
            </w:pPr>
            <w:r w:rsidRPr="001B35FD">
              <w:t>Мониторинг технической готовности образовательных организаций к проведению ЕГЭ по учебному предмету «Информатика и информационно-коммуникационные технологии (ИКТ)» в компьютерной форме.</w:t>
            </w:r>
          </w:p>
        </w:tc>
        <w:tc>
          <w:tcPr>
            <w:tcW w:w="1277" w:type="dxa"/>
          </w:tcPr>
          <w:p w:rsidR="00257B6F" w:rsidRPr="00257B6F" w:rsidRDefault="001B35FD" w:rsidP="00257B6F">
            <w:r w:rsidRPr="001B35FD">
              <w:t xml:space="preserve">Октябрь </w:t>
            </w:r>
            <w:r w:rsidR="00257B6F" w:rsidRPr="00257B6F">
              <w:t>2020-</w:t>
            </w:r>
          </w:p>
          <w:p w:rsidR="001B35FD" w:rsidRPr="001B35FD" w:rsidRDefault="001B35FD" w:rsidP="001B35FD">
            <w:pPr>
              <w:ind w:left="221" w:hanging="53"/>
            </w:pPr>
            <w:r w:rsidRPr="001B35FD">
              <w:t>Январь 2021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ind w:left="14"/>
              <w:jc w:val="center"/>
            </w:pPr>
            <w:r w:rsidRPr="001B35FD">
              <w:t>Рособрнадзор</w:t>
            </w:r>
          </w:p>
          <w:p w:rsidR="001B35FD" w:rsidRPr="001B35FD" w:rsidRDefault="001B35FD" w:rsidP="001B35FD">
            <w:pPr>
              <w:ind w:left="14"/>
              <w:jc w:val="center"/>
            </w:pPr>
            <w:r w:rsidRPr="001B35FD">
              <w:t>Минпросвещения</w:t>
            </w:r>
          </w:p>
          <w:p w:rsidR="001B35FD" w:rsidRPr="001B35FD" w:rsidRDefault="001B35FD" w:rsidP="001B35FD">
            <w:pPr>
              <w:spacing w:line="216" w:lineRule="auto"/>
              <w:ind w:left="498" w:right="468" w:hanging="6"/>
              <w:jc w:val="center"/>
            </w:pPr>
            <w:r w:rsidRPr="001B35FD">
              <w:t xml:space="preserve">России </w:t>
            </w:r>
            <w:r w:rsidR="00257B6F" w:rsidRPr="00257B6F">
              <w:t>ФЦТ МОН</w:t>
            </w:r>
          </w:p>
          <w:p w:rsidR="001B35FD" w:rsidRPr="001B35FD" w:rsidRDefault="001B35FD" w:rsidP="001B35FD">
            <w:pPr>
              <w:ind w:left="24"/>
              <w:jc w:val="center"/>
            </w:pPr>
            <w:r w:rsidRPr="001B35FD">
              <w:t>МОУО</w:t>
            </w:r>
          </w:p>
        </w:tc>
      </w:tr>
      <w:tr w:rsidR="001B35FD" w:rsidRPr="001B35FD" w:rsidTr="00257B6F">
        <w:trPr>
          <w:trHeight w:val="1016"/>
        </w:trPr>
        <w:tc>
          <w:tcPr>
            <w:tcW w:w="593" w:type="dxa"/>
          </w:tcPr>
          <w:p w:rsidR="001B35FD" w:rsidRPr="001B35FD" w:rsidRDefault="001B35FD" w:rsidP="001B35FD">
            <w:pPr>
              <w:ind w:left="32"/>
            </w:pPr>
            <w:r w:rsidRPr="001B35FD">
              <w:t>5</w:t>
            </w:r>
          </w:p>
        </w:tc>
        <w:tc>
          <w:tcPr>
            <w:tcW w:w="6398" w:type="dxa"/>
          </w:tcPr>
          <w:p w:rsidR="001B35FD" w:rsidRPr="001B35FD" w:rsidRDefault="001B35FD" w:rsidP="00257B6F">
            <w:pPr>
              <w:ind w:left="29"/>
              <w:jc w:val="both"/>
            </w:pPr>
            <w:r w:rsidRPr="001B35FD">
              <w:t>Проведение совещания в режиме ВКС по итогам проведения тренировочного экзамена по учебному предмету «Информатика и информационно-коммуникационные технологии (ИКТ)» в компьюте</w:t>
            </w:r>
            <w:r w:rsidR="00257B6F" w:rsidRPr="00257B6F">
              <w:t>р</w:t>
            </w:r>
            <w:r w:rsidRPr="001B35FD">
              <w:t xml:space="preserve">ной </w:t>
            </w:r>
            <w:r w:rsidR="00257B6F" w:rsidRPr="00257B6F">
              <w:t>форме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jc w:val="center"/>
            </w:pPr>
            <w:r w:rsidRPr="001B35FD">
              <w:t>Декабрь 2020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spacing w:line="216" w:lineRule="auto"/>
              <w:ind w:left="86" w:right="58"/>
              <w:jc w:val="center"/>
            </w:pPr>
            <w:r w:rsidRPr="001B35FD">
              <w:t xml:space="preserve">Рособрнадзор </w:t>
            </w:r>
            <w:r w:rsidR="00257B6F" w:rsidRPr="00257B6F">
              <w:t>МОН</w:t>
            </w:r>
          </w:p>
          <w:p w:rsidR="001B35FD" w:rsidRPr="001B35FD" w:rsidRDefault="001B35FD" w:rsidP="001B35FD">
            <w:pPr>
              <w:ind w:left="29"/>
              <w:jc w:val="center"/>
            </w:pPr>
            <w:r w:rsidRPr="001B35FD">
              <w:t>МОУО</w:t>
            </w:r>
          </w:p>
        </w:tc>
      </w:tr>
      <w:tr w:rsidR="001B35FD" w:rsidRPr="001B35FD" w:rsidTr="00257B6F">
        <w:trPr>
          <w:trHeight w:val="1022"/>
        </w:trPr>
        <w:tc>
          <w:tcPr>
            <w:tcW w:w="593" w:type="dxa"/>
          </w:tcPr>
          <w:p w:rsidR="001B35FD" w:rsidRPr="001B35FD" w:rsidRDefault="001B35FD" w:rsidP="001B35FD">
            <w:pPr>
              <w:ind w:left="41"/>
            </w:pPr>
            <w:r w:rsidRPr="001B35FD">
              <w:t>6</w:t>
            </w:r>
          </w:p>
        </w:tc>
        <w:tc>
          <w:tcPr>
            <w:tcW w:w="6398" w:type="dxa"/>
          </w:tcPr>
          <w:p w:rsidR="001B35FD" w:rsidRPr="001B35FD" w:rsidRDefault="001B35FD" w:rsidP="00257B6F">
            <w:pPr>
              <w:ind w:left="39" w:right="58" w:hanging="5"/>
              <w:jc w:val="both"/>
            </w:pPr>
            <w:r w:rsidRPr="001B35FD">
              <w:t>Разработка и размещение на учебной платформе обучающих курсов для специалистов ППЭ, привлекаемых к проведению ЕГЭ по учебному предмету «Информатика и информационно</w:t>
            </w:r>
            <w:r w:rsidR="00257B6F" w:rsidRPr="00257B6F">
              <w:t>-коммун</w:t>
            </w:r>
            <w:r w:rsidRPr="001B35FD">
              <w:t>икационные технологии ИКТ » в компьюте</w:t>
            </w:r>
            <w:r w:rsidR="00257B6F" w:rsidRPr="00257B6F">
              <w:t>рной форм</w:t>
            </w:r>
            <w:r w:rsidRPr="001B35FD">
              <w:t>е.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48"/>
              <w:jc w:val="center"/>
            </w:pPr>
            <w:r w:rsidRPr="001B35FD">
              <w:t>Март</w:t>
            </w:r>
          </w:p>
          <w:p w:rsidR="001B35FD" w:rsidRPr="001B35FD" w:rsidRDefault="001B35FD" w:rsidP="001B35FD">
            <w:pPr>
              <w:ind w:left="19"/>
              <w:jc w:val="center"/>
            </w:pPr>
            <w:r w:rsidRPr="001B35FD">
              <w:t>2021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ind w:left="82"/>
            </w:pPr>
            <w:r w:rsidRPr="001B35FD">
              <w:t>Рособрнадзор ФЦТ</w:t>
            </w:r>
          </w:p>
        </w:tc>
      </w:tr>
      <w:tr w:rsidR="001B35FD" w:rsidRPr="001B35FD" w:rsidTr="00257B6F">
        <w:trPr>
          <w:trHeight w:val="960"/>
        </w:trPr>
        <w:tc>
          <w:tcPr>
            <w:tcW w:w="593" w:type="dxa"/>
          </w:tcPr>
          <w:p w:rsidR="001B35FD" w:rsidRPr="001B35FD" w:rsidRDefault="001B35FD" w:rsidP="001B35FD">
            <w:pPr>
              <w:ind w:left="46"/>
            </w:pPr>
            <w:r w:rsidRPr="001B35FD">
              <w:t>7</w:t>
            </w:r>
          </w:p>
        </w:tc>
        <w:tc>
          <w:tcPr>
            <w:tcW w:w="6398" w:type="dxa"/>
          </w:tcPr>
          <w:p w:rsidR="001B35FD" w:rsidRPr="001B35FD" w:rsidRDefault="001B35FD" w:rsidP="00257B6F">
            <w:pPr>
              <w:ind w:left="34" w:right="250" w:firstLine="5"/>
              <w:jc w:val="both"/>
            </w:pPr>
            <w:r w:rsidRPr="001B35FD">
              <w:t>Организация дистанционного обучения всех категорий специалистов, привлекаемых к проведению ЕГЭ по учебному предмету «Информатика и информационно</w:t>
            </w:r>
            <w:r w:rsidR="00257B6F" w:rsidRPr="00257B6F">
              <w:t>-</w:t>
            </w:r>
            <w:r w:rsidRPr="001B35FD">
              <w:t>коммуникационные технологии (ИКТ)» в компьютерной форме на учебной плат</w:t>
            </w:r>
            <w:r w:rsidR="00257B6F" w:rsidRPr="00257B6F">
              <w:t>ф</w:t>
            </w:r>
            <w:r w:rsidRPr="001B35FD">
              <w:t>о</w:t>
            </w:r>
            <w:r w:rsidR="00257B6F" w:rsidRPr="00257B6F">
              <w:t>р</w:t>
            </w:r>
            <w:r w:rsidRPr="001B35FD">
              <w:t>ме.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351" w:hanging="298"/>
            </w:pPr>
            <w:r w:rsidRPr="001B35FD">
              <w:t>Март - май 2021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spacing w:line="216" w:lineRule="auto"/>
              <w:jc w:val="center"/>
            </w:pPr>
            <w:r w:rsidRPr="001B35FD">
              <w:t xml:space="preserve">Рособрнадзор ФЦТ </w:t>
            </w:r>
            <w:r w:rsidR="00257B6F" w:rsidRPr="00257B6F">
              <w:t>МОН</w:t>
            </w:r>
          </w:p>
          <w:p w:rsidR="001B35FD" w:rsidRPr="001B35FD" w:rsidRDefault="001B35FD" w:rsidP="001B35FD">
            <w:pPr>
              <w:ind w:left="38"/>
              <w:jc w:val="center"/>
            </w:pPr>
            <w:r w:rsidRPr="001B35FD">
              <w:t>МОУО</w:t>
            </w:r>
          </w:p>
        </w:tc>
      </w:tr>
      <w:tr w:rsidR="001B35FD" w:rsidRPr="001B35FD" w:rsidTr="00257B6F">
        <w:trPr>
          <w:trHeight w:val="1255"/>
        </w:trPr>
        <w:tc>
          <w:tcPr>
            <w:tcW w:w="593" w:type="dxa"/>
          </w:tcPr>
          <w:p w:rsidR="001B35FD" w:rsidRPr="001B35FD" w:rsidRDefault="001B35FD" w:rsidP="001B35FD">
            <w:pPr>
              <w:ind w:left="51"/>
            </w:pPr>
            <w:r w:rsidRPr="001B35FD">
              <w:t>8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38"/>
            </w:pPr>
            <w:r w:rsidRPr="001B35FD">
              <w:t>Проведение тренировочного экзамена по учебному предмету</w:t>
            </w:r>
          </w:p>
          <w:p w:rsidR="001B35FD" w:rsidRPr="001B35FD" w:rsidRDefault="001B35FD" w:rsidP="001B35FD">
            <w:pPr>
              <w:ind w:left="48" w:right="48" w:hanging="5"/>
              <w:jc w:val="both"/>
            </w:pPr>
            <w:r w:rsidRPr="001B35FD">
              <w:t>«Информатика и информационно</w:t>
            </w:r>
            <w:r w:rsidR="00257B6F" w:rsidRPr="00257B6F">
              <w:t>-</w:t>
            </w:r>
            <w:r w:rsidRPr="001B35FD">
              <w:t>коммуникационные технологии (ИКТ)» (перечень субъектов Российской Федерации будет определен по итогам монитор</w:t>
            </w:r>
            <w:r w:rsidR="00257B6F" w:rsidRPr="00257B6F">
              <w:t>инга технической готовности и пр</w:t>
            </w:r>
            <w:r w:rsidRPr="001B35FD">
              <w:t xml:space="preserve">ошедших </w:t>
            </w:r>
            <w:r w:rsidR="00257B6F" w:rsidRPr="00257B6F">
              <w:t>тренир</w:t>
            </w:r>
            <w:r w:rsidRPr="001B35FD">
              <w:t>овочных экзаменов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230" w:firstLine="58"/>
            </w:pPr>
            <w:r w:rsidRPr="001B35FD">
              <w:t>Март</w:t>
            </w:r>
            <w:r w:rsidR="00257B6F" w:rsidRPr="00257B6F">
              <w:t>-</w:t>
            </w:r>
            <w:r w:rsidRPr="001B35FD">
              <w:t>Апрель 2021</w:t>
            </w:r>
          </w:p>
        </w:tc>
        <w:tc>
          <w:tcPr>
            <w:tcW w:w="2126" w:type="dxa"/>
          </w:tcPr>
          <w:p w:rsidR="001B35FD" w:rsidRPr="001B35FD" w:rsidRDefault="00257B6F" w:rsidP="001B35FD">
            <w:pPr>
              <w:ind w:left="43"/>
              <w:jc w:val="center"/>
            </w:pPr>
            <w:r w:rsidRPr="00257B6F">
              <w:t>Рособрнадзор</w:t>
            </w:r>
          </w:p>
          <w:p w:rsidR="001B35FD" w:rsidRPr="001B35FD" w:rsidRDefault="001B35FD" w:rsidP="001B35FD">
            <w:pPr>
              <w:spacing w:line="216" w:lineRule="auto"/>
              <w:ind w:left="456" w:right="403"/>
              <w:jc w:val="center"/>
            </w:pPr>
            <w:r w:rsidRPr="001B35FD">
              <w:t xml:space="preserve">ФЦТ ФИПИ </w:t>
            </w:r>
            <w:r w:rsidR="00257B6F" w:rsidRPr="00257B6F">
              <w:t>ОИВ</w:t>
            </w:r>
          </w:p>
          <w:p w:rsidR="001B35FD" w:rsidRPr="001B35FD" w:rsidRDefault="001B35FD" w:rsidP="001B35FD">
            <w:pPr>
              <w:ind w:left="48"/>
              <w:jc w:val="center"/>
            </w:pPr>
            <w:r w:rsidRPr="001B35FD">
              <w:t>МОУО</w:t>
            </w:r>
          </w:p>
        </w:tc>
      </w:tr>
      <w:tr w:rsidR="001B35FD" w:rsidRPr="001B35FD" w:rsidTr="00257B6F">
        <w:trPr>
          <w:trHeight w:val="1003"/>
        </w:trPr>
        <w:tc>
          <w:tcPr>
            <w:tcW w:w="593" w:type="dxa"/>
          </w:tcPr>
          <w:p w:rsidR="001B35FD" w:rsidRPr="001B35FD" w:rsidRDefault="001B35FD" w:rsidP="001B35FD">
            <w:pPr>
              <w:ind w:left="51"/>
            </w:pPr>
            <w:r w:rsidRPr="001B35FD">
              <w:t>9</w:t>
            </w:r>
          </w:p>
        </w:tc>
        <w:tc>
          <w:tcPr>
            <w:tcW w:w="6398" w:type="dxa"/>
          </w:tcPr>
          <w:p w:rsidR="001B35FD" w:rsidRPr="001B35FD" w:rsidRDefault="001B35FD" w:rsidP="001B35FD">
            <w:pPr>
              <w:ind w:left="43" w:right="240" w:firstLine="5"/>
              <w:jc w:val="both"/>
            </w:pPr>
            <w:r w:rsidRPr="001B35FD">
              <w:t>Консультационно-методическая поддержка педагогических кадров (учителей) в части содержания КИМ по учебному предмету «Информатика и информационно</w:t>
            </w:r>
            <w:r w:rsidR="00257B6F" w:rsidRPr="00257B6F">
              <w:t>-коммуникационные технологии ИКТ</w:t>
            </w:r>
            <w:r w:rsidRPr="001B35FD">
              <w:t>».</w:t>
            </w:r>
          </w:p>
        </w:tc>
        <w:tc>
          <w:tcPr>
            <w:tcW w:w="1277" w:type="dxa"/>
          </w:tcPr>
          <w:p w:rsidR="001B35FD" w:rsidRPr="001B35FD" w:rsidRDefault="001B35FD" w:rsidP="001B35FD">
            <w:pPr>
              <w:ind w:left="38"/>
              <w:jc w:val="center"/>
            </w:pPr>
            <w:r w:rsidRPr="001B35FD">
              <w:t>2020-2021</w:t>
            </w:r>
          </w:p>
        </w:tc>
        <w:tc>
          <w:tcPr>
            <w:tcW w:w="2126" w:type="dxa"/>
          </w:tcPr>
          <w:p w:rsidR="001B35FD" w:rsidRPr="001B35FD" w:rsidRDefault="001B35FD" w:rsidP="001B35FD">
            <w:pPr>
              <w:ind w:left="58"/>
              <w:jc w:val="center"/>
            </w:pPr>
            <w:r w:rsidRPr="001B35FD">
              <w:t>ФИПИ</w:t>
            </w:r>
          </w:p>
        </w:tc>
      </w:tr>
    </w:tbl>
    <w:p w:rsidR="000C765B" w:rsidRDefault="000C765B" w:rsidP="001B35FD">
      <w:pPr>
        <w:spacing w:after="3" w:line="253" w:lineRule="auto"/>
        <w:ind w:left="5742" w:right="14"/>
        <w:jc w:val="both"/>
        <w:sectPr w:rsidR="000C765B" w:rsidSect="001B35FD">
          <w:headerReference w:type="even" r:id="rId7"/>
          <w:headerReference w:type="default" r:id="rId8"/>
          <w:headerReference w:type="first" r:id="rId9"/>
          <w:pgSz w:w="11906" w:h="16838" w:code="9"/>
          <w:pgMar w:top="494" w:right="991" w:bottom="709" w:left="1276" w:header="720" w:footer="720" w:gutter="0"/>
          <w:cols w:space="720"/>
          <w:titlePg/>
          <w:docGrid w:linePitch="299"/>
        </w:sectPr>
      </w:pPr>
    </w:p>
    <w:p w:rsidR="000C765B" w:rsidRPr="000C765B" w:rsidRDefault="000C765B" w:rsidP="000C765B">
      <w:pPr>
        <w:widowControl w:val="0"/>
        <w:spacing w:after="0" w:line="240" w:lineRule="auto"/>
        <w:jc w:val="right"/>
        <w:rPr>
          <w:sz w:val="24"/>
          <w:szCs w:val="24"/>
          <w:lang w:bidi="ru-RU"/>
        </w:rPr>
      </w:pPr>
      <w:r w:rsidRPr="000C765B">
        <w:rPr>
          <w:sz w:val="24"/>
          <w:szCs w:val="24"/>
          <w:lang w:bidi="ru-RU"/>
        </w:rPr>
        <w:lastRenderedPageBreak/>
        <w:t xml:space="preserve">Приложение </w:t>
      </w:r>
      <w:r>
        <w:rPr>
          <w:sz w:val="24"/>
          <w:szCs w:val="24"/>
          <w:lang w:bidi="ru-RU"/>
        </w:rPr>
        <w:t>№2</w:t>
      </w:r>
      <w:r w:rsidRPr="000C765B">
        <w:rPr>
          <w:sz w:val="24"/>
          <w:szCs w:val="24"/>
          <w:lang w:bidi="ru-RU"/>
        </w:rPr>
        <w:t>.</w:t>
      </w:r>
    </w:p>
    <w:p w:rsidR="000C765B" w:rsidRPr="000C765B" w:rsidRDefault="000C765B" w:rsidP="000C765B">
      <w:pPr>
        <w:widowControl w:val="0"/>
        <w:spacing w:after="0" w:line="240" w:lineRule="auto"/>
        <w:jc w:val="center"/>
        <w:rPr>
          <w:b/>
          <w:sz w:val="24"/>
          <w:szCs w:val="24"/>
          <w:lang w:bidi="ru-RU"/>
        </w:rPr>
      </w:pPr>
    </w:p>
    <w:p w:rsidR="000C765B" w:rsidRPr="000C765B" w:rsidRDefault="000C765B" w:rsidP="000C765B">
      <w:pPr>
        <w:widowControl w:val="0"/>
        <w:spacing w:after="0" w:line="240" w:lineRule="auto"/>
        <w:jc w:val="center"/>
        <w:rPr>
          <w:b/>
          <w:sz w:val="24"/>
          <w:szCs w:val="24"/>
          <w:lang w:bidi="ru-RU"/>
        </w:rPr>
      </w:pPr>
      <w:r w:rsidRPr="000C765B">
        <w:rPr>
          <w:b/>
          <w:sz w:val="24"/>
          <w:szCs w:val="24"/>
          <w:lang w:bidi="ru-RU"/>
        </w:rPr>
        <w:t xml:space="preserve">Список учеников 11-х классов, заявленных на участие в апробации проведения ЕГЭ по информатике и ИКТ в компьютерной форме </w:t>
      </w:r>
    </w:p>
    <w:p w:rsidR="000C765B" w:rsidRPr="000C765B" w:rsidRDefault="000C765B" w:rsidP="000C765B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  <w:lang w:bidi="ru-RU"/>
        </w:rPr>
      </w:pPr>
    </w:p>
    <w:p w:rsidR="000C765B" w:rsidRPr="000C765B" w:rsidRDefault="000C765B" w:rsidP="000C765B">
      <w:pPr>
        <w:widowControl w:val="0"/>
        <w:spacing w:after="0" w:line="240" w:lineRule="auto"/>
        <w:jc w:val="center"/>
        <w:rPr>
          <w:sz w:val="20"/>
          <w:szCs w:val="24"/>
          <w:lang w:bidi="ru-RU"/>
        </w:rPr>
      </w:pPr>
      <w:r w:rsidRPr="000C765B">
        <w:rPr>
          <w:sz w:val="20"/>
          <w:szCs w:val="24"/>
          <w:lang w:bidi="ru-RU"/>
        </w:rPr>
        <w:t>(наименование МОУО)</w:t>
      </w:r>
    </w:p>
    <w:p w:rsidR="000C765B" w:rsidRPr="000C765B" w:rsidRDefault="000C765B" w:rsidP="000C765B">
      <w:pPr>
        <w:widowControl w:val="0"/>
        <w:spacing w:after="0" w:line="240" w:lineRule="auto"/>
        <w:jc w:val="center"/>
        <w:rPr>
          <w:sz w:val="24"/>
          <w:szCs w:val="24"/>
          <w:lang w:bidi="ru-RU"/>
        </w:rPr>
      </w:pPr>
    </w:p>
    <w:tbl>
      <w:tblPr>
        <w:tblStyle w:val="1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830"/>
        <w:gridCol w:w="1417"/>
        <w:gridCol w:w="1559"/>
        <w:gridCol w:w="1701"/>
        <w:gridCol w:w="4963"/>
        <w:gridCol w:w="1702"/>
      </w:tblGrid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Серия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Наименование 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5B" w:rsidRPr="000C765B" w:rsidRDefault="000C765B" w:rsidP="000C765B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0C765B">
              <w:rPr>
                <w:b/>
                <w:sz w:val="24"/>
                <w:szCs w:val="24"/>
                <w:lang w:bidi="ru-RU"/>
              </w:rPr>
              <w:t>Класс</w:t>
            </w: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  <w:tr w:rsidR="000C765B" w:rsidRPr="000C765B" w:rsidTr="00D634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numPr>
                <w:ilvl w:val="0"/>
                <w:numId w:val="9"/>
              </w:numPr>
              <w:ind w:left="0"/>
              <w:rPr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5B" w:rsidRPr="000C765B" w:rsidRDefault="000C765B" w:rsidP="000C765B">
            <w:pPr>
              <w:widowControl w:val="0"/>
              <w:rPr>
                <w:b/>
                <w:sz w:val="24"/>
                <w:szCs w:val="24"/>
                <w:lang w:bidi="ru-RU"/>
              </w:rPr>
            </w:pPr>
          </w:p>
        </w:tc>
      </w:tr>
    </w:tbl>
    <w:p w:rsidR="000C765B" w:rsidRPr="000C765B" w:rsidRDefault="000C765B" w:rsidP="000C765B">
      <w:pPr>
        <w:widowControl w:val="0"/>
        <w:spacing w:after="0" w:line="240" w:lineRule="auto"/>
        <w:rPr>
          <w:b/>
          <w:sz w:val="24"/>
          <w:szCs w:val="24"/>
          <w:lang w:bidi="ru-RU"/>
        </w:rPr>
      </w:pPr>
    </w:p>
    <w:p w:rsidR="000C765B" w:rsidRPr="000C765B" w:rsidRDefault="000C765B" w:rsidP="000C765B">
      <w:pPr>
        <w:widowControl w:val="0"/>
        <w:spacing w:after="0" w:line="240" w:lineRule="auto"/>
        <w:jc w:val="center"/>
        <w:rPr>
          <w:b/>
          <w:sz w:val="24"/>
          <w:szCs w:val="24"/>
          <w:lang w:bidi="ru-RU"/>
        </w:rPr>
      </w:pPr>
    </w:p>
    <w:p w:rsidR="006C5D67" w:rsidRPr="00257B6F" w:rsidRDefault="006C5D67" w:rsidP="001B35FD">
      <w:pPr>
        <w:spacing w:after="3" w:line="253" w:lineRule="auto"/>
        <w:ind w:left="5742" w:right="14"/>
        <w:jc w:val="both"/>
      </w:pPr>
    </w:p>
    <w:sectPr w:rsidR="006C5D67" w:rsidRPr="00257B6F" w:rsidSect="000C765B">
      <w:pgSz w:w="16838" w:h="11906" w:orient="landscape" w:code="9"/>
      <w:pgMar w:top="1276" w:right="494" w:bottom="991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6A" w:rsidRDefault="00885B6A">
      <w:pPr>
        <w:spacing w:after="0" w:line="240" w:lineRule="auto"/>
      </w:pPr>
      <w:r>
        <w:separator/>
      </w:r>
    </w:p>
  </w:endnote>
  <w:endnote w:type="continuationSeparator" w:id="0">
    <w:p w:rsidR="00885B6A" w:rsidRDefault="0088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6A" w:rsidRDefault="00885B6A">
      <w:pPr>
        <w:spacing w:after="0" w:line="240" w:lineRule="auto"/>
      </w:pPr>
      <w:r>
        <w:separator/>
      </w:r>
    </w:p>
  </w:footnote>
  <w:footnote w:type="continuationSeparator" w:id="0">
    <w:p w:rsidR="00885B6A" w:rsidRDefault="0088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AC" w:rsidRDefault="00885B6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AC" w:rsidRDefault="00885B6A">
    <w:pPr>
      <w:spacing w:after="0"/>
      <w:ind w:right="74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AC" w:rsidRDefault="00885B6A">
    <w:pPr>
      <w:spacing w:after="0"/>
      <w:ind w:right="7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8" style="width:10.5pt;height:10.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21533457"/>
    <w:multiLevelType w:val="hybridMultilevel"/>
    <w:tmpl w:val="353A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1172"/>
    <w:multiLevelType w:val="hybridMultilevel"/>
    <w:tmpl w:val="C78CE5D0"/>
    <w:lvl w:ilvl="0" w:tplc="0F44F0C2">
      <w:start w:val="1"/>
      <w:numFmt w:val="bullet"/>
      <w:lvlText w:val="-"/>
      <w:lvlJc w:val="left"/>
      <w:pPr>
        <w:ind w:left="1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04688C10">
      <w:start w:val="1"/>
      <w:numFmt w:val="bullet"/>
      <w:lvlText w:val="o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D0F02AFA">
      <w:start w:val="1"/>
      <w:numFmt w:val="bullet"/>
      <w:lvlText w:val="▪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46A6D432">
      <w:start w:val="1"/>
      <w:numFmt w:val="bullet"/>
      <w:lvlText w:val="•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0DEC5DC6">
      <w:start w:val="1"/>
      <w:numFmt w:val="bullet"/>
      <w:lvlText w:val="o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DE5C0F08">
      <w:start w:val="1"/>
      <w:numFmt w:val="bullet"/>
      <w:lvlText w:val="▪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E886EE2">
      <w:start w:val="1"/>
      <w:numFmt w:val="bullet"/>
      <w:lvlText w:val="•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D8C6E1A">
      <w:start w:val="1"/>
      <w:numFmt w:val="bullet"/>
      <w:lvlText w:val="o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5802CA5E">
      <w:start w:val="1"/>
      <w:numFmt w:val="bullet"/>
      <w:lvlText w:val="▪"/>
      <w:lvlJc w:val="left"/>
      <w:pPr>
        <w:ind w:left="7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8026F82"/>
    <w:multiLevelType w:val="multilevel"/>
    <w:tmpl w:val="3CC0F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8BE16BB"/>
    <w:multiLevelType w:val="multilevel"/>
    <w:tmpl w:val="6576D79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15F2CA5"/>
    <w:multiLevelType w:val="hybridMultilevel"/>
    <w:tmpl w:val="C9A076EA"/>
    <w:lvl w:ilvl="0" w:tplc="89981D2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723D74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C0ACC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CE71CC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F0001E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0E38D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4C6A1C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DE97A2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EC21B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050D6"/>
    <w:multiLevelType w:val="hybridMultilevel"/>
    <w:tmpl w:val="D51E8394"/>
    <w:lvl w:ilvl="0" w:tplc="6ED65F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90337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4C70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38F57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0648A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CA297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B8B7C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568B0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8A33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646D1C"/>
    <w:multiLevelType w:val="hybridMultilevel"/>
    <w:tmpl w:val="5A76E1DE"/>
    <w:lvl w:ilvl="0" w:tplc="872C4904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B338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60BA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2D49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A6316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007E8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AB4D0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6B4C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CBD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DB0EFB"/>
    <w:multiLevelType w:val="hybridMultilevel"/>
    <w:tmpl w:val="C49882BA"/>
    <w:lvl w:ilvl="0" w:tplc="8E8CFCD4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CA033E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D4BACC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C6D06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7AC956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243858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9C841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E4FCE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C211CA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FB3369"/>
    <w:multiLevelType w:val="hybridMultilevel"/>
    <w:tmpl w:val="0ECA991C"/>
    <w:lvl w:ilvl="0" w:tplc="36547E66">
      <w:start w:val="1"/>
      <w:numFmt w:val="bullet"/>
      <w:lvlText w:val="-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A4AA8A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C6A086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FE4BE6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14E016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8C7A70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804064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4A479A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0895A2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A"/>
    <w:rsid w:val="000C765B"/>
    <w:rsid w:val="001B35FD"/>
    <w:rsid w:val="001F4A0E"/>
    <w:rsid w:val="00257B6F"/>
    <w:rsid w:val="00363595"/>
    <w:rsid w:val="00453F53"/>
    <w:rsid w:val="006C5D67"/>
    <w:rsid w:val="00885B6A"/>
    <w:rsid w:val="00A17F13"/>
    <w:rsid w:val="00AC6CA4"/>
    <w:rsid w:val="00BC2901"/>
    <w:rsid w:val="00D5353A"/>
    <w:rsid w:val="00E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6EBE"/>
  <w15:chartTrackingRefBased/>
  <w15:docId w15:val="{58B4850B-1A0F-4B10-AD17-C6F8A1C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67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5D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5D67"/>
    <w:pPr>
      <w:ind w:left="720"/>
      <w:contextualSpacing/>
    </w:pPr>
  </w:style>
  <w:style w:type="table" w:styleId="a4">
    <w:name w:val="Table Grid"/>
    <w:basedOn w:val="a1"/>
    <w:uiPriority w:val="39"/>
    <w:rsid w:val="006C5D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Grid1">
    <w:name w:val="TableGrid1"/>
    <w:rsid w:val="001B35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C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2020-09-23T09:16:00Z</cp:lastPrinted>
  <dcterms:created xsi:type="dcterms:W3CDTF">2020-09-23T08:58:00Z</dcterms:created>
  <dcterms:modified xsi:type="dcterms:W3CDTF">2020-09-23T10:02:00Z</dcterms:modified>
</cp:coreProperties>
</file>