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1A" w:rsidRPr="00B37E75" w:rsidRDefault="0045301A" w:rsidP="00453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E75">
        <w:rPr>
          <w:rFonts w:ascii="Times New Roman" w:hAnsi="Times New Roman" w:cs="Times New Roman"/>
          <w:b/>
          <w:sz w:val="28"/>
          <w:szCs w:val="28"/>
        </w:rPr>
        <w:t>Мониторинг по в</w:t>
      </w:r>
      <w:bookmarkStart w:id="0" w:name="_GoBack"/>
      <w:bookmarkEnd w:id="0"/>
      <w:r w:rsidRPr="00B37E75">
        <w:rPr>
          <w:rFonts w:ascii="Times New Roman" w:hAnsi="Times New Roman" w:cs="Times New Roman"/>
          <w:b/>
          <w:sz w:val="28"/>
          <w:szCs w:val="28"/>
        </w:rPr>
        <w:t xml:space="preserve">ыявлению кадровых потребностей в общеобразовательных организациях </w:t>
      </w:r>
      <w:proofErr w:type="spellStart"/>
      <w:r w:rsidRPr="00B37E75">
        <w:rPr>
          <w:rFonts w:ascii="Times New Roman" w:hAnsi="Times New Roman" w:cs="Times New Roman"/>
          <w:b/>
          <w:sz w:val="28"/>
          <w:szCs w:val="28"/>
        </w:rPr>
        <w:t>Сергокалинского</w:t>
      </w:r>
      <w:proofErr w:type="spellEnd"/>
      <w:r w:rsidRPr="00B37E7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4191"/>
        <w:gridCol w:w="1875"/>
        <w:gridCol w:w="1754"/>
        <w:gridCol w:w="1757"/>
      </w:tblGrid>
      <w:tr w:rsidR="0045301A" w:rsidRPr="00B37E75" w:rsidTr="0045301A">
        <w:trPr>
          <w:trHeight w:val="810"/>
        </w:trPr>
        <w:tc>
          <w:tcPr>
            <w:tcW w:w="594" w:type="dxa"/>
            <w:vMerge w:val="restart"/>
            <w:vAlign w:val="center"/>
          </w:tcPr>
          <w:p w:rsidR="0045301A" w:rsidRPr="00B37E75" w:rsidRDefault="0045301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1" w:type="dxa"/>
            <w:vMerge w:val="restart"/>
            <w:vAlign w:val="center"/>
          </w:tcPr>
          <w:p w:rsidR="0045301A" w:rsidRPr="00B37E75" w:rsidRDefault="0045301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5386" w:type="dxa"/>
            <w:gridSpan w:val="3"/>
            <w:vAlign w:val="center"/>
          </w:tcPr>
          <w:p w:rsidR="0045301A" w:rsidRPr="00B37E75" w:rsidRDefault="0045301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Вакантные должности / учебная нагрузка (ст.)</w:t>
            </w:r>
          </w:p>
        </w:tc>
      </w:tr>
      <w:tr w:rsidR="0045301A" w:rsidRPr="00B37E75" w:rsidTr="0045301A">
        <w:trPr>
          <w:trHeight w:val="255"/>
        </w:trPr>
        <w:tc>
          <w:tcPr>
            <w:tcW w:w="594" w:type="dxa"/>
            <w:vMerge/>
            <w:vAlign w:val="center"/>
          </w:tcPr>
          <w:p w:rsidR="0045301A" w:rsidRPr="00B37E75" w:rsidRDefault="0045301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vMerge/>
            <w:vAlign w:val="center"/>
          </w:tcPr>
          <w:p w:rsidR="0045301A" w:rsidRPr="00B37E75" w:rsidRDefault="0045301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45301A" w:rsidRPr="00B37E75" w:rsidRDefault="0045301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754" w:type="dxa"/>
            <w:vAlign w:val="center"/>
          </w:tcPr>
          <w:p w:rsidR="0045301A" w:rsidRPr="00B37E75" w:rsidRDefault="0045301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757" w:type="dxa"/>
            <w:vAlign w:val="center"/>
          </w:tcPr>
          <w:p w:rsidR="0045301A" w:rsidRPr="00B37E75" w:rsidRDefault="0045301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B928DA" w:rsidRPr="00B37E75" w:rsidTr="00B928DA">
        <w:tc>
          <w:tcPr>
            <w:tcW w:w="594" w:type="dxa"/>
            <w:vAlign w:val="center"/>
          </w:tcPr>
          <w:p w:rsidR="00B928DA" w:rsidRPr="00B37E75" w:rsidRDefault="00B928D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B928DA" w:rsidRPr="00B37E75" w:rsidRDefault="00B928DA" w:rsidP="0045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Сергокалинская</w:t>
            </w:r>
            <w:proofErr w:type="spellEnd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1875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4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8DA" w:rsidRPr="00B37E75" w:rsidTr="00B928DA">
        <w:tc>
          <w:tcPr>
            <w:tcW w:w="594" w:type="dxa"/>
            <w:vAlign w:val="center"/>
          </w:tcPr>
          <w:p w:rsidR="00B928DA" w:rsidRPr="00B37E75" w:rsidRDefault="00B928D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B928DA" w:rsidRPr="00B37E75" w:rsidRDefault="00B928DA" w:rsidP="0045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Мургукская</w:t>
            </w:r>
            <w:proofErr w:type="spellEnd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75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4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8DA" w:rsidRPr="00B37E75" w:rsidTr="00B928DA">
        <w:tc>
          <w:tcPr>
            <w:tcW w:w="594" w:type="dxa"/>
            <w:vAlign w:val="center"/>
          </w:tcPr>
          <w:p w:rsidR="00B928DA" w:rsidRPr="00B37E75" w:rsidRDefault="00B928D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1" w:type="dxa"/>
            <w:vAlign w:val="center"/>
          </w:tcPr>
          <w:p w:rsidR="00B928DA" w:rsidRPr="00B37E75" w:rsidRDefault="00B928DA" w:rsidP="0045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Ванашимахинская</w:t>
            </w:r>
            <w:proofErr w:type="spellEnd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75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4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8DA" w:rsidRPr="00B37E75" w:rsidTr="00B928DA">
        <w:tc>
          <w:tcPr>
            <w:tcW w:w="594" w:type="dxa"/>
            <w:vAlign w:val="center"/>
          </w:tcPr>
          <w:p w:rsidR="00B928DA" w:rsidRPr="00B37E75" w:rsidRDefault="00B928D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1" w:type="dxa"/>
            <w:vAlign w:val="center"/>
          </w:tcPr>
          <w:p w:rsidR="00B928DA" w:rsidRPr="00B37E75" w:rsidRDefault="00B928DA" w:rsidP="0045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Аялизимахинская</w:t>
            </w:r>
            <w:proofErr w:type="spellEnd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75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4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8DA" w:rsidRPr="00B37E75" w:rsidTr="00B928DA">
        <w:tc>
          <w:tcPr>
            <w:tcW w:w="594" w:type="dxa"/>
            <w:vAlign w:val="center"/>
          </w:tcPr>
          <w:p w:rsidR="00B928DA" w:rsidRPr="00B37E75" w:rsidRDefault="00B928D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1" w:type="dxa"/>
            <w:vAlign w:val="center"/>
          </w:tcPr>
          <w:p w:rsidR="00B928DA" w:rsidRPr="00B37E75" w:rsidRDefault="00B928DA" w:rsidP="0045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Бурдекинская</w:t>
            </w:r>
            <w:proofErr w:type="spellEnd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75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4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8DA" w:rsidRPr="00B37E75" w:rsidTr="00B928DA">
        <w:tc>
          <w:tcPr>
            <w:tcW w:w="594" w:type="dxa"/>
            <w:vAlign w:val="center"/>
          </w:tcPr>
          <w:p w:rsidR="00B928DA" w:rsidRPr="00B37E75" w:rsidRDefault="00B928D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1" w:type="dxa"/>
            <w:vAlign w:val="center"/>
          </w:tcPr>
          <w:p w:rsidR="00B928DA" w:rsidRPr="00B37E75" w:rsidRDefault="00B928DA" w:rsidP="0045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Канасирагинская</w:t>
            </w:r>
            <w:proofErr w:type="spellEnd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75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4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8DA" w:rsidRPr="00B37E75" w:rsidTr="00B928DA">
        <w:tc>
          <w:tcPr>
            <w:tcW w:w="594" w:type="dxa"/>
            <w:vAlign w:val="center"/>
          </w:tcPr>
          <w:p w:rsidR="00B928DA" w:rsidRPr="00B37E75" w:rsidRDefault="00B928D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1" w:type="dxa"/>
            <w:vAlign w:val="center"/>
          </w:tcPr>
          <w:p w:rsidR="00B928DA" w:rsidRPr="00B37E75" w:rsidRDefault="00B928DA" w:rsidP="0045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Нижнемахаргинская</w:t>
            </w:r>
            <w:proofErr w:type="spellEnd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75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4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8DA" w:rsidRPr="00B37E75" w:rsidTr="00B928DA">
        <w:tc>
          <w:tcPr>
            <w:tcW w:w="594" w:type="dxa"/>
            <w:vAlign w:val="center"/>
          </w:tcPr>
          <w:p w:rsidR="00B928DA" w:rsidRPr="00B37E75" w:rsidRDefault="00B928D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1" w:type="dxa"/>
            <w:vAlign w:val="center"/>
          </w:tcPr>
          <w:p w:rsidR="00B928DA" w:rsidRPr="00B37E75" w:rsidRDefault="00B928DA" w:rsidP="0045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Сергокалинская</w:t>
            </w:r>
            <w:proofErr w:type="spellEnd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1875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4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8DA" w:rsidRPr="00B37E75" w:rsidTr="00B928DA">
        <w:tc>
          <w:tcPr>
            <w:tcW w:w="594" w:type="dxa"/>
            <w:vAlign w:val="center"/>
          </w:tcPr>
          <w:p w:rsidR="00B928DA" w:rsidRPr="00B37E75" w:rsidRDefault="00B928D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91" w:type="dxa"/>
            <w:vAlign w:val="center"/>
          </w:tcPr>
          <w:p w:rsidR="00B928DA" w:rsidRPr="00B37E75" w:rsidRDefault="00B928DA" w:rsidP="0045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Аймаумахинская</w:t>
            </w:r>
            <w:proofErr w:type="spellEnd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75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4" w:type="dxa"/>
            <w:vAlign w:val="center"/>
          </w:tcPr>
          <w:p w:rsidR="00B928DA" w:rsidRPr="00B928DA" w:rsidRDefault="00051D93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/ </w:t>
            </w:r>
            <w:r w:rsidR="00B928DA" w:rsidRPr="00B928DA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757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8DA" w:rsidRPr="00B37E75" w:rsidTr="00B928DA">
        <w:tc>
          <w:tcPr>
            <w:tcW w:w="594" w:type="dxa"/>
            <w:vAlign w:val="center"/>
          </w:tcPr>
          <w:p w:rsidR="00B928DA" w:rsidRPr="00B37E75" w:rsidRDefault="00B928D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91" w:type="dxa"/>
            <w:vAlign w:val="center"/>
          </w:tcPr>
          <w:p w:rsidR="00B928DA" w:rsidRPr="00B37E75" w:rsidRDefault="00B928DA" w:rsidP="0045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Миглакасимахинская</w:t>
            </w:r>
            <w:proofErr w:type="spellEnd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75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4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8DA" w:rsidRPr="00B37E75" w:rsidTr="00B928DA">
        <w:tc>
          <w:tcPr>
            <w:tcW w:w="594" w:type="dxa"/>
            <w:vAlign w:val="center"/>
          </w:tcPr>
          <w:p w:rsidR="00B928DA" w:rsidRPr="00B37E75" w:rsidRDefault="00B928D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91" w:type="dxa"/>
            <w:vAlign w:val="center"/>
          </w:tcPr>
          <w:p w:rsidR="00B928DA" w:rsidRPr="00B37E75" w:rsidRDefault="00B928DA" w:rsidP="0045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Мюрегинская</w:t>
            </w:r>
            <w:proofErr w:type="spellEnd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75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4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8DA" w:rsidRPr="00B37E75" w:rsidTr="00B928DA">
        <w:tc>
          <w:tcPr>
            <w:tcW w:w="594" w:type="dxa"/>
            <w:vAlign w:val="center"/>
          </w:tcPr>
          <w:p w:rsidR="00B928DA" w:rsidRPr="00B37E75" w:rsidRDefault="00B928D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91" w:type="dxa"/>
            <w:vAlign w:val="center"/>
          </w:tcPr>
          <w:p w:rsidR="00B928DA" w:rsidRPr="00B37E75" w:rsidRDefault="00B928DA" w:rsidP="0045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Кичигамринская</w:t>
            </w:r>
            <w:proofErr w:type="spellEnd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75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4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8DA" w:rsidRPr="00B37E75" w:rsidTr="00B928DA">
        <w:tc>
          <w:tcPr>
            <w:tcW w:w="594" w:type="dxa"/>
            <w:vAlign w:val="center"/>
          </w:tcPr>
          <w:p w:rsidR="00B928DA" w:rsidRPr="00B37E75" w:rsidRDefault="00B928D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91" w:type="dxa"/>
            <w:vAlign w:val="center"/>
          </w:tcPr>
          <w:p w:rsidR="00B928DA" w:rsidRPr="00B37E75" w:rsidRDefault="00B928DA" w:rsidP="0045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Маммаульская</w:t>
            </w:r>
            <w:proofErr w:type="spellEnd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75" w:type="dxa"/>
            <w:vAlign w:val="center"/>
          </w:tcPr>
          <w:p w:rsidR="00B928DA" w:rsidRPr="00B928DA" w:rsidRDefault="00051D93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 / </w:t>
            </w:r>
            <w:r w:rsidR="00B928DA"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</w:p>
        </w:tc>
        <w:tc>
          <w:tcPr>
            <w:tcW w:w="1754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8DA" w:rsidRPr="00B37E75" w:rsidTr="00B928DA">
        <w:tc>
          <w:tcPr>
            <w:tcW w:w="594" w:type="dxa"/>
            <w:vAlign w:val="center"/>
          </w:tcPr>
          <w:p w:rsidR="00B928DA" w:rsidRPr="00B37E75" w:rsidRDefault="00B928D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91" w:type="dxa"/>
            <w:vAlign w:val="center"/>
          </w:tcPr>
          <w:p w:rsidR="00B928DA" w:rsidRPr="00B37E75" w:rsidRDefault="00B928DA" w:rsidP="0045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Нижнемулебкинская</w:t>
            </w:r>
            <w:proofErr w:type="spellEnd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75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4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8DA" w:rsidRPr="00B37E75" w:rsidTr="00B928DA">
        <w:tc>
          <w:tcPr>
            <w:tcW w:w="594" w:type="dxa"/>
            <w:vAlign w:val="center"/>
          </w:tcPr>
          <w:p w:rsidR="00B928DA" w:rsidRPr="00B37E75" w:rsidRDefault="00B928D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91" w:type="dxa"/>
            <w:vAlign w:val="center"/>
          </w:tcPr>
          <w:p w:rsidR="00B928DA" w:rsidRPr="00B37E75" w:rsidRDefault="00B928DA" w:rsidP="0045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Краснопартизанская</w:t>
            </w:r>
            <w:proofErr w:type="spellEnd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75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4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8DA" w:rsidRPr="00B37E75" w:rsidTr="00B928DA">
        <w:tc>
          <w:tcPr>
            <w:tcW w:w="594" w:type="dxa"/>
            <w:vAlign w:val="center"/>
          </w:tcPr>
          <w:p w:rsidR="00B928DA" w:rsidRPr="00B37E75" w:rsidRDefault="00B928D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91" w:type="dxa"/>
            <w:vAlign w:val="center"/>
          </w:tcPr>
          <w:p w:rsidR="00B928DA" w:rsidRPr="00B37E75" w:rsidRDefault="00B928DA" w:rsidP="0045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Урахинская</w:t>
            </w:r>
            <w:proofErr w:type="spellEnd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75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4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8DA" w:rsidRPr="00B37E75" w:rsidTr="00B928DA">
        <w:tc>
          <w:tcPr>
            <w:tcW w:w="594" w:type="dxa"/>
            <w:vAlign w:val="center"/>
          </w:tcPr>
          <w:p w:rsidR="00B928DA" w:rsidRPr="00B37E75" w:rsidRDefault="00B928D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91" w:type="dxa"/>
            <w:vAlign w:val="center"/>
          </w:tcPr>
          <w:p w:rsidR="00B928DA" w:rsidRPr="00B37E75" w:rsidRDefault="00B928DA" w:rsidP="0045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Кадиркентская</w:t>
            </w:r>
            <w:proofErr w:type="spellEnd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75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4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8DA" w:rsidRPr="00B37E75" w:rsidTr="00B928DA">
        <w:tc>
          <w:tcPr>
            <w:tcW w:w="594" w:type="dxa"/>
            <w:vAlign w:val="center"/>
          </w:tcPr>
          <w:p w:rsidR="00B928DA" w:rsidRPr="00B37E75" w:rsidRDefault="00B928D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91" w:type="dxa"/>
            <w:vAlign w:val="center"/>
          </w:tcPr>
          <w:p w:rsidR="00B928DA" w:rsidRPr="00B37E75" w:rsidRDefault="00B928DA" w:rsidP="0045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Бурхимахинская</w:t>
            </w:r>
            <w:proofErr w:type="spellEnd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75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4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8DA" w:rsidRPr="00B37E75" w:rsidTr="00B928DA">
        <w:tc>
          <w:tcPr>
            <w:tcW w:w="594" w:type="dxa"/>
            <w:vAlign w:val="center"/>
          </w:tcPr>
          <w:p w:rsidR="00B928DA" w:rsidRPr="00B37E75" w:rsidRDefault="00B928D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91" w:type="dxa"/>
            <w:vAlign w:val="center"/>
          </w:tcPr>
          <w:p w:rsidR="00B928DA" w:rsidRPr="00B37E75" w:rsidRDefault="00B928DA" w:rsidP="0045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Балтамахинская</w:t>
            </w:r>
            <w:proofErr w:type="spellEnd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75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4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vAlign w:val="center"/>
          </w:tcPr>
          <w:p w:rsidR="00B928DA" w:rsidRPr="00B928DA" w:rsidRDefault="00051D93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/ </w:t>
            </w:r>
            <w:r w:rsidR="00B928DA" w:rsidRPr="00B928DA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B928DA" w:rsidRPr="00B37E75" w:rsidTr="00B928DA">
        <w:tc>
          <w:tcPr>
            <w:tcW w:w="594" w:type="dxa"/>
            <w:vAlign w:val="center"/>
          </w:tcPr>
          <w:p w:rsidR="00B928DA" w:rsidRPr="00B37E75" w:rsidRDefault="00B928D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91" w:type="dxa"/>
            <w:vAlign w:val="center"/>
          </w:tcPr>
          <w:p w:rsidR="00B928DA" w:rsidRPr="00B37E75" w:rsidRDefault="00B928DA" w:rsidP="0045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Дегвинская</w:t>
            </w:r>
            <w:proofErr w:type="spellEnd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75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4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8DA" w:rsidRPr="00B37E75" w:rsidTr="00B928DA">
        <w:tc>
          <w:tcPr>
            <w:tcW w:w="594" w:type="dxa"/>
            <w:vAlign w:val="center"/>
          </w:tcPr>
          <w:p w:rsidR="00B928DA" w:rsidRPr="00B37E75" w:rsidRDefault="00B928D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91" w:type="dxa"/>
            <w:vAlign w:val="center"/>
          </w:tcPr>
          <w:p w:rsidR="00B928DA" w:rsidRPr="00B37E75" w:rsidRDefault="00B928DA" w:rsidP="0045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Новомугринская</w:t>
            </w:r>
            <w:proofErr w:type="spellEnd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75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4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8DA" w:rsidRPr="00B37E75" w:rsidTr="00B928DA">
        <w:tc>
          <w:tcPr>
            <w:tcW w:w="594" w:type="dxa"/>
            <w:vAlign w:val="center"/>
          </w:tcPr>
          <w:p w:rsidR="00B928DA" w:rsidRPr="00B37E75" w:rsidRDefault="00B928DA" w:rsidP="00453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91" w:type="dxa"/>
            <w:vAlign w:val="center"/>
          </w:tcPr>
          <w:p w:rsidR="00B928DA" w:rsidRPr="00B37E75" w:rsidRDefault="00B928DA" w:rsidP="0045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>Цурмахинская</w:t>
            </w:r>
            <w:proofErr w:type="spellEnd"/>
            <w:r w:rsidRPr="00B37E75">
              <w:rPr>
                <w:rFonts w:ascii="Times New Roman" w:hAnsi="Times New Roman" w:cs="Times New Roman"/>
                <w:sz w:val="28"/>
                <w:szCs w:val="28"/>
              </w:rPr>
              <w:t xml:space="preserve"> НОШ"</w:t>
            </w:r>
          </w:p>
        </w:tc>
        <w:tc>
          <w:tcPr>
            <w:tcW w:w="1875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4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7" w:type="dxa"/>
            <w:vAlign w:val="center"/>
          </w:tcPr>
          <w:p w:rsidR="00B928DA" w:rsidRPr="00B928DA" w:rsidRDefault="00B928DA" w:rsidP="00B92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75041" w:rsidRDefault="00475041"/>
    <w:sectPr w:rsidR="0047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B9"/>
    <w:rsid w:val="00051D93"/>
    <w:rsid w:val="0045301A"/>
    <w:rsid w:val="00475041"/>
    <w:rsid w:val="007704B9"/>
    <w:rsid w:val="00B928DA"/>
    <w:rsid w:val="00EA4D4B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CB8D-CC09-46C2-9C74-C106CE4D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2021-09-07T07:51:00Z</cp:lastPrinted>
  <dcterms:created xsi:type="dcterms:W3CDTF">2021-09-07T07:48:00Z</dcterms:created>
  <dcterms:modified xsi:type="dcterms:W3CDTF">2021-09-07T08:09:00Z</dcterms:modified>
</cp:coreProperties>
</file>