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1A" w:rsidRPr="00F219FA" w:rsidRDefault="006A081A" w:rsidP="006A081A">
      <w:pPr>
        <w:spacing w:before="240" w:line="276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233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26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марта 2021 года.</w:t>
      </w:r>
    </w:p>
    <w:p w:rsidR="006A081A" w:rsidRPr="000A5E7F" w:rsidRDefault="006A081A" w:rsidP="006A081A">
      <w:pPr>
        <w:spacing w:before="240" w:line="276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A5E7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 </w:t>
      </w:r>
      <w:r w:rsidRPr="000A5E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Всероссийском конкурсе «Моя страна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0A5E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0A5E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моя Россия»      </w:t>
      </w:r>
    </w:p>
    <w:p w:rsidR="006A081A" w:rsidRDefault="006A081A" w:rsidP="006A08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81A" w:rsidRDefault="006A081A" w:rsidP="006A08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81A" w:rsidRDefault="006A081A" w:rsidP="006A08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Руководителям ОО</w:t>
      </w:r>
    </w:p>
    <w:p w:rsidR="006A081A" w:rsidRDefault="006A081A" w:rsidP="006A08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81A" w:rsidRDefault="006A081A" w:rsidP="006A081A">
      <w:pPr>
        <w:pStyle w:val="1"/>
        <w:spacing w:line="276" w:lineRule="auto"/>
        <w:ind w:left="160" w:firstLine="540"/>
        <w:jc w:val="both"/>
        <w:rPr>
          <w:sz w:val="28"/>
          <w:szCs w:val="28"/>
        </w:rPr>
      </w:pPr>
    </w:p>
    <w:p w:rsidR="00F12F28" w:rsidRDefault="00F12F28" w:rsidP="006A081A">
      <w:pPr>
        <w:pStyle w:val="1"/>
        <w:spacing w:line="276" w:lineRule="auto"/>
        <w:ind w:left="160" w:firstLine="540"/>
        <w:jc w:val="both"/>
        <w:rPr>
          <w:sz w:val="28"/>
          <w:szCs w:val="28"/>
        </w:rPr>
      </w:pPr>
    </w:p>
    <w:p w:rsidR="006A081A" w:rsidRPr="000A5E7F" w:rsidRDefault="006A081A" w:rsidP="006A081A">
      <w:pPr>
        <w:pStyle w:val="1"/>
        <w:spacing w:line="276" w:lineRule="auto"/>
        <w:ind w:left="160" w:firstLine="540"/>
        <w:jc w:val="both"/>
        <w:rPr>
          <w:sz w:val="28"/>
          <w:szCs w:val="28"/>
        </w:rPr>
      </w:pPr>
      <w:bookmarkStart w:id="0" w:name="_GoBack"/>
      <w:bookmarkEnd w:id="0"/>
      <w:r w:rsidRPr="000A5E7F">
        <w:rPr>
          <w:sz w:val="28"/>
          <w:szCs w:val="28"/>
        </w:rPr>
        <w:t xml:space="preserve">В соответствии с письмом Департамента государственной политики в сфере воспитания, дополнительного образования и детского отдыха </w:t>
      </w:r>
      <w:proofErr w:type="spellStart"/>
      <w:r w:rsidRPr="000A5E7F">
        <w:rPr>
          <w:sz w:val="28"/>
          <w:szCs w:val="28"/>
        </w:rPr>
        <w:t>Минпросвещения</w:t>
      </w:r>
      <w:proofErr w:type="spellEnd"/>
      <w:r w:rsidRPr="000A5E7F">
        <w:rPr>
          <w:sz w:val="28"/>
          <w:szCs w:val="28"/>
        </w:rPr>
        <w:t xml:space="preserve"> России от 11.03.2021г. </w:t>
      </w:r>
      <w:proofErr w:type="gramStart"/>
      <w:r w:rsidRPr="000A5E7F">
        <w:rPr>
          <w:sz w:val="28"/>
          <w:szCs w:val="28"/>
        </w:rPr>
        <w:t>№ 06-291, МКУ «Управление образования»</w:t>
      </w:r>
      <w:r>
        <w:rPr>
          <w:sz w:val="28"/>
          <w:szCs w:val="28"/>
        </w:rPr>
        <w:t xml:space="preserve"> </w:t>
      </w:r>
      <w:r w:rsidRPr="000A5E7F">
        <w:rPr>
          <w:sz w:val="28"/>
          <w:szCs w:val="28"/>
        </w:rPr>
        <w:t xml:space="preserve"> по Сергокалинскому району сообщает о проведении в 2021 г. XVIII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территорий, «Моя страна</w:t>
      </w:r>
      <w:r>
        <w:rPr>
          <w:sz w:val="28"/>
          <w:szCs w:val="28"/>
        </w:rPr>
        <w:t xml:space="preserve"> </w:t>
      </w:r>
      <w:r w:rsidRPr="000A5E7F">
        <w:rPr>
          <w:sz w:val="28"/>
          <w:szCs w:val="28"/>
        </w:rPr>
        <w:t>- моя Россия» (далее - Конкурс).</w:t>
      </w:r>
      <w:proofErr w:type="gramEnd"/>
    </w:p>
    <w:p w:rsidR="006A081A" w:rsidRPr="000A5E7F" w:rsidRDefault="006A081A" w:rsidP="006A081A">
      <w:pPr>
        <w:pStyle w:val="1"/>
        <w:spacing w:line="276" w:lineRule="auto"/>
        <w:ind w:left="160" w:firstLine="540"/>
        <w:jc w:val="both"/>
        <w:rPr>
          <w:sz w:val="28"/>
          <w:szCs w:val="28"/>
        </w:rPr>
      </w:pPr>
      <w:r w:rsidRPr="000A5E7F">
        <w:rPr>
          <w:sz w:val="28"/>
          <w:szCs w:val="28"/>
        </w:rPr>
        <w:t>Просим Вас довести информацию до педагогов, учащихся ваших   общеобразовательных организаций и оказать содействие в участии.</w:t>
      </w:r>
    </w:p>
    <w:p w:rsidR="006A081A" w:rsidRPr="000A5E7F" w:rsidRDefault="006A081A" w:rsidP="006A081A">
      <w:pPr>
        <w:pStyle w:val="1"/>
        <w:spacing w:line="276" w:lineRule="auto"/>
        <w:ind w:firstLine="700"/>
        <w:jc w:val="both"/>
        <w:rPr>
          <w:sz w:val="28"/>
          <w:szCs w:val="28"/>
        </w:rPr>
      </w:pPr>
      <w:r w:rsidRPr="000A5E7F">
        <w:rPr>
          <w:sz w:val="28"/>
          <w:szCs w:val="28"/>
        </w:rPr>
        <w:t>Заявки на участие в Конкурсе принимаются с 5 февраля по 1 мая 2021г.</w:t>
      </w:r>
    </w:p>
    <w:p w:rsidR="006A081A" w:rsidRPr="000A5E7F" w:rsidRDefault="006A081A" w:rsidP="006A081A">
      <w:pPr>
        <w:pStyle w:val="1"/>
        <w:spacing w:after="640" w:line="276" w:lineRule="auto"/>
        <w:ind w:firstLine="700"/>
        <w:jc w:val="both"/>
        <w:rPr>
          <w:sz w:val="28"/>
          <w:szCs w:val="28"/>
        </w:rPr>
      </w:pPr>
      <w:r w:rsidRPr="000A5E7F">
        <w:rPr>
          <w:sz w:val="28"/>
          <w:szCs w:val="28"/>
        </w:rPr>
        <w:t>Вся дополнительная информация представлена в приложении.</w:t>
      </w:r>
    </w:p>
    <w:p w:rsidR="006A081A" w:rsidRPr="000A5E7F" w:rsidRDefault="006A081A" w:rsidP="006A081A">
      <w:pPr>
        <w:pStyle w:val="1"/>
        <w:spacing w:after="640" w:line="240" w:lineRule="auto"/>
        <w:ind w:firstLine="220"/>
        <w:jc w:val="both"/>
        <w:rPr>
          <w:sz w:val="28"/>
          <w:szCs w:val="28"/>
        </w:rPr>
      </w:pPr>
      <w:r w:rsidRPr="000A5E7F">
        <w:rPr>
          <w:sz w:val="28"/>
          <w:szCs w:val="28"/>
        </w:rPr>
        <w:t>Приложение: на 2 л. в 1 экз.</w:t>
      </w:r>
    </w:p>
    <w:p w:rsidR="006A081A" w:rsidRDefault="006A081A" w:rsidP="006A081A">
      <w:pPr>
        <w:pStyle w:val="1"/>
        <w:spacing w:line="240" w:lineRule="auto"/>
        <w:ind w:firstLine="580"/>
        <w:jc w:val="both"/>
        <w:rPr>
          <w:sz w:val="28"/>
          <w:szCs w:val="28"/>
        </w:rPr>
      </w:pPr>
    </w:p>
    <w:p w:rsidR="006A081A" w:rsidRDefault="006A081A" w:rsidP="006A081A">
      <w:pPr>
        <w:pStyle w:val="1"/>
        <w:spacing w:line="240" w:lineRule="auto"/>
        <w:ind w:firstLine="580"/>
        <w:jc w:val="both"/>
        <w:rPr>
          <w:sz w:val="28"/>
          <w:szCs w:val="28"/>
        </w:rPr>
      </w:pPr>
    </w:p>
    <w:p w:rsidR="006A081A" w:rsidRDefault="006A081A" w:rsidP="006A081A">
      <w:pPr>
        <w:rPr>
          <w:rFonts w:ascii="Times New Roman" w:hAnsi="Times New Roman" w:cs="Times New Roman"/>
          <w:b/>
        </w:rPr>
      </w:pPr>
    </w:p>
    <w:p w:rsidR="006A081A" w:rsidRDefault="006A081A" w:rsidP="006A081A">
      <w:pPr>
        <w:rPr>
          <w:rFonts w:ascii="Times New Roman" w:hAnsi="Times New Roman" w:cs="Times New Roman"/>
          <w:b/>
        </w:rPr>
      </w:pPr>
    </w:p>
    <w:p w:rsidR="006A081A" w:rsidRDefault="006A081A" w:rsidP="006A08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 о. начальника МКУ</w:t>
      </w:r>
    </w:p>
    <w:p w:rsidR="006A081A" w:rsidRDefault="006A081A" w:rsidP="006A08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«Управление образования»                                                                     М. Мусаев </w:t>
      </w:r>
    </w:p>
    <w:p w:rsidR="006A081A" w:rsidRDefault="006A081A" w:rsidP="006A081A">
      <w:pPr>
        <w:shd w:val="clear" w:color="auto" w:fill="FFFFFF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A081A" w:rsidRDefault="006A081A" w:rsidP="006A081A">
      <w:pPr>
        <w:shd w:val="clear" w:color="auto" w:fill="FFFFFF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A081A" w:rsidRDefault="006A081A" w:rsidP="006A08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Исп. Магомедова С.Ш.</w:t>
      </w:r>
    </w:p>
    <w:p w:rsidR="006A081A" w:rsidRPr="00B62DB9" w:rsidRDefault="006A081A" w:rsidP="006A081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</w:t>
      </w:r>
      <w:r w:rsidRPr="00B62DB9">
        <w:rPr>
          <w:rFonts w:ascii="Times New Roman" w:eastAsia="Times New Roman" w:hAnsi="Times New Roman" w:cs="Times New Roman"/>
          <w:i/>
          <w:sz w:val="20"/>
          <w:szCs w:val="20"/>
        </w:rPr>
        <w:t>. 8-903-481-80-00</w:t>
      </w:r>
    </w:p>
    <w:p w:rsidR="006A081A" w:rsidRPr="003E6110" w:rsidRDefault="006A081A" w:rsidP="006A081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0A5E7F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0A5E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DD6521">
        <w:rPr>
          <w:rFonts w:ascii="Times New Roman" w:hAnsi="Times New Roman" w:cs="Times New Roman"/>
          <w:i/>
          <w:color w:val="FF0000"/>
          <w:u w:val="single"/>
          <w:lang w:val="en-US"/>
        </w:rPr>
        <w:t>msarat</w:t>
      </w:r>
      <w:proofErr w:type="spellEnd"/>
      <w:r w:rsidRPr="000A5E7F">
        <w:rPr>
          <w:rFonts w:ascii="Times New Roman" w:hAnsi="Times New Roman" w:cs="Times New Roman"/>
          <w:i/>
          <w:color w:val="FF0000"/>
          <w:u w:val="single"/>
        </w:rPr>
        <w:t>78@</w:t>
      </w:r>
      <w:proofErr w:type="spellStart"/>
      <w:r w:rsidRPr="00DD6521">
        <w:rPr>
          <w:rFonts w:ascii="Times New Roman" w:hAnsi="Times New Roman" w:cs="Times New Roman"/>
          <w:i/>
          <w:color w:val="FF0000"/>
          <w:u w:val="single"/>
          <w:lang w:val="en-US"/>
        </w:rPr>
        <w:t>gmail</w:t>
      </w:r>
      <w:proofErr w:type="spellEnd"/>
      <w:r w:rsidRPr="000A5E7F">
        <w:rPr>
          <w:rFonts w:ascii="Times New Roman" w:hAnsi="Times New Roman" w:cs="Times New Roman"/>
          <w:i/>
          <w:color w:val="FF0000"/>
          <w:u w:val="single"/>
        </w:rPr>
        <w:t>.</w:t>
      </w:r>
      <w:r w:rsidRPr="00DD6521">
        <w:rPr>
          <w:rFonts w:ascii="Times New Roman" w:hAnsi="Times New Roman" w:cs="Times New Roman"/>
          <w:i/>
          <w:color w:val="FF0000"/>
          <w:u w:val="single"/>
          <w:lang w:val="en-US"/>
        </w:rPr>
        <w:t>com</w:t>
      </w:r>
    </w:p>
    <w:p w:rsidR="00FE716F" w:rsidRDefault="009F2686">
      <w:pPr>
        <w:spacing w:line="1" w:lineRule="exact"/>
      </w:pPr>
      <w:r>
        <w:rPr>
          <w:noProof/>
          <w:lang w:bidi="ar-SA"/>
        </w:rPr>
        <w:lastRenderedPageBreak/>
        <w:drawing>
          <wp:anchor distT="0" distB="2480310" distL="0" distR="0" simplePos="0" relativeHeight="125829382" behindDoc="0" locked="0" layoutInCell="1" allowOverlap="1" wp14:anchorId="79D8674A" wp14:editId="7DFF860E">
            <wp:simplePos x="0" y="0"/>
            <wp:positionH relativeFrom="page">
              <wp:posOffset>1500505</wp:posOffset>
            </wp:positionH>
            <wp:positionV relativeFrom="paragraph">
              <wp:posOffset>0</wp:posOffset>
            </wp:positionV>
            <wp:extent cx="628015" cy="69469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41375" distB="50800" distL="0" distR="0" simplePos="0" relativeHeight="125829383" behindDoc="0" locked="0" layoutInCell="1" allowOverlap="1" wp14:anchorId="4EC6B0CF" wp14:editId="3779DA6E">
                <wp:simplePos x="0" y="0"/>
                <wp:positionH relativeFrom="page">
                  <wp:posOffset>647065</wp:posOffset>
                </wp:positionH>
                <wp:positionV relativeFrom="paragraph">
                  <wp:posOffset>841375</wp:posOffset>
                </wp:positionV>
                <wp:extent cx="2493010" cy="22828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2282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16F" w:rsidRDefault="009F2686">
                            <w:pPr>
                              <w:pStyle w:val="20"/>
                              <w:spacing w:after="220" w:line="30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МИНИСТЕРСТВО ПРОСВЕЩЕНИЯ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РОССИЙСКОЙ ФЕДЕРАЦИИ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(МИНПРОСВЕЩЕНИЯ РОССИИ)</w:t>
                            </w:r>
                          </w:p>
                          <w:p w:rsidR="00FE716F" w:rsidRDefault="009F2686">
                            <w:pPr>
                              <w:pStyle w:val="1"/>
                              <w:spacing w:after="220" w:line="209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Департамент государственной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политики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сфере воспитания,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дополнительного образования и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детского отдыха</w:t>
                            </w:r>
                          </w:p>
                          <w:p w:rsidR="00FE716F" w:rsidRDefault="009F2686">
                            <w:pPr>
                              <w:pStyle w:val="20"/>
                              <w:spacing w:after="0"/>
                            </w:pPr>
                            <w:r>
                              <w:t>Каретный Ряд, д. 2, Москва, 127006</w:t>
                            </w:r>
                            <w:r>
                              <w:br/>
                              <w:t>Тел.</w:t>
                            </w:r>
                            <w:r>
                              <w:t xml:space="preserve"> (495) 587-01-10, доб. 3400</w:t>
                            </w:r>
                            <w:r>
                              <w:br/>
                              <w:t>Факс (495) 587-01-13</w:t>
                            </w:r>
                          </w:p>
                          <w:p w:rsidR="00FE716F" w:rsidRPr="006A081A" w:rsidRDefault="009F2686">
                            <w:pPr>
                              <w:pStyle w:val="20"/>
                              <w:spacing w:after="160"/>
                              <w:ind w:firstLine="820"/>
                              <w:jc w:val="left"/>
                              <w:rPr>
                                <w:lang w:val="en-US"/>
                              </w:rPr>
                            </w:pPr>
                            <w:r w:rsidRPr="006A081A">
                              <w:rPr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6A081A">
                                <w:rPr>
                                  <w:lang w:val="en-US"/>
                                </w:rPr>
                                <w:t>d06@edu.gov.ru</w:t>
                              </w:r>
                            </w:hyperlink>
                          </w:p>
                          <w:p w:rsidR="00FE716F" w:rsidRDefault="009F2686">
                            <w:pPr>
                              <w:pStyle w:val="20"/>
                              <w:tabs>
                                <w:tab w:val="left" w:pos="1979"/>
                              </w:tabs>
                              <w:spacing w:after="220" w:line="264" w:lineRule="auto"/>
                              <w:ind w:firstLine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11.03.2021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№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06-291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50.95pt;margin-top:66.25pt;width:196.3pt;height:179.75pt;z-index:125829383;visibility:visible;mso-wrap-style:square;mso-wrap-distance-left:0;mso-wrap-distance-top:66.25pt;mso-wrap-distance-right:0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" filled="f" stroked="f">
                <v:textbox inset="0,0,0,0">
                  <w:txbxContent>
                    <w:p w:rsidR="00FE716F" w:rsidRDefault="009F2686">
                      <w:pPr>
                        <w:pStyle w:val="20"/>
                        <w:spacing w:after="220" w:line="300" w:lineRule="auto"/>
                      </w:pPr>
                      <w:r>
                        <w:rPr>
                          <w:b/>
                          <w:bCs/>
                        </w:rPr>
                        <w:t>МИНИСТЕРСТВО ПРОСВЕЩЕНИЯ</w:t>
                      </w:r>
                      <w:r>
                        <w:rPr>
                          <w:b/>
                          <w:bCs/>
                        </w:rPr>
                        <w:br/>
                        <w:t>РОССИЙСКОЙ ФЕДЕРАЦИИ</w:t>
                      </w:r>
                      <w:r>
                        <w:rPr>
                          <w:b/>
                          <w:bCs/>
                        </w:rPr>
                        <w:br/>
                        <w:t>(МИНПРОСВЕЩЕНИЯ РОССИИ)</w:t>
                      </w:r>
                    </w:p>
                    <w:p w:rsidR="00FE716F" w:rsidRDefault="009F2686">
                      <w:pPr>
                        <w:pStyle w:val="1"/>
                        <w:spacing w:after="220" w:line="209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Департамент государственной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политики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сфере воспитания,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дополнительного образования и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детского отдыха</w:t>
                      </w:r>
                    </w:p>
                    <w:p w:rsidR="00FE716F" w:rsidRDefault="009F2686">
                      <w:pPr>
                        <w:pStyle w:val="20"/>
                        <w:spacing w:after="0"/>
                      </w:pPr>
                      <w:r>
                        <w:t>Каретный Ряд, д. 2, Москва, 127006</w:t>
                      </w:r>
                      <w:r>
                        <w:br/>
                        <w:t>Тел.</w:t>
                      </w:r>
                      <w:r>
                        <w:t xml:space="preserve"> (495) 587-01-10, доб. 3400</w:t>
                      </w:r>
                      <w:r>
                        <w:br/>
                        <w:t>Факс (495) 587-01-13</w:t>
                      </w:r>
                    </w:p>
                    <w:p w:rsidR="00FE716F" w:rsidRPr="006A081A" w:rsidRDefault="009F2686">
                      <w:pPr>
                        <w:pStyle w:val="20"/>
                        <w:spacing w:after="160"/>
                        <w:ind w:firstLine="820"/>
                        <w:jc w:val="left"/>
                        <w:rPr>
                          <w:lang w:val="en-US"/>
                        </w:rPr>
                      </w:pPr>
                      <w:r w:rsidRPr="006A081A">
                        <w:rPr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6A081A">
                          <w:rPr>
                            <w:lang w:val="en-US"/>
                          </w:rPr>
                          <w:t>d06@edu.gov.ru</w:t>
                        </w:r>
                      </w:hyperlink>
                    </w:p>
                    <w:p w:rsidR="00FE716F" w:rsidRDefault="009F2686">
                      <w:pPr>
                        <w:pStyle w:val="20"/>
                        <w:tabs>
                          <w:tab w:val="left" w:pos="1979"/>
                        </w:tabs>
                        <w:spacing w:after="220" w:line="264" w:lineRule="auto"/>
                        <w:ind w:firstLine="4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11.03.2021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№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06-291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8050" distB="1020445" distL="0" distR="0" simplePos="0" relativeHeight="125829385" behindDoc="0" locked="0" layoutInCell="1" allowOverlap="1" wp14:anchorId="58BD70A5" wp14:editId="76975D1A">
                <wp:simplePos x="0" y="0"/>
                <wp:positionH relativeFrom="page">
                  <wp:posOffset>4155440</wp:posOffset>
                </wp:positionH>
                <wp:positionV relativeFrom="paragraph">
                  <wp:posOffset>908050</wp:posOffset>
                </wp:positionV>
                <wp:extent cx="2298065" cy="12465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246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16F" w:rsidRDefault="009F2686">
                            <w:pPr>
                              <w:pStyle w:val="1"/>
                              <w:ind w:firstLine="0"/>
                            </w:pPr>
                            <w:r>
                              <w:t xml:space="preserve">Руководителям органов исполнительной власти субъектов Российской Федерации, осуществляющих государственное управление в сфере </w:t>
                            </w:r>
                            <w:r>
                              <w:t>образования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27.2pt;margin-top:71.5pt;width:180.95pt;height:98.15pt;z-index:125829385;visibility:visible;mso-wrap-style:square;mso-wrap-distance-left:0;mso-wrap-distance-top:71.5pt;mso-wrap-distance-right:0;mso-wrap-distance-bottom:8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41hQEAAAYDAAAOAAAAZHJzL2Uyb0RvYy54bWysUlFLwzAQfhf8DyHvrl11Y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" filled="f" stroked="f">
                <v:textbox inset="0,0,0,0">
                  <w:txbxContent>
                    <w:p w:rsidR="00FE716F" w:rsidRDefault="009F2686">
                      <w:pPr>
                        <w:pStyle w:val="1"/>
                        <w:ind w:firstLine="0"/>
                      </w:pPr>
                      <w:r>
                        <w:t xml:space="preserve">Руководителям органов исполнительной власти субъектов Российской Федерации, осуществляющих государственное управление в сфере </w:t>
                      </w:r>
                      <w:r>
                        <w:t>образования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716F" w:rsidRDefault="009F2686">
      <w:pPr>
        <w:pStyle w:val="1"/>
        <w:spacing w:after="960" w:line="240" w:lineRule="auto"/>
        <w:ind w:firstLine="380"/>
        <w:jc w:val="both"/>
      </w:pPr>
      <w:r>
        <w:rPr>
          <w:color w:val="000000"/>
        </w:rPr>
        <w:t>О проведении Конкурса</w:t>
      </w:r>
    </w:p>
    <w:p w:rsidR="00FE716F" w:rsidRDefault="009F2686">
      <w:pPr>
        <w:pStyle w:val="1"/>
        <w:spacing w:line="389" w:lineRule="auto"/>
        <w:ind w:firstLine="700"/>
        <w:jc w:val="both"/>
      </w:pPr>
      <w:r>
        <w:t xml:space="preserve">Департамент государственной политики в сфере воспитания, дополнительного образования и детского отдыха </w:t>
      </w:r>
      <w:proofErr w:type="spellStart"/>
      <w:r>
        <w:t>Минпросвещения</w:t>
      </w:r>
      <w:proofErr w:type="spellEnd"/>
      <w:r>
        <w:t xml:space="preserve"> России информирует о проведении в 2021 году XVIII Всероссийского конкурса молодежных авторских проектов</w:t>
      </w:r>
      <w:r>
        <w:t xml:space="preserve"> и проектов в сфере образования, направленных на социально-экономическое развитие российских территорий, «Моя страна </w:t>
      </w:r>
      <w:r>
        <w:rPr>
          <w:color w:val="000000"/>
        </w:rPr>
        <w:t xml:space="preserve">- </w:t>
      </w:r>
      <w:r>
        <w:t xml:space="preserve">моя Россия» (далее </w:t>
      </w:r>
      <w:r>
        <w:rPr>
          <w:color w:val="6D6D6D"/>
        </w:rPr>
        <w:t xml:space="preserve">- </w:t>
      </w:r>
      <w:r>
        <w:t>Конкурс).</w:t>
      </w:r>
    </w:p>
    <w:p w:rsidR="00FE716F" w:rsidRDefault="009F2686">
      <w:pPr>
        <w:pStyle w:val="1"/>
        <w:spacing w:line="389" w:lineRule="auto"/>
        <w:ind w:firstLine="700"/>
        <w:jc w:val="both"/>
      </w:pPr>
      <w:proofErr w:type="gramStart"/>
      <w:r>
        <w:t xml:space="preserve">Организаторами Конкурса выступают АНО «Россия </w:t>
      </w:r>
      <w:r>
        <w:rPr>
          <w:color w:val="000000"/>
        </w:rPr>
        <w:t xml:space="preserve">- </w:t>
      </w:r>
      <w:r>
        <w:t>страна возможностей», ФГБУ «Российская академия образовани</w:t>
      </w:r>
      <w:r>
        <w:t xml:space="preserve">я», АНО «Научно-методический центр развития и сопровождения образовательных и социально-экономических программ и проектов «Моя страна» при непосредственной поддержке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Комитета Совета Федерации по науке, образованию</w:t>
      </w:r>
      <w:r>
        <w:t xml:space="preserve"> и культуре, </w:t>
      </w:r>
      <w:proofErr w:type="spellStart"/>
      <w:r>
        <w:t>Росмолодежи</w:t>
      </w:r>
      <w:proofErr w:type="spellEnd"/>
      <w:r>
        <w:t>, Федеральной службы по интеллектуальной собственности, Российского общества «Знание» и ОСОО «Молодежные социально-экономические инициативы».</w:t>
      </w:r>
      <w:proofErr w:type="gramEnd"/>
    </w:p>
    <w:p w:rsidR="00FE716F" w:rsidRDefault="009F2686">
      <w:pPr>
        <w:pStyle w:val="1"/>
        <w:spacing w:line="389" w:lineRule="auto"/>
        <w:ind w:firstLine="700"/>
        <w:jc w:val="both"/>
      </w:pPr>
      <w:r>
        <w:t>Конкурс проводится с 2003 года в целях привлечения молодежи к участию в развитии российски</w:t>
      </w:r>
      <w:r>
        <w:t xml:space="preserve">х регионов, городов и сел. С 2019 года Конкурс вошел в состав проектов президентской платформы «Россия </w:t>
      </w:r>
      <w:r>
        <w:rPr>
          <w:color w:val="000000"/>
        </w:rPr>
        <w:t xml:space="preserve">- </w:t>
      </w:r>
      <w:r>
        <w:t>страна возможностей».</w:t>
      </w:r>
    </w:p>
    <w:p w:rsidR="00FE716F" w:rsidRDefault="009F2686">
      <w:pPr>
        <w:pStyle w:val="1"/>
        <w:spacing w:line="389" w:lineRule="auto"/>
        <w:ind w:firstLine="700"/>
        <w:jc w:val="both"/>
      </w:pPr>
      <w:r>
        <w:t>Перечень номинаций Конкурса охватывает весь спектр вопросов социально</w:t>
      </w:r>
      <w:r>
        <w:softHyphen/>
      </w:r>
      <w:r>
        <w:br w:type="page"/>
      </w:r>
      <w:r>
        <w:lastRenderedPageBreak/>
        <w:t>экономического развития российских территорий, включая обр</w:t>
      </w:r>
      <w:r>
        <w:t>азование, социальную сферу, инновации, ЖКХ, малый бизнес, сельское хозяйство и другое.</w:t>
      </w:r>
    </w:p>
    <w:p w:rsidR="00FE716F" w:rsidRDefault="009F2686">
      <w:pPr>
        <w:pStyle w:val="1"/>
        <w:spacing w:line="386" w:lineRule="auto"/>
        <w:ind w:firstLine="700"/>
        <w:jc w:val="both"/>
      </w:pPr>
      <w:r>
        <w:t>К участию в Конкурсе приглашаются лица в возрасте от 14 до 35 лет (включительно). Номинация «Моя педагогическая инициатива» не имеет возрастных ограничений.</w:t>
      </w:r>
    </w:p>
    <w:p w:rsidR="00FE716F" w:rsidRDefault="009F2686">
      <w:pPr>
        <w:pStyle w:val="1"/>
        <w:spacing w:line="386" w:lineRule="auto"/>
        <w:ind w:firstLine="680"/>
      </w:pPr>
      <w:r>
        <w:t xml:space="preserve">Заявки на </w:t>
      </w:r>
      <w:r>
        <w:t>участие в Конкурсе принимаются с 5 февраля по 1 мая 2021 года.</w:t>
      </w:r>
    </w:p>
    <w:p w:rsidR="00FE716F" w:rsidRDefault="009F2686">
      <w:pPr>
        <w:pStyle w:val="1"/>
        <w:spacing w:line="386" w:lineRule="auto"/>
        <w:ind w:firstLine="700"/>
        <w:jc w:val="both"/>
      </w:pPr>
      <w:r>
        <w:t xml:space="preserve">Прошу проинформировать образовательные организации вашего региона о проведении Конкурса, а также </w:t>
      </w:r>
      <w:proofErr w:type="gramStart"/>
      <w:r>
        <w:t>разместить информацию</w:t>
      </w:r>
      <w:proofErr w:type="gramEnd"/>
      <w:r>
        <w:t xml:space="preserve"> о Конкурсе на имеющихся информационных ресурсах.</w:t>
      </w:r>
    </w:p>
    <w:p w:rsidR="00FE716F" w:rsidRDefault="009F2686">
      <w:pPr>
        <w:pStyle w:val="1"/>
        <w:spacing w:line="386" w:lineRule="auto"/>
        <w:ind w:firstLine="700"/>
        <w:jc w:val="both"/>
      </w:pPr>
      <w:r>
        <w:t>С положением о Конкурсе м</w:t>
      </w:r>
      <w:r>
        <w:t xml:space="preserve">ожно ознакомиться на сайте </w:t>
      </w:r>
      <w:hyperlink r:id="rId10" w:history="1">
        <w:r>
          <w:t>www.moyastrana.ru</w:t>
        </w:r>
      </w:hyperlink>
      <w:r>
        <w:t>.</w:t>
      </w:r>
    </w:p>
    <w:p w:rsidR="00FE716F" w:rsidRDefault="009F2686">
      <w:pPr>
        <w:pStyle w:val="1"/>
        <w:spacing w:after="880" w:line="386" w:lineRule="auto"/>
        <w:ind w:firstLine="700"/>
        <w:jc w:val="both"/>
      </w:pPr>
      <w:r>
        <w:t xml:space="preserve">Дополнительную информацию по вопросам участия в Конкурсе можно получить по телефонам: +7 (499) 993-72-23, +7 (926) 469-62-17, а также адресу электронной почты </w:t>
      </w:r>
      <w:hyperlink r:id="rId11" w:history="1">
        <w:r>
          <w:t>orgkomitet@moyastrana.ru</w:t>
        </w:r>
      </w:hyperlink>
      <w:r>
        <w:t>.</w:t>
      </w:r>
    </w:p>
    <w:p w:rsidR="00FE716F" w:rsidRDefault="009F2686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27DBB59E" wp14:editId="32D33BF3">
                <wp:simplePos x="0" y="0"/>
                <wp:positionH relativeFrom="page">
                  <wp:posOffset>694055</wp:posOffset>
                </wp:positionH>
                <wp:positionV relativeFrom="paragraph">
                  <wp:posOffset>203200</wp:posOffset>
                </wp:positionV>
                <wp:extent cx="1088390" cy="42354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16F" w:rsidRDefault="009F268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Директор Департамента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left:0;text-align:left;margin-left:54.65pt;margin-top:16pt;width:85.7pt;height:33.35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" filled="f" stroked="f">
                <v:textbox inset="0,0,0,0">
                  <w:txbxContent>
                    <w:p w:rsidR="00FE716F" w:rsidRDefault="009F2686">
                      <w:pPr>
                        <w:pStyle w:val="1"/>
                        <w:ind w:firstLine="0"/>
                      </w:pPr>
                      <w:r>
                        <w:rPr>
                          <w:color w:val="000000"/>
                        </w:rPr>
                        <w:t>Директор Департамента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6CAFB30A" wp14:editId="2B7477B4">
                <wp:simplePos x="0" y="0"/>
                <wp:positionH relativeFrom="page">
                  <wp:posOffset>5970270</wp:posOffset>
                </wp:positionH>
                <wp:positionV relativeFrom="paragraph">
                  <wp:posOffset>304800</wp:posOffset>
                </wp:positionV>
                <wp:extent cx="1085215" cy="21018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16F" w:rsidRDefault="009F2686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Н.А. Наумова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470.1pt;margin-top:24pt;width:85.45pt;height:16.55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" filled="f" stroked="f">
                <v:textbox inset="0,0,0,0">
                  <w:txbxContent>
                    <w:p w:rsidR="00FE716F" w:rsidRDefault="009F2686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color w:val="000000"/>
                        </w:rPr>
                        <w:t>Н.А. Наумова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2F2F2F"/>
          <w:sz w:val="18"/>
          <w:szCs w:val="18"/>
        </w:rPr>
        <w:t>ДОКУМЕНТ ПОДПИСАН</w:t>
      </w:r>
      <w:r>
        <w:rPr>
          <w:b/>
          <w:bCs/>
          <w:color w:val="2F2F2F"/>
          <w:sz w:val="18"/>
          <w:szCs w:val="18"/>
        </w:rPr>
        <w:br/>
        <w:t>ЭЛЕКТРОННОЙ подписью</w:t>
      </w:r>
    </w:p>
    <w:p w:rsidR="00FE716F" w:rsidRDefault="009F2686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</w:pPr>
      <w:r>
        <w:t>Сертификат 2B3F96D4FAE1BC400FDF94653A6B70C61C1M</w:t>
      </w:r>
      <w:r>
        <w:rPr>
          <w:color w:val="000000"/>
        </w:rPr>
        <w:t>1</w:t>
      </w:r>
      <w:r>
        <w:t>453</w:t>
      </w:r>
    </w:p>
    <w:p w:rsidR="00FE716F" w:rsidRDefault="009F2686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sz w:val="13"/>
          <w:szCs w:val="13"/>
        </w:rPr>
      </w:pPr>
      <w:r>
        <w:t xml:space="preserve">Владелец </w:t>
      </w:r>
      <w:r>
        <w:rPr>
          <w:b/>
          <w:bCs/>
          <w:sz w:val="13"/>
          <w:szCs w:val="13"/>
        </w:rPr>
        <w:t>Наумова</w:t>
      </w:r>
      <w:proofErr w:type="gramStart"/>
      <w:r>
        <w:rPr>
          <w:b/>
          <w:bCs/>
          <w:sz w:val="13"/>
          <w:szCs w:val="13"/>
        </w:rPr>
        <w:t xml:space="preserve"> Н</w:t>
      </w:r>
      <w:proofErr w:type="gramEnd"/>
      <w:r>
        <w:rPr>
          <w:b/>
          <w:bCs/>
          <w:sz w:val="13"/>
          <w:szCs w:val="13"/>
        </w:rPr>
        <w:t xml:space="preserve">и </w:t>
      </w:r>
      <w:proofErr w:type="spellStart"/>
      <w:r>
        <w:rPr>
          <w:b/>
          <w:bCs/>
          <w:color w:val="000000"/>
          <w:sz w:val="13"/>
          <w:szCs w:val="13"/>
        </w:rPr>
        <w:t>алии</w:t>
      </w:r>
      <w:proofErr w:type="spellEnd"/>
      <w:r>
        <w:rPr>
          <w:b/>
          <w:bCs/>
          <w:color w:val="000000"/>
          <w:sz w:val="13"/>
          <w:szCs w:val="13"/>
        </w:rPr>
        <w:t xml:space="preserve"> </w:t>
      </w:r>
      <w:r>
        <w:rPr>
          <w:b/>
          <w:bCs/>
          <w:sz w:val="13"/>
          <w:szCs w:val="13"/>
        </w:rPr>
        <w:t>Александровна</w:t>
      </w:r>
    </w:p>
    <w:p w:rsidR="00FE716F" w:rsidRDefault="009F2686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780"/>
        <w:jc w:val="both"/>
      </w:pPr>
      <w:r>
        <w:t>Действителен с 25.12.2020 по 2s.03.2022</w:t>
      </w:r>
    </w:p>
    <w:p w:rsidR="00FE716F" w:rsidRDefault="009F2686">
      <w:pPr>
        <w:pStyle w:val="20"/>
        <w:spacing w:after="0" w:line="240" w:lineRule="auto"/>
        <w:jc w:val="left"/>
      </w:pPr>
      <w:r>
        <w:rPr>
          <w:color w:val="2F2F2F"/>
        </w:rPr>
        <w:t xml:space="preserve">Копанова </w:t>
      </w:r>
      <w:r>
        <w:rPr>
          <w:color w:val="000000"/>
        </w:rPr>
        <w:t>А.Е.</w:t>
      </w:r>
    </w:p>
    <w:p w:rsidR="00FE716F" w:rsidRDefault="009F2686">
      <w:pPr>
        <w:pStyle w:val="20"/>
        <w:spacing w:after="60" w:line="240" w:lineRule="auto"/>
        <w:jc w:val="left"/>
      </w:pPr>
      <w:r>
        <w:rPr>
          <w:color w:val="2F2F2F"/>
        </w:rPr>
        <w:t>(495) 587-01-10, доб. 3423</w:t>
      </w:r>
    </w:p>
    <w:sectPr w:rsidR="00FE716F" w:rsidSect="006A081A">
      <w:footerReference w:type="default" r:id="rId12"/>
      <w:footerReference w:type="first" r:id="rId13"/>
      <w:type w:val="continuous"/>
      <w:pgSz w:w="11900" w:h="16840"/>
      <w:pgMar w:top="1410" w:right="985" w:bottom="720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86" w:rsidRDefault="009F2686">
      <w:r>
        <w:separator/>
      </w:r>
    </w:p>
  </w:endnote>
  <w:endnote w:type="continuationSeparator" w:id="0">
    <w:p w:rsidR="009F2686" w:rsidRDefault="009F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6F" w:rsidRDefault="009F26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ADF9C10" wp14:editId="7F72E08F">
              <wp:simplePos x="0" y="0"/>
              <wp:positionH relativeFrom="page">
                <wp:posOffset>655955</wp:posOffset>
              </wp:positionH>
              <wp:positionV relativeFrom="page">
                <wp:posOffset>10466070</wp:posOffset>
              </wp:positionV>
              <wp:extent cx="123126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2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716F" w:rsidRDefault="009F2686">
                          <w:pPr>
                            <w:pStyle w:val="24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434343"/>
                              <w:sz w:val="15"/>
                              <w:szCs w:val="15"/>
                            </w:rPr>
                            <w:t xml:space="preserve">О проведении Конкурса </w:t>
                          </w:r>
                          <w:r>
                            <w:rPr>
                              <w:color w:val="6D6D6D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color w:val="434343"/>
                              <w:sz w:val="15"/>
                              <w:szCs w:val="15"/>
                            </w:rPr>
                            <w:t>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51.65pt;margin-top:824.1pt;width:96.95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" filled="f" stroked="f">
              <v:textbox style="mso-fit-shape-to-text:t" inset="0,0,0,0">
                <w:txbxContent>
                  <w:p w:rsidR="00FE716F" w:rsidRDefault="009F2686">
                    <w:pPr>
                      <w:pStyle w:val="24"/>
                      <w:rPr>
                        <w:sz w:val="15"/>
                        <w:szCs w:val="15"/>
                      </w:rPr>
                    </w:pPr>
                    <w:r>
                      <w:rPr>
                        <w:color w:val="434343"/>
                        <w:sz w:val="15"/>
                        <w:szCs w:val="15"/>
                      </w:rPr>
                      <w:t xml:space="preserve">О проведении Конкурса </w:t>
                    </w:r>
                    <w:r>
                      <w:rPr>
                        <w:color w:val="6D6D6D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color w:val="434343"/>
                        <w:sz w:val="15"/>
                        <w:szCs w:val="15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6F" w:rsidRDefault="00FE716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86" w:rsidRDefault="009F2686"/>
  </w:footnote>
  <w:footnote w:type="continuationSeparator" w:id="0">
    <w:p w:rsidR="009F2686" w:rsidRDefault="009F26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716F"/>
    <w:rsid w:val="006A081A"/>
    <w:rsid w:val="009F2686"/>
    <w:rsid w:val="00F12F28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z w:val="26"/>
      <w:szCs w:val="2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F2F"/>
      <w:sz w:val="12"/>
      <w:szCs w:val="1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181818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00" w:line="254" w:lineRule="auto"/>
      <w:jc w:val="center"/>
    </w:pPr>
    <w:rPr>
      <w:rFonts w:ascii="Times New Roman" w:eastAsia="Times New Roman" w:hAnsi="Times New Roman" w:cs="Times New Roman"/>
      <w:color w:val="181818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540" w:line="250" w:lineRule="auto"/>
      <w:ind w:firstLine="80"/>
      <w:outlineLvl w:val="1"/>
    </w:pPr>
    <w:rPr>
      <w:rFonts w:ascii="Times New Roman" w:eastAsia="Times New Roman" w:hAnsi="Times New Roman" w:cs="Times New Roman"/>
      <w:b/>
      <w:bCs/>
      <w:color w:val="181818"/>
      <w:sz w:val="26"/>
      <w:szCs w:val="2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890"/>
      <w:ind w:left="1060"/>
    </w:pPr>
    <w:rPr>
      <w:rFonts w:ascii="Times New Roman" w:eastAsia="Times New Roman" w:hAnsi="Times New Roman" w:cs="Times New Roman"/>
      <w:color w:val="2F2F2F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z w:val="26"/>
      <w:szCs w:val="2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F2F"/>
      <w:sz w:val="12"/>
      <w:szCs w:val="1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181818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00" w:line="254" w:lineRule="auto"/>
      <w:jc w:val="center"/>
    </w:pPr>
    <w:rPr>
      <w:rFonts w:ascii="Times New Roman" w:eastAsia="Times New Roman" w:hAnsi="Times New Roman" w:cs="Times New Roman"/>
      <w:color w:val="181818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540" w:line="250" w:lineRule="auto"/>
      <w:ind w:firstLine="80"/>
      <w:outlineLvl w:val="1"/>
    </w:pPr>
    <w:rPr>
      <w:rFonts w:ascii="Times New Roman" w:eastAsia="Times New Roman" w:hAnsi="Times New Roman" w:cs="Times New Roman"/>
      <w:b/>
      <w:bCs/>
      <w:color w:val="181818"/>
      <w:sz w:val="26"/>
      <w:szCs w:val="2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890"/>
      <w:ind w:left="1060"/>
    </w:pPr>
    <w:rPr>
      <w:rFonts w:ascii="Times New Roman" w:eastAsia="Times New Roman" w:hAnsi="Times New Roman" w:cs="Times New Roman"/>
      <w:color w:val="2F2F2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6@edu.g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rgkomitet@moyastran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oyastra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06@edu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sarat</cp:lastModifiedBy>
  <cp:revision>3</cp:revision>
  <dcterms:created xsi:type="dcterms:W3CDTF">2021-03-26T06:58:00Z</dcterms:created>
  <dcterms:modified xsi:type="dcterms:W3CDTF">2021-03-26T07:07:00Z</dcterms:modified>
</cp:coreProperties>
</file>