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4FA4F773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EB36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682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.0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7E2E7C76" w:rsidR="006427A2" w:rsidRPr="00B74E9E" w:rsidRDefault="006427A2" w:rsidP="00656E6E">
      <w:pPr>
        <w:pStyle w:val="1"/>
        <w:spacing w:after="0"/>
        <w:ind w:firstLine="0"/>
        <w:jc w:val="both"/>
        <w:rPr>
          <w:b/>
          <w:color w:val="2F5496" w:themeColor="accent1" w:themeShade="BF"/>
          <w:lang w:eastAsia="ru-RU"/>
        </w:rPr>
      </w:pPr>
      <w:r w:rsidRPr="00B74E9E">
        <w:rPr>
          <w:b/>
          <w:color w:val="2F5496" w:themeColor="accent1" w:themeShade="BF"/>
        </w:rPr>
        <w:t xml:space="preserve">О </w:t>
      </w:r>
      <w:r w:rsidRPr="00B74E9E">
        <w:rPr>
          <w:b/>
          <w:bCs/>
          <w:color w:val="2F5496" w:themeColor="accent1" w:themeShade="BF"/>
        </w:rPr>
        <w:t xml:space="preserve">проведении </w:t>
      </w:r>
      <w:r w:rsidR="00656E6E" w:rsidRPr="00B74E9E">
        <w:rPr>
          <w:b/>
          <w:color w:val="2F5496" w:themeColor="accent1" w:themeShade="BF"/>
        </w:rPr>
        <w:t>«</w:t>
      </w:r>
      <w:r w:rsidR="00F41676" w:rsidRPr="00B74E9E">
        <w:rPr>
          <w:b/>
          <w:color w:val="2F5496" w:themeColor="accent1" w:themeShade="BF"/>
        </w:rPr>
        <w:t>Всероссийского экономического</w:t>
      </w:r>
      <w:r w:rsidR="00656E6E" w:rsidRPr="00B74E9E">
        <w:rPr>
          <w:b/>
          <w:color w:val="2F5496" w:themeColor="accent1" w:themeShade="BF"/>
        </w:rPr>
        <w:t xml:space="preserve"> диктант</w:t>
      </w:r>
      <w:r w:rsidR="00F41676" w:rsidRPr="00B74E9E">
        <w:rPr>
          <w:b/>
          <w:color w:val="2F5496" w:themeColor="accent1" w:themeShade="BF"/>
        </w:rPr>
        <w:t>а</w:t>
      </w:r>
      <w:r w:rsidR="00656E6E" w:rsidRPr="00B74E9E">
        <w:rPr>
          <w:b/>
          <w:color w:val="2F5496" w:themeColor="accent1" w:themeShade="BF"/>
        </w:rPr>
        <w:t>»</w:t>
      </w:r>
    </w:p>
    <w:p w14:paraId="0720ED59" w14:textId="77777777" w:rsidR="00F41676" w:rsidRDefault="00F41676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5F477940" w14:textId="77777777" w:rsidR="00656E6E" w:rsidRDefault="00656E6E" w:rsidP="00656E6E">
      <w:pPr>
        <w:pStyle w:val="1"/>
        <w:spacing w:after="0" w:line="276" w:lineRule="auto"/>
        <w:ind w:firstLine="709"/>
        <w:jc w:val="both"/>
      </w:pPr>
    </w:p>
    <w:p w14:paraId="12CAA064" w14:textId="119F49B8" w:rsidR="00656E6E" w:rsidRDefault="005B45BA" w:rsidP="00656E6E">
      <w:pPr>
        <w:pStyle w:val="1"/>
        <w:spacing w:after="0"/>
        <w:ind w:firstLine="709"/>
        <w:jc w:val="both"/>
      </w:pPr>
      <w:r w:rsidRPr="005B45BA">
        <w:t xml:space="preserve">МКУ «Управление образования по Сергокалинскому району в соответствии с письмом </w:t>
      </w:r>
      <w:r w:rsidR="00656E6E">
        <w:rPr>
          <w:color w:val="000000"/>
        </w:rPr>
        <w:t>М</w:t>
      </w:r>
      <w:r w:rsidR="00656E6E" w:rsidRPr="00656E6E">
        <w:rPr>
          <w:color w:val="000000"/>
        </w:rPr>
        <w:t>инистерств</w:t>
      </w:r>
      <w:r w:rsidR="00656E6E">
        <w:rPr>
          <w:color w:val="000000"/>
        </w:rPr>
        <w:t>а</w:t>
      </w:r>
      <w:r w:rsidR="00656E6E" w:rsidRPr="00656E6E">
        <w:rPr>
          <w:color w:val="000000"/>
        </w:rPr>
        <w:t xml:space="preserve"> </w:t>
      </w:r>
      <w:r w:rsidR="00F41676">
        <w:rPr>
          <w:color w:val="000000"/>
        </w:rPr>
        <w:t xml:space="preserve">финансов </w:t>
      </w:r>
      <w:r w:rsidR="00656E6E">
        <w:rPr>
          <w:color w:val="000000"/>
        </w:rPr>
        <w:t>Р</w:t>
      </w:r>
      <w:r w:rsidR="00656E6E" w:rsidRPr="00656E6E">
        <w:rPr>
          <w:color w:val="000000"/>
        </w:rPr>
        <w:t xml:space="preserve">еспублики </w:t>
      </w:r>
      <w:r w:rsidR="00656E6E">
        <w:rPr>
          <w:color w:val="000000"/>
        </w:rPr>
        <w:t>Д</w:t>
      </w:r>
      <w:r w:rsidR="00656E6E" w:rsidRPr="00656E6E">
        <w:rPr>
          <w:color w:val="000000"/>
        </w:rPr>
        <w:t>агестан</w:t>
      </w:r>
      <w:r w:rsidR="00656E6E" w:rsidRPr="00656E6E">
        <w:t xml:space="preserve"> </w:t>
      </w:r>
      <w:r w:rsidRPr="005B45BA">
        <w:t xml:space="preserve">за № </w:t>
      </w:r>
      <w:r w:rsidR="00F41676">
        <w:t>04</w:t>
      </w:r>
      <w:r w:rsidRPr="005B45BA">
        <w:t>-</w:t>
      </w:r>
      <w:r w:rsidR="00F41676">
        <w:t>0</w:t>
      </w:r>
      <w:r w:rsidR="00656E6E">
        <w:t>3</w:t>
      </w:r>
      <w:r w:rsidR="00F41676">
        <w:t>-</w:t>
      </w:r>
      <w:r w:rsidRPr="005B45BA">
        <w:t>0</w:t>
      </w:r>
      <w:r w:rsidR="00F41676">
        <w:t>1</w:t>
      </w:r>
      <w:r w:rsidRPr="005B45BA">
        <w:t>/1</w:t>
      </w:r>
      <w:r w:rsidR="00F41676">
        <w:t>7</w:t>
      </w:r>
      <w:r w:rsidRPr="005B45BA">
        <w:t>-</w:t>
      </w:r>
      <w:r w:rsidR="00F41676">
        <w:t>4526-21</w:t>
      </w:r>
      <w:r w:rsidRPr="005B45BA">
        <w:t xml:space="preserve"> от </w:t>
      </w:r>
      <w:r w:rsidR="00656E6E">
        <w:t>2</w:t>
      </w:r>
      <w:r w:rsidR="00F41676">
        <w:t>1</w:t>
      </w:r>
      <w:r w:rsidRPr="005B45BA">
        <w:t>.</w:t>
      </w:r>
      <w:r w:rsidR="00F41676">
        <w:t>09</w:t>
      </w:r>
      <w:r w:rsidRPr="005B45BA">
        <w:t>.202</w:t>
      </w:r>
      <w:r w:rsidR="00F41676">
        <w:t>1</w:t>
      </w:r>
      <w:r w:rsidRPr="005B45BA">
        <w:t xml:space="preserve"> г.</w:t>
      </w:r>
      <w:r w:rsidR="00656E6E">
        <w:t xml:space="preserve">  </w:t>
      </w:r>
      <w:r w:rsidR="00F41676">
        <w:t xml:space="preserve">направляет информацию для участия в общероссийской ежегодной образовательной акции «Всероссийский экономический диктант» 12 октября 2021 г. </w:t>
      </w:r>
    </w:p>
    <w:p w14:paraId="3FF5957D" w14:textId="74E334E2" w:rsidR="00656E6E" w:rsidRPr="005876E6" w:rsidRDefault="005876E6" w:rsidP="00656E6E">
      <w:pPr>
        <w:pStyle w:val="1"/>
        <w:spacing w:after="0"/>
        <w:ind w:firstLine="709"/>
        <w:jc w:val="both"/>
      </w:pPr>
      <w:r>
        <w:t xml:space="preserve">Информацию о количестве частников Акции прошу направить на электронную почту: </w:t>
      </w:r>
      <w:hyperlink r:id="rId5" w:history="1">
        <w:r w:rsidRPr="00240235">
          <w:rPr>
            <w:rStyle w:val="a3"/>
            <w:i/>
            <w:iCs/>
            <w:lang w:val="en-US"/>
          </w:rPr>
          <w:t>msarat</w:t>
        </w:r>
        <w:r w:rsidRPr="00240235">
          <w:rPr>
            <w:rStyle w:val="a3"/>
            <w:i/>
            <w:iCs/>
          </w:rPr>
          <w:t>78@</w:t>
        </w:r>
        <w:r w:rsidRPr="00240235">
          <w:rPr>
            <w:rStyle w:val="a3"/>
            <w:i/>
            <w:iCs/>
            <w:lang w:val="en-US"/>
          </w:rPr>
          <w:t>gmail</w:t>
        </w:r>
        <w:r w:rsidRPr="00240235">
          <w:rPr>
            <w:rStyle w:val="a3"/>
            <w:i/>
            <w:iCs/>
          </w:rPr>
          <w:t>.</w:t>
        </w:r>
        <w:r w:rsidRPr="00240235">
          <w:rPr>
            <w:rStyle w:val="a3"/>
            <w:i/>
            <w:iCs/>
            <w:lang w:val="en-US"/>
          </w:rPr>
          <w:t>com</w:t>
        </w:r>
      </w:hyperlink>
      <w:r w:rsidRPr="00240235">
        <w:rPr>
          <w:rStyle w:val="a3"/>
          <w:i/>
          <w:iCs/>
          <w:u w:val="none"/>
        </w:rPr>
        <w:t xml:space="preserve"> </w:t>
      </w:r>
      <w:r w:rsidRPr="005876E6">
        <w:rPr>
          <w:rStyle w:val="a3"/>
          <w:i/>
          <w:iCs/>
          <w:sz w:val="20"/>
          <w:szCs w:val="20"/>
          <w:u w:val="none"/>
        </w:rPr>
        <w:t xml:space="preserve">   </w:t>
      </w:r>
      <w:r w:rsidRPr="005876E6">
        <w:rPr>
          <w:rStyle w:val="a3"/>
          <w:iCs/>
          <w:color w:val="auto"/>
          <w:u w:val="none"/>
        </w:rPr>
        <w:t>до 14 октября 2021 г.</w:t>
      </w:r>
      <w:r>
        <w:rPr>
          <w:rStyle w:val="a3"/>
          <w:iCs/>
          <w:color w:val="auto"/>
          <w:sz w:val="20"/>
          <w:szCs w:val="20"/>
          <w:u w:val="none"/>
        </w:rPr>
        <w:t xml:space="preserve"> </w:t>
      </w:r>
    </w:p>
    <w:p w14:paraId="585DDCF6" w14:textId="1EC5E8B5" w:rsidR="00656E6E" w:rsidRDefault="00656E6E" w:rsidP="00656E6E">
      <w:pPr>
        <w:pStyle w:val="1"/>
        <w:spacing w:after="0"/>
        <w:ind w:firstLine="709"/>
        <w:jc w:val="both"/>
      </w:pPr>
      <w:r>
        <w:t xml:space="preserve">Приложение: </w:t>
      </w:r>
      <w:r w:rsidR="005876E6">
        <w:t xml:space="preserve">Положение </w:t>
      </w:r>
      <w:r>
        <w:t xml:space="preserve">на </w:t>
      </w:r>
      <w:r w:rsidR="00EB36A6">
        <w:t>5</w:t>
      </w:r>
      <w:r>
        <w:t xml:space="preserve"> л. в 1 экз. </w:t>
      </w:r>
    </w:p>
    <w:p w14:paraId="297D1FA7" w14:textId="2868E4C0" w:rsidR="005876E6" w:rsidRDefault="005876E6" w:rsidP="005876E6">
      <w:pPr>
        <w:pStyle w:val="1"/>
        <w:spacing w:after="0"/>
        <w:ind w:firstLine="2410"/>
        <w:jc w:val="both"/>
      </w:pPr>
      <w:r>
        <w:t xml:space="preserve">Отчет таблица 1 л. в. 1 экз. </w:t>
      </w:r>
    </w:p>
    <w:p w14:paraId="23F2BEB5" w14:textId="77777777" w:rsidR="00656E6E" w:rsidRDefault="00656E6E" w:rsidP="00656E6E">
      <w:pPr>
        <w:pStyle w:val="1"/>
        <w:spacing w:after="0"/>
        <w:ind w:firstLine="709"/>
        <w:jc w:val="both"/>
      </w:pPr>
      <w:r>
        <w:t xml:space="preserve"> </w:t>
      </w:r>
    </w:p>
    <w:p w14:paraId="444DC4F7" w14:textId="77777777" w:rsidR="00656E6E" w:rsidRDefault="00656E6E" w:rsidP="00656E6E">
      <w:pPr>
        <w:pStyle w:val="1"/>
        <w:spacing w:after="0" w:line="276" w:lineRule="auto"/>
        <w:ind w:firstLine="709"/>
        <w:jc w:val="both"/>
      </w:pPr>
    </w:p>
    <w:p w14:paraId="768A1A09" w14:textId="77777777" w:rsidR="00656E6E" w:rsidRDefault="00656E6E" w:rsidP="00656E6E">
      <w:pPr>
        <w:pStyle w:val="1"/>
        <w:spacing w:after="0" w:line="276" w:lineRule="auto"/>
        <w:ind w:firstLine="709"/>
        <w:jc w:val="both"/>
      </w:pPr>
    </w:p>
    <w:p w14:paraId="2F3559CD" w14:textId="77777777" w:rsidR="00240235" w:rsidRDefault="00240235" w:rsidP="00656E6E">
      <w:pPr>
        <w:pStyle w:val="1"/>
        <w:spacing w:after="0" w:line="276" w:lineRule="auto"/>
        <w:ind w:firstLine="709"/>
        <w:jc w:val="both"/>
      </w:pPr>
    </w:p>
    <w:p w14:paraId="2B15B119" w14:textId="77777777" w:rsidR="00656E6E" w:rsidRDefault="00656E6E" w:rsidP="00656E6E">
      <w:pPr>
        <w:pStyle w:val="1"/>
        <w:spacing w:after="0" w:line="276" w:lineRule="auto"/>
        <w:ind w:firstLine="709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70B4D1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DD5935D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5831DAB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215FC84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085342A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12EEB6E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187E54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222D0EF3" w14:textId="77777777" w:rsidR="005876E6" w:rsidRDefault="005876E6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35A34C55" w14:textId="77777777" w:rsidR="005876E6" w:rsidRDefault="005876E6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54B41A5E" w14:textId="77777777" w:rsidR="005876E6" w:rsidRDefault="005876E6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1C64588D" w14:textId="77777777" w:rsidR="005876E6" w:rsidRDefault="005876E6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50A5C8E0" w14:textId="77777777" w:rsidR="005876E6" w:rsidRDefault="005876E6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0367F657" w14:textId="77777777" w:rsidR="005876E6" w:rsidRDefault="005876E6" w:rsidP="005876E6">
      <w:pPr>
        <w:ind w:firstLine="567"/>
        <w:jc w:val="center"/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0" w:name="_GoBack"/>
      <w:bookmarkEnd w:id="0"/>
    </w:p>
    <w:p w14:paraId="10046090" w14:textId="682445BB" w:rsidR="005876E6" w:rsidRPr="005876E6" w:rsidRDefault="005876E6" w:rsidP="005876E6">
      <w:pPr>
        <w:ind w:firstLine="567"/>
        <w:jc w:val="center"/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5876E6"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</w:rPr>
        <w:t>ОТЧЕТ</w:t>
      </w:r>
    </w:p>
    <w:p w14:paraId="78A32A47" w14:textId="13D5C795" w:rsidR="005876E6" w:rsidRPr="005876E6" w:rsidRDefault="005876E6" w:rsidP="005876E6">
      <w:pPr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76E6"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  <w:t>о проведении</w:t>
      </w:r>
      <w:r w:rsidRPr="005876E6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 xml:space="preserve"> </w:t>
      </w:r>
      <w:r w:rsidRPr="005876E6">
        <w:rPr>
          <w:rFonts w:ascii="Times New Roman" w:hAnsi="Times New Roman" w:cs="Times New Roman"/>
          <w:b/>
          <w:sz w:val="28"/>
          <w:szCs w:val="28"/>
        </w:rPr>
        <w:t>«Всероссийского экономического диктанта»</w:t>
      </w:r>
    </w:p>
    <w:p w14:paraId="3D75387C" w14:textId="0C01BB16" w:rsidR="0011710F" w:rsidRDefault="005876E6" w:rsidP="00587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14:paraId="0B566231" w14:textId="59C22982" w:rsidR="005876E6" w:rsidRDefault="005876E6" w:rsidP="00587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876E6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ОО)</w:t>
      </w:r>
    </w:p>
    <w:p w14:paraId="08BF4921" w14:textId="77777777" w:rsidR="005876E6" w:rsidRDefault="005876E6" w:rsidP="005876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99B6EC" w14:textId="77777777" w:rsidR="005876E6" w:rsidRDefault="005876E6" w:rsidP="005876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0B52CE" w14:textId="77777777" w:rsidR="005876E6" w:rsidRDefault="005876E6" w:rsidP="005876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188"/>
        <w:gridCol w:w="4679"/>
      </w:tblGrid>
      <w:tr w:rsidR="005876E6" w14:paraId="63AF0C99" w14:textId="77777777" w:rsidTr="005876E6">
        <w:tc>
          <w:tcPr>
            <w:tcW w:w="675" w:type="dxa"/>
          </w:tcPr>
          <w:p w14:paraId="3295CA85" w14:textId="3702CC49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378716C0" w14:textId="6EB8AC98" w:rsidR="005876E6" w:rsidRPr="005876E6" w:rsidRDefault="005876E6" w:rsidP="0058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учителей </w:t>
            </w:r>
          </w:p>
        </w:tc>
        <w:tc>
          <w:tcPr>
            <w:tcW w:w="4926" w:type="dxa"/>
          </w:tcPr>
          <w:p w14:paraId="548093B3" w14:textId="39552B02" w:rsidR="005876E6" w:rsidRPr="005876E6" w:rsidRDefault="005876E6" w:rsidP="0058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учащихся </w:t>
            </w:r>
          </w:p>
        </w:tc>
      </w:tr>
      <w:tr w:rsidR="005876E6" w14:paraId="2B103E26" w14:textId="77777777" w:rsidTr="005876E6">
        <w:tc>
          <w:tcPr>
            <w:tcW w:w="675" w:type="dxa"/>
          </w:tcPr>
          <w:p w14:paraId="4D8329DD" w14:textId="135FCF4F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3BE9ECC9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14:paraId="182DAB45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76E6" w14:paraId="66E480A6" w14:textId="77777777" w:rsidTr="005876E6">
        <w:tc>
          <w:tcPr>
            <w:tcW w:w="675" w:type="dxa"/>
          </w:tcPr>
          <w:p w14:paraId="292D079B" w14:textId="5DA0CC89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3F8989F1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14:paraId="1A7DCB14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76E6" w14:paraId="1860073F" w14:textId="77777777" w:rsidTr="005876E6">
        <w:tc>
          <w:tcPr>
            <w:tcW w:w="675" w:type="dxa"/>
          </w:tcPr>
          <w:p w14:paraId="67285DF5" w14:textId="7CD37E81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12A9714C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14:paraId="096C3CAA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76E6" w14:paraId="180F242C" w14:textId="77777777" w:rsidTr="005876E6">
        <w:tc>
          <w:tcPr>
            <w:tcW w:w="675" w:type="dxa"/>
          </w:tcPr>
          <w:p w14:paraId="1191B77D" w14:textId="17EB7950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6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95" w:type="dxa"/>
          </w:tcPr>
          <w:p w14:paraId="1E38F162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14:paraId="0990EE35" w14:textId="77777777" w:rsidR="005876E6" w:rsidRDefault="005876E6" w:rsidP="00587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D6535DB" w14:textId="77777777" w:rsidR="005876E6" w:rsidRPr="005876E6" w:rsidRDefault="005876E6" w:rsidP="005876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876E6" w:rsidRPr="005876E6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240235"/>
    <w:rsid w:val="005360D6"/>
    <w:rsid w:val="005876E6"/>
    <w:rsid w:val="005B45BA"/>
    <w:rsid w:val="006427A2"/>
    <w:rsid w:val="00656E6E"/>
    <w:rsid w:val="006B5CCD"/>
    <w:rsid w:val="00846224"/>
    <w:rsid w:val="00A45C08"/>
    <w:rsid w:val="00AF04C9"/>
    <w:rsid w:val="00B74E9E"/>
    <w:rsid w:val="00C9105E"/>
    <w:rsid w:val="00DF67E4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15</cp:revision>
  <dcterms:created xsi:type="dcterms:W3CDTF">2020-06-26T12:20:00Z</dcterms:created>
  <dcterms:modified xsi:type="dcterms:W3CDTF">2021-09-24T08:41:00Z</dcterms:modified>
</cp:coreProperties>
</file>