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59" w:rsidRDefault="00AB0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№ </w:t>
      </w:r>
      <w:r w:rsidR="00F95952">
        <w:rPr>
          <w:rFonts w:ascii="Times New Roman" w:hAnsi="Times New Roman" w:cs="Times New Roman"/>
          <w:sz w:val="28"/>
          <w:szCs w:val="28"/>
        </w:rPr>
        <w:t>427 от 14 апреля 2020 г.</w:t>
      </w:r>
    </w:p>
    <w:p w:rsidR="00F95952" w:rsidRDefault="00F9595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 отборе на образовательную программу в образовательный  центр «Сириус»</w:t>
      </w:r>
    </w:p>
    <w:bookmarkEnd w:id="0"/>
    <w:p w:rsidR="00F95952" w:rsidRDefault="00F959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Руководителям ОО</w:t>
      </w:r>
    </w:p>
    <w:p w:rsidR="00F95952" w:rsidRDefault="00F95952" w:rsidP="00F959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«Управление образования» информирует о том, что в период с 1 по 24 августа 2020 года на базе Образовательного центра «Сириус» в г. Сочи будет реализовываться образовательная программа «Литературное творчество:</w:t>
      </w:r>
      <w:r w:rsidR="00EE49AD">
        <w:rPr>
          <w:rFonts w:ascii="Times New Roman" w:hAnsi="Times New Roman" w:cs="Times New Roman"/>
          <w:sz w:val="28"/>
          <w:szCs w:val="28"/>
        </w:rPr>
        <w:t xml:space="preserve"> классическая литература» по направлению «Искусство».</w:t>
      </w:r>
    </w:p>
    <w:p w:rsidR="00EE49AD" w:rsidRDefault="00EE49AD" w:rsidP="00F959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участию в конкурсном отборе приглашаются школьники 8-10 классов, добившихся успехов в изучении русского языка и литературы, литературном творчестве, а также проявившие себя в познавательной, исследовательской, проектной и иных форм творческой деятельности.</w:t>
      </w:r>
    </w:p>
    <w:p w:rsidR="00EE49AD" w:rsidRDefault="00EE49AD" w:rsidP="00F959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участие в конкурсном отборе необходимо пройти регистрацию в срок до 15 мая 2020 года на сайте Центра «Сириус»</w:t>
      </w:r>
      <w:r w:rsidRPr="00EE49A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07B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07B5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07B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sochirius</w:t>
        </w:r>
        <w:proofErr w:type="spellEnd"/>
        <w:r w:rsidRPr="00EE49A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7B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A5772" w:rsidRDefault="00EE49AD" w:rsidP="00F959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Оплата проезда (в город Сочи и обратно)</w:t>
      </w:r>
      <w:r w:rsidR="007A5772">
        <w:rPr>
          <w:rFonts w:ascii="Times New Roman" w:hAnsi="Times New Roman" w:cs="Times New Roman"/>
          <w:sz w:val="28"/>
          <w:szCs w:val="28"/>
        </w:rPr>
        <w:t>, пребывание и питания школьников-участников образовательной программы осуществляется за счет средств Образовательного Фонда «Талант и успех».</w:t>
      </w:r>
    </w:p>
    <w:p w:rsidR="007A5772" w:rsidRPr="007A5772" w:rsidRDefault="007A5772" w:rsidP="00F959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Контактная информация: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Чэн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Глеб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Николоаевич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+7 (800)100 76 63, доб. 2293, </w:t>
      </w:r>
      <w:hyperlink r:id="rId5" w:history="1">
        <w:r w:rsidRPr="00407B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chen</w:t>
        </w:r>
        <w:r w:rsidRPr="00407B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07B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gn</w:t>
        </w:r>
        <w:r w:rsidRPr="00407B5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07B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talantiuspeh</w:t>
        </w:r>
        <w:r w:rsidRPr="00407B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7B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A5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772" w:rsidRDefault="007A5772" w:rsidP="00F959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довести информацию до учащихся 8-10 классов для возможного участия в конкурсном отборе на образовательную программу.</w:t>
      </w:r>
    </w:p>
    <w:p w:rsidR="007A5772" w:rsidRDefault="007A5772" w:rsidP="00F959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772" w:rsidRDefault="007A5772" w:rsidP="00F95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Х. Исаева.</w:t>
      </w:r>
    </w:p>
    <w:p w:rsidR="00AB03B4" w:rsidRDefault="007A5772" w:rsidP="00F95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AB03B4">
        <w:rPr>
          <w:rFonts w:ascii="Times New Roman" w:hAnsi="Times New Roman" w:cs="Times New Roman"/>
          <w:sz w:val="24"/>
          <w:szCs w:val="24"/>
        </w:rPr>
        <w:t>:</w:t>
      </w:r>
    </w:p>
    <w:p w:rsidR="00EE49AD" w:rsidRPr="00EE49AD" w:rsidRDefault="00AB03B4" w:rsidP="00F959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Алишейхов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E49AD" w:rsidRPr="00EE49A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49AD" w:rsidRPr="00EE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52"/>
    <w:rsid w:val="00165E7E"/>
    <w:rsid w:val="007A5772"/>
    <w:rsid w:val="00AB03B4"/>
    <w:rsid w:val="00DD6F59"/>
    <w:rsid w:val="00EE49AD"/>
    <w:rsid w:val="00F9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846F7-6170-48B6-87C1-C8709908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9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n.gn@talantiuspeh.ru" TargetMode="External"/><Relationship Id="rId4" Type="http://schemas.openxmlformats.org/officeDocument/2006/relationships/hyperlink" Target="https://sochiri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2020-04-14T12:10:00Z</dcterms:created>
  <dcterms:modified xsi:type="dcterms:W3CDTF">2020-04-14T12:10:00Z</dcterms:modified>
</cp:coreProperties>
</file>