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44" w:rsidRDefault="00872C44">
      <w:pPr>
        <w:framePr w:wrap="none" w:vAnchor="page" w:hAnchor="page" w:x="5175" w:y="11859"/>
      </w:pPr>
    </w:p>
    <w:p w:rsidR="00872C44" w:rsidRDefault="00872C44">
      <w:pPr>
        <w:pStyle w:val="43"/>
        <w:framePr w:wrap="none" w:vAnchor="page" w:hAnchor="page" w:x="8723" w:y="12138"/>
        <w:shd w:val="clear" w:color="auto" w:fill="auto"/>
        <w:spacing w:before="0" w:after="0" w:line="260" w:lineRule="exact"/>
      </w:pPr>
    </w:p>
    <w:p w:rsidR="00BD6E50" w:rsidRPr="00A37484" w:rsidRDefault="00BD6E50" w:rsidP="00BD6E5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74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E84A11" w:rsidRPr="00A374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A374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hyperlink r:id="rId7" w:history="1">
        <w:r w:rsidRPr="00A374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Письмо №</w:t>
        </w:r>
        <w:r w:rsidR="00E84A11" w:rsidRPr="00A374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262</w:t>
        </w:r>
        <w:r w:rsidRPr="00A374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 от 05 апреля 2021г.</w:t>
        </w:r>
      </w:hyperlink>
    </w:p>
    <w:p w:rsidR="00BD6E50" w:rsidRPr="00A37484" w:rsidRDefault="00BD6E50" w:rsidP="00BD6E50">
      <w:pPr>
        <w:shd w:val="clear" w:color="auto" w:fill="FFFFFF"/>
        <w:spacing w:before="15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BD6E50" w:rsidRPr="00A37484" w:rsidRDefault="005930F7" w:rsidP="00BD6E50">
      <w:pPr>
        <w:shd w:val="clear" w:color="auto" w:fill="FFFFFF"/>
        <w:spacing w:before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748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«О проведении А</w:t>
      </w:r>
      <w:r w:rsidR="00BD6E50" w:rsidRPr="00A3748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кции»</w:t>
      </w:r>
    </w:p>
    <w:p w:rsidR="00BD6E50" w:rsidRPr="00A37484" w:rsidRDefault="00BD6E50" w:rsidP="00BD6E50">
      <w:pPr>
        <w:shd w:val="clear" w:color="auto" w:fill="FFFFFF"/>
        <w:spacing w:before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748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D6E50" w:rsidRPr="00A37484" w:rsidRDefault="00BD6E50" w:rsidP="00BD6E50">
      <w:pPr>
        <w:shd w:val="clear" w:color="auto" w:fill="FFFFFF"/>
        <w:spacing w:before="15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748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         Руководителям </w:t>
      </w:r>
    </w:p>
    <w:p w:rsidR="00BD6E50" w:rsidRPr="00A37484" w:rsidRDefault="00BD6E50" w:rsidP="00BD6E50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748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образовательных организаций</w:t>
      </w:r>
    </w:p>
    <w:p w:rsidR="00BD6E50" w:rsidRPr="00A37484" w:rsidRDefault="00BD6E50" w:rsidP="00BD6E50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748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BD6E50" w:rsidRPr="00A37484" w:rsidRDefault="00BD6E50" w:rsidP="00BD6E50">
      <w:pPr>
        <w:pStyle w:val="22"/>
        <w:shd w:val="clear" w:color="auto" w:fill="auto"/>
        <w:spacing w:before="0" w:after="0" w:line="350" w:lineRule="exact"/>
        <w:ind w:firstLine="740"/>
        <w:rPr>
          <w:color w:val="auto"/>
        </w:rPr>
      </w:pPr>
      <w:r w:rsidRPr="00A37484">
        <w:rPr>
          <w:color w:val="auto"/>
        </w:rPr>
        <w:t xml:space="preserve"> </w:t>
      </w:r>
    </w:p>
    <w:p w:rsidR="00E84A11" w:rsidRPr="00A37484" w:rsidRDefault="00A37484" w:rsidP="00A37484">
      <w:pPr>
        <w:pStyle w:val="22"/>
        <w:shd w:val="clear" w:color="auto" w:fill="auto"/>
        <w:spacing w:before="0" w:after="0" w:line="350" w:lineRule="exact"/>
        <w:ind w:firstLine="740"/>
        <w:jc w:val="both"/>
        <w:rPr>
          <w:color w:val="auto"/>
        </w:rPr>
      </w:pPr>
      <w:r>
        <w:rPr>
          <w:color w:val="auto"/>
        </w:rPr>
        <w:t xml:space="preserve"> </w:t>
      </w:r>
      <w:r w:rsidR="00BD6E50" w:rsidRPr="00A37484">
        <w:rPr>
          <w:color w:val="auto"/>
        </w:rPr>
        <w:t>МКУ «Управление образования» Сергокалинского района  информир</w:t>
      </w:r>
      <w:r w:rsidR="005930F7" w:rsidRPr="00A37484">
        <w:rPr>
          <w:color w:val="auto"/>
        </w:rPr>
        <w:t>ует о проведении международной А</w:t>
      </w:r>
      <w:r w:rsidR="00BD6E50" w:rsidRPr="00A37484">
        <w:rPr>
          <w:color w:val="auto"/>
        </w:rPr>
        <w:t>кции «Сад памяти»</w:t>
      </w:r>
      <w:r w:rsidR="00E84A11" w:rsidRPr="00A37484">
        <w:rPr>
          <w:color w:val="auto"/>
        </w:rPr>
        <w:t>.</w:t>
      </w:r>
    </w:p>
    <w:p w:rsidR="00BD6E50" w:rsidRPr="00A37484" w:rsidRDefault="00BD6E50" w:rsidP="00A37484">
      <w:pPr>
        <w:pStyle w:val="22"/>
        <w:shd w:val="clear" w:color="auto" w:fill="auto"/>
        <w:spacing w:before="0" w:after="0" w:line="350" w:lineRule="exact"/>
        <w:ind w:firstLine="740"/>
        <w:jc w:val="both"/>
        <w:rPr>
          <w:color w:val="auto"/>
        </w:rPr>
      </w:pPr>
      <w:r w:rsidRPr="00A37484">
        <w:rPr>
          <w:color w:val="auto"/>
        </w:rPr>
        <w:t xml:space="preserve">Цель акции - высадить 27 </w:t>
      </w:r>
      <w:proofErr w:type="gramStart"/>
      <w:r w:rsidRPr="00A37484">
        <w:rPr>
          <w:color w:val="auto"/>
        </w:rPr>
        <w:t>млн</w:t>
      </w:r>
      <w:proofErr w:type="gramEnd"/>
      <w:r w:rsidRPr="00A37484">
        <w:rPr>
          <w:color w:val="auto"/>
        </w:rPr>
        <w:t xml:space="preserve"> деревьев в память о каждом из 27 млн</w:t>
      </w:r>
      <w:r w:rsidR="00A37484">
        <w:rPr>
          <w:color w:val="auto"/>
        </w:rPr>
        <w:t xml:space="preserve">. </w:t>
      </w:r>
      <w:r w:rsidRPr="00A37484">
        <w:rPr>
          <w:color w:val="auto"/>
        </w:rPr>
        <w:t xml:space="preserve"> погибших в годы Великой Отечественной войны.</w:t>
      </w:r>
    </w:p>
    <w:p w:rsidR="00BD6E50" w:rsidRPr="00A37484" w:rsidRDefault="00BD6E50" w:rsidP="00A37484">
      <w:pPr>
        <w:pStyle w:val="22"/>
        <w:shd w:val="clear" w:color="auto" w:fill="auto"/>
        <w:spacing w:before="0" w:after="0" w:line="379" w:lineRule="exact"/>
        <w:ind w:firstLine="740"/>
        <w:jc w:val="both"/>
        <w:rPr>
          <w:color w:val="auto"/>
        </w:rPr>
      </w:pPr>
      <w:r w:rsidRPr="00A37484">
        <w:rPr>
          <w:color w:val="auto"/>
        </w:rPr>
        <w:t>С подробной информацией об Акции можно ознакомиться на сайте в информационно-телекоммуникационной сети «Интернет» садпамяти2020.рф.</w:t>
      </w:r>
    </w:p>
    <w:p w:rsidR="00E84A11" w:rsidRPr="00A37484" w:rsidRDefault="00E84A11" w:rsidP="00A37484">
      <w:pPr>
        <w:pStyle w:val="22"/>
        <w:shd w:val="clear" w:color="auto" w:fill="auto"/>
        <w:spacing w:before="0" w:after="0" w:line="379" w:lineRule="exact"/>
        <w:ind w:firstLine="740"/>
        <w:jc w:val="both"/>
        <w:rPr>
          <w:color w:val="auto"/>
        </w:rPr>
      </w:pPr>
      <w:r w:rsidRPr="00A37484">
        <w:rPr>
          <w:color w:val="auto"/>
        </w:rPr>
        <w:t>Также направляем «дорожную карту» по реализации Акции.</w:t>
      </w:r>
    </w:p>
    <w:p w:rsidR="00BD6E50" w:rsidRPr="00A37484" w:rsidRDefault="00BD6E50" w:rsidP="00A37484">
      <w:pPr>
        <w:pStyle w:val="22"/>
        <w:shd w:val="clear" w:color="auto" w:fill="auto"/>
        <w:spacing w:before="0" w:after="399" w:line="403" w:lineRule="exact"/>
        <w:ind w:firstLine="740"/>
        <w:jc w:val="both"/>
        <w:rPr>
          <w:color w:val="auto"/>
        </w:rPr>
      </w:pPr>
      <w:r w:rsidRPr="00A37484">
        <w:rPr>
          <w:color w:val="auto"/>
        </w:rPr>
        <w:t xml:space="preserve">Просим Вас </w:t>
      </w:r>
      <w:r w:rsidR="00A37484">
        <w:rPr>
          <w:color w:val="auto"/>
        </w:rPr>
        <w:t>принять участие в проведении Акции.</w:t>
      </w:r>
    </w:p>
    <w:p w:rsidR="00BD6E50" w:rsidRDefault="00BD6E50" w:rsidP="00BD6E50">
      <w:pPr>
        <w:pStyle w:val="22"/>
        <w:shd w:val="clear" w:color="auto" w:fill="auto"/>
        <w:spacing w:before="0" w:after="0" w:line="280" w:lineRule="exact"/>
        <w:ind w:firstLine="740"/>
      </w:pPr>
    </w:p>
    <w:p w:rsidR="00BD6E50" w:rsidRDefault="00BD6E50" w:rsidP="00BD6E50">
      <w:pPr>
        <w:pStyle w:val="22"/>
        <w:shd w:val="clear" w:color="auto" w:fill="auto"/>
        <w:spacing w:before="0" w:after="0" w:line="280" w:lineRule="exact"/>
        <w:ind w:firstLine="740"/>
      </w:pPr>
    </w:p>
    <w:p w:rsidR="00BD6E50" w:rsidRDefault="00BD6E50" w:rsidP="00BD6E50">
      <w:pPr>
        <w:shd w:val="clear" w:color="auto" w:fill="FFFFFF"/>
        <w:spacing w:before="150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t xml:space="preserve">                      Приложение: на </w:t>
      </w:r>
      <w:r w:rsidR="005930F7">
        <w:t>6</w:t>
      </w:r>
      <w:r>
        <w:t xml:space="preserve"> л. в 1 экз</w:t>
      </w:r>
      <w:r>
        <w:rPr>
          <w:rFonts w:ascii="Verdana" w:eastAsia="Times New Roman" w:hAnsi="Verdana" w:cs="Times New Roman"/>
          <w:color w:val="434343"/>
          <w:sz w:val="20"/>
          <w:szCs w:val="20"/>
        </w:rPr>
        <w:t>.</w:t>
      </w:r>
    </w:p>
    <w:p w:rsidR="00BD6E50" w:rsidRDefault="00BD6E50" w:rsidP="00BD6E50">
      <w:pPr>
        <w:shd w:val="clear" w:color="auto" w:fill="FFFFFF"/>
        <w:spacing w:before="150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BD6E50" w:rsidRDefault="00BD6E50" w:rsidP="00BD6E50">
      <w:pPr>
        <w:shd w:val="clear" w:color="auto" w:fill="FFFFFF"/>
        <w:spacing w:before="150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BD6E50" w:rsidRPr="00A37484" w:rsidRDefault="00BD6E50" w:rsidP="00BD6E50">
      <w:pPr>
        <w:shd w:val="clear" w:color="auto" w:fill="FFFFFF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BD6E50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</w:rPr>
        <w:t xml:space="preserve">   </w:t>
      </w:r>
      <w:r w:rsidRPr="00A37484">
        <w:rPr>
          <w:rFonts w:ascii="Times New Roman" w:eastAsia="Times New Roman" w:hAnsi="Times New Roman" w:cs="Times New Roman"/>
          <w:bCs/>
          <w:color w:val="434343"/>
          <w:sz w:val="28"/>
          <w:szCs w:val="28"/>
        </w:rPr>
        <w:t xml:space="preserve">  Начальник МКУ «Управление образования»                                        </w:t>
      </w:r>
      <w:proofErr w:type="spellStart"/>
      <w:r w:rsidRPr="00A37484">
        <w:rPr>
          <w:rFonts w:ascii="Times New Roman" w:eastAsia="Times New Roman" w:hAnsi="Times New Roman" w:cs="Times New Roman"/>
          <w:bCs/>
          <w:color w:val="434343"/>
          <w:sz w:val="28"/>
          <w:szCs w:val="28"/>
        </w:rPr>
        <w:t>Х.Исаева</w:t>
      </w:r>
      <w:proofErr w:type="spellEnd"/>
    </w:p>
    <w:p w:rsidR="003D1989" w:rsidRPr="00BD6E50" w:rsidRDefault="003D1989" w:rsidP="003D1989">
      <w:pPr>
        <w:pStyle w:val="22"/>
        <w:shd w:val="clear" w:color="auto" w:fill="auto"/>
        <w:spacing w:before="0" w:after="0" w:line="379" w:lineRule="exact"/>
        <w:ind w:firstLine="740"/>
      </w:pPr>
    </w:p>
    <w:p w:rsidR="003D1989" w:rsidRDefault="003D1989" w:rsidP="003D1989">
      <w:pPr>
        <w:pStyle w:val="22"/>
        <w:shd w:val="clear" w:color="auto" w:fill="auto"/>
        <w:spacing w:before="0" w:after="0" w:line="379" w:lineRule="exact"/>
        <w:ind w:firstLine="740"/>
      </w:pPr>
    </w:p>
    <w:p w:rsidR="003D1989" w:rsidRDefault="003D1989" w:rsidP="003D1989">
      <w:pPr>
        <w:pStyle w:val="22"/>
        <w:shd w:val="clear" w:color="auto" w:fill="auto"/>
        <w:spacing w:before="0" w:after="0" w:line="379" w:lineRule="exact"/>
        <w:ind w:firstLine="740"/>
      </w:pPr>
    </w:p>
    <w:p w:rsidR="003D1989" w:rsidRDefault="003D1989" w:rsidP="003D1989">
      <w:pPr>
        <w:pStyle w:val="22"/>
        <w:shd w:val="clear" w:color="auto" w:fill="auto"/>
        <w:spacing w:before="0" w:after="0" w:line="379" w:lineRule="exact"/>
        <w:ind w:firstLine="740"/>
      </w:pPr>
    </w:p>
    <w:p w:rsidR="003D1989" w:rsidRDefault="003D1989" w:rsidP="003D1989">
      <w:pPr>
        <w:pStyle w:val="22"/>
        <w:shd w:val="clear" w:color="auto" w:fill="auto"/>
        <w:spacing w:before="0" w:after="0" w:line="280" w:lineRule="exact"/>
        <w:ind w:firstLine="740"/>
      </w:pPr>
    </w:p>
    <w:p w:rsidR="003D1989" w:rsidRDefault="003D1989" w:rsidP="003D1989">
      <w:pPr>
        <w:pStyle w:val="22"/>
        <w:shd w:val="clear" w:color="auto" w:fill="auto"/>
        <w:spacing w:before="0" w:after="0" w:line="280" w:lineRule="exact"/>
        <w:ind w:firstLine="740"/>
      </w:pPr>
    </w:p>
    <w:p w:rsidR="00872C44" w:rsidRDefault="00872C44">
      <w:pPr>
        <w:rPr>
          <w:sz w:val="2"/>
          <w:szCs w:val="2"/>
        </w:rPr>
        <w:sectPr w:rsidR="00872C44" w:rsidSect="00A37484">
          <w:pgSz w:w="11900" w:h="16840"/>
          <w:pgMar w:top="360" w:right="360" w:bottom="360" w:left="851" w:header="0" w:footer="3" w:gutter="0"/>
          <w:cols w:space="720"/>
          <w:noEndnote/>
          <w:docGrid w:linePitch="360"/>
        </w:sectPr>
      </w:pPr>
    </w:p>
    <w:p w:rsidR="00872C44" w:rsidRDefault="00CB6E73">
      <w:pPr>
        <w:pStyle w:val="60"/>
        <w:framePr w:w="10344" w:h="2303" w:hRule="exact" w:wrap="none" w:vAnchor="page" w:hAnchor="page" w:x="997" w:y="2623"/>
        <w:shd w:val="clear" w:color="auto" w:fill="auto"/>
        <w:spacing w:after="143"/>
        <w:ind w:left="200" w:right="6715"/>
      </w:pPr>
      <w:r>
        <w:lastRenderedPageBreak/>
        <w:t>МИНИСТЕРСТВО</w:t>
      </w:r>
      <w:r>
        <w:br/>
        <w:t>ПРОСВЕЩЕНИЯ</w:t>
      </w:r>
      <w:r>
        <w:br/>
        <w:t>РОССИЙСКОЙ ФЕДЕРАЦИИ</w:t>
      </w:r>
      <w:r>
        <w:br/>
        <w:t>(МИНПРОСВЕЩЕНИЯ РОССИИ)</w:t>
      </w:r>
    </w:p>
    <w:p w:rsidR="00872C44" w:rsidRDefault="00CB6E73">
      <w:pPr>
        <w:pStyle w:val="70"/>
        <w:framePr w:w="10344" w:h="2303" w:hRule="exact" w:wrap="none" w:vAnchor="page" w:hAnchor="page" w:x="997" w:y="2623"/>
        <w:shd w:val="clear" w:color="auto" w:fill="auto"/>
        <w:spacing w:before="0" w:after="0"/>
        <w:ind w:left="62" w:right="6715"/>
      </w:pPr>
      <w:r>
        <w:t>Департамент государственной</w:t>
      </w:r>
      <w:r>
        <w:br/>
        <w:t>политики в сфере воспитания,</w:t>
      </w:r>
      <w:r>
        <w:br/>
        <w:t>дополнительного образования и</w:t>
      </w:r>
      <w:r>
        <w:br/>
        <w:t>детского отдыха</w:t>
      </w:r>
    </w:p>
    <w:p w:rsidR="00872C44" w:rsidRDefault="00CB6E73">
      <w:pPr>
        <w:pStyle w:val="80"/>
        <w:framePr w:w="10344" w:h="10442" w:hRule="exact" w:wrap="none" w:vAnchor="page" w:hAnchor="page" w:x="997" w:y="5285"/>
        <w:shd w:val="clear" w:color="auto" w:fill="auto"/>
        <w:spacing w:before="0"/>
        <w:ind w:left="40"/>
      </w:pPr>
      <w:r>
        <w:t>Каретный ряд, д.2, Москва, 127006</w:t>
      </w:r>
      <w:r>
        <w:br/>
        <w:t>Тел. (495) 587-01-10 доб. 3400.</w:t>
      </w:r>
    </w:p>
    <w:p w:rsidR="00872C44" w:rsidRPr="009A796B" w:rsidRDefault="00CB6E73">
      <w:pPr>
        <w:pStyle w:val="80"/>
        <w:framePr w:w="10344" w:h="10442" w:hRule="exact" w:wrap="none" w:vAnchor="page" w:hAnchor="page" w:x="997" w:y="5285"/>
        <w:shd w:val="clear" w:color="auto" w:fill="auto"/>
        <w:spacing w:before="0" w:after="128"/>
        <w:ind w:left="40"/>
      </w:pPr>
      <w:proofErr w:type="gramStart"/>
      <w:r>
        <w:t>Е</w:t>
      </w:r>
      <w:proofErr w:type="gramEnd"/>
      <w:r w:rsidRPr="009A796B">
        <w:t>-</w:t>
      </w:r>
      <w:r w:rsidR="009A796B">
        <w:rPr>
          <w:lang w:val="en-US"/>
        </w:rPr>
        <w:t>mail</w:t>
      </w:r>
      <w:r w:rsidR="009A796B">
        <w:t>:</w:t>
      </w:r>
      <w:r w:rsidR="009A796B">
        <w:rPr>
          <w:lang w:val="en-US"/>
        </w:rPr>
        <w:t>d</w:t>
      </w:r>
      <w:r w:rsidR="009A796B" w:rsidRPr="009A796B">
        <w:t>06</w:t>
      </w:r>
      <w:r w:rsidRPr="009A796B">
        <w:t>@</w:t>
      </w:r>
      <w:proofErr w:type="spellStart"/>
      <w:r w:rsidR="009A796B">
        <w:rPr>
          <w:lang w:val="en-US"/>
        </w:rPr>
        <w:t>edu</w:t>
      </w:r>
      <w:proofErr w:type="spellEnd"/>
      <w:r w:rsidR="009A796B" w:rsidRPr="009A796B">
        <w:t>.</w:t>
      </w:r>
      <w:proofErr w:type="spellStart"/>
      <w:r w:rsidR="009A796B">
        <w:rPr>
          <w:lang w:val="en-US"/>
        </w:rPr>
        <w:t>gov</w:t>
      </w:r>
      <w:proofErr w:type="spellEnd"/>
      <w:r w:rsidR="009A796B" w:rsidRPr="009A796B">
        <w:t>.</w:t>
      </w:r>
      <w:proofErr w:type="spellStart"/>
      <w:r w:rsidR="009A796B">
        <w:rPr>
          <w:lang w:val="en-US"/>
        </w:rPr>
        <w:t>ru</w:t>
      </w:r>
      <w:proofErr w:type="spellEnd"/>
    </w:p>
    <w:p w:rsidR="00872C44" w:rsidRDefault="00CB6E73">
      <w:pPr>
        <w:pStyle w:val="90"/>
        <w:framePr w:w="10344" w:h="10442" w:hRule="exact" w:wrap="none" w:vAnchor="page" w:hAnchor="page" w:x="997" w:y="5285"/>
        <w:shd w:val="clear" w:color="auto" w:fill="auto"/>
        <w:tabs>
          <w:tab w:val="left" w:pos="2068"/>
          <w:tab w:val="left" w:leader="underscore" w:pos="3959"/>
        </w:tabs>
        <w:spacing w:before="0" w:after="284" w:line="220" w:lineRule="exact"/>
        <w:ind w:left="460"/>
      </w:pPr>
      <w:r>
        <w:rPr>
          <w:rStyle w:val="91"/>
        </w:rPr>
        <w:t>19</w:t>
      </w:r>
      <w:r>
        <w:rPr>
          <w:rStyle w:val="985pt"/>
        </w:rPr>
        <w:t>.</w:t>
      </w:r>
      <w:r>
        <w:rPr>
          <w:rStyle w:val="91"/>
        </w:rPr>
        <w:t>03.2021</w:t>
      </w:r>
      <w:r>
        <w:rPr>
          <w:rStyle w:val="985pt0"/>
        </w:rPr>
        <w:tab/>
        <w:t xml:space="preserve">№ </w:t>
      </w:r>
      <w:r>
        <w:rPr>
          <w:rStyle w:val="91"/>
        </w:rPr>
        <w:t>06-332</w:t>
      </w:r>
      <w:r>
        <w:rPr>
          <w:rStyle w:val="985pt0"/>
        </w:rPr>
        <w:tab/>
      </w:r>
    </w:p>
    <w:p w:rsidR="00872C44" w:rsidRDefault="00CB6E73">
      <w:pPr>
        <w:pStyle w:val="22"/>
        <w:framePr w:w="10344" w:h="10442" w:hRule="exact" w:wrap="none" w:vAnchor="page" w:hAnchor="page" w:x="997" w:y="5285"/>
        <w:shd w:val="clear" w:color="auto" w:fill="auto"/>
        <w:spacing w:before="0" w:after="298" w:line="280" w:lineRule="exact"/>
      </w:pPr>
      <w:r>
        <w:t>О проведении акции «Сад памяти»</w:t>
      </w:r>
    </w:p>
    <w:p w:rsidR="00872C44" w:rsidRDefault="00CB6E73">
      <w:pPr>
        <w:pStyle w:val="22"/>
        <w:framePr w:w="10344" w:h="10442" w:hRule="exact" w:wrap="none" w:vAnchor="page" w:hAnchor="page" w:x="997" w:y="5285"/>
        <w:shd w:val="clear" w:color="auto" w:fill="auto"/>
        <w:spacing w:before="0" w:after="0" w:line="485" w:lineRule="exact"/>
        <w:ind w:firstLine="740"/>
        <w:jc w:val="both"/>
      </w:pPr>
      <w:r>
        <w:t xml:space="preserve">Департамент государственной политики в сфере воспитания, дополнительного образования и детского отдыха </w:t>
      </w:r>
      <w:proofErr w:type="spellStart"/>
      <w:r>
        <w:t>Минпросвещения</w:t>
      </w:r>
      <w:proofErr w:type="spellEnd"/>
      <w:r>
        <w:t xml:space="preserve"> России (далее - Департамент) информирует о том, что 18 марта 2021 года стартовала международная акции «Сад памяти» (далее — Акция). Акция продлится до конца года.</w:t>
      </w:r>
    </w:p>
    <w:p w:rsidR="00872C44" w:rsidRDefault="00CB6E73">
      <w:pPr>
        <w:pStyle w:val="22"/>
        <w:framePr w:w="10344" w:h="10442" w:hRule="exact" w:wrap="none" w:vAnchor="page" w:hAnchor="page" w:x="997" w:y="5285"/>
        <w:shd w:val="clear" w:color="auto" w:fill="auto"/>
        <w:spacing w:before="0" w:after="0" w:line="485" w:lineRule="exact"/>
        <w:ind w:firstLine="740"/>
        <w:jc w:val="both"/>
      </w:pPr>
      <w:r>
        <w:t>Акция проводится по инициативе Всероссийского общественного движения «Волонтёры Победы», при поддержке Министерства природных ресурсов и экологии Российской Федерации и Федерального агентства лесного хозяйства в рамках федерального проекта «Сохранение лесов» национального проекта «Экология».</w:t>
      </w:r>
    </w:p>
    <w:p w:rsidR="00872C44" w:rsidRDefault="00CB6E73">
      <w:pPr>
        <w:pStyle w:val="22"/>
        <w:framePr w:w="10344" w:h="10442" w:hRule="exact" w:wrap="none" w:vAnchor="page" w:hAnchor="page" w:x="997" w:y="5285"/>
        <w:shd w:val="clear" w:color="auto" w:fill="auto"/>
        <w:spacing w:before="0" w:after="0" w:line="485" w:lineRule="exact"/>
        <w:ind w:firstLine="740"/>
        <w:jc w:val="both"/>
      </w:pPr>
      <w:r>
        <w:t xml:space="preserve">Цель Акции высадить 27 </w:t>
      </w:r>
      <w:proofErr w:type="gramStart"/>
      <w:r>
        <w:t>млн</w:t>
      </w:r>
      <w:proofErr w:type="gramEnd"/>
      <w:r>
        <w:t xml:space="preserve"> деревьев в память о каждом из 27 млн погибших в годы Великой Отечественной войны.</w:t>
      </w:r>
    </w:p>
    <w:p w:rsidR="00872C44" w:rsidRDefault="00CB6E73">
      <w:pPr>
        <w:pStyle w:val="22"/>
        <w:framePr w:w="10344" w:h="10442" w:hRule="exact" w:wrap="none" w:vAnchor="page" w:hAnchor="page" w:x="997" w:y="5285"/>
        <w:shd w:val="clear" w:color="auto" w:fill="auto"/>
        <w:spacing w:before="0" w:after="0" w:line="485" w:lineRule="exact"/>
        <w:ind w:firstLine="740"/>
        <w:jc w:val="both"/>
      </w:pPr>
      <w:r>
        <w:t xml:space="preserve">В 2020 году в Акции приняли участие более 40 </w:t>
      </w:r>
      <w:proofErr w:type="gramStart"/>
      <w:r>
        <w:t>млн</w:t>
      </w:r>
      <w:proofErr w:type="gramEnd"/>
      <w:r>
        <w:t xml:space="preserve"> человек из 85 субъектов Российской Федерации и 50 стран дальнего и ближнего зарубежья.</w:t>
      </w:r>
    </w:p>
    <w:p w:rsidR="00872C44" w:rsidRDefault="00CB6E73">
      <w:pPr>
        <w:pStyle w:val="22"/>
        <w:framePr w:w="10344" w:h="10442" w:hRule="exact" w:wrap="none" w:vAnchor="page" w:hAnchor="page" w:x="997" w:y="5285"/>
        <w:shd w:val="clear" w:color="auto" w:fill="auto"/>
        <w:spacing w:before="0" w:after="0" w:line="485" w:lineRule="exact"/>
        <w:ind w:firstLine="740"/>
        <w:jc w:val="both"/>
      </w:pPr>
      <w:r>
        <w:t>Дополнительно Департамент информирует, что в рамках проведения Акции организаторы планируют осуществить памятные посадки деревьев с выпускниками общеобразовательных организаций в рамках традиционного праздника школьников «Последний звонок».</w:t>
      </w:r>
    </w:p>
    <w:p w:rsidR="00872C44" w:rsidRDefault="00CB6E73">
      <w:pPr>
        <w:pStyle w:val="22"/>
        <w:framePr w:w="4234" w:h="1694" w:hRule="exact" w:wrap="none" w:vAnchor="page" w:hAnchor="page" w:x="6628" w:y="2832"/>
        <w:shd w:val="clear" w:color="auto" w:fill="auto"/>
        <w:spacing w:before="0" w:after="0" w:line="326" w:lineRule="exact"/>
      </w:pPr>
      <w:r>
        <w:t>Руководителям органов исполнительной власти субъектов Российской Федерации, осуществляющих государственное управление в сфере образования</w:t>
      </w:r>
    </w:p>
    <w:p w:rsidR="00872C44" w:rsidRDefault="00CB6E73">
      <w:pPr>
        <w:pStyle w:val="a9"/>
        <w:framePr w:wrap="none" w:vAnchor="page" w:hAnchor="page" w:x="1017" w:y="16125"/>
        <w:shd w:val="clear" w:color="auto" w:fill="auto"/>
        <w:spacing w:line="180" w:lineRule="exact"/>
      </w:pPr>
      <w:r>
        <w:t>О проведении акции - 06</w:t>
      </w:r>
    </w:p>
    <w:p w:rsidR="00872C44" w:rsidRDefault="00872C44">
      <w:pPr>
        <w:rPr>
          <w:sz w:val="2"/>
          <w:szCs w:val="2"/>
        </w:rPr>
        <w:sectPr w:rsidR="00872C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2C44" w:rsidRDefault="00CB6E73">
      <w:pPr>
        <w:pStyle w:val="24"/>
        <w:framePr w:wrap="none" w:vAnchor="page" w:hAnchor="page" w:x="6088" w:y="808"/>
        <w:shd w:val="clear" w:color="auto" w:fill="auto"/>
        <w:spacing w:line="240" w:lineRule="exact"/>
      </w:pPr>
      <w:r>
        <w:lastRenderedPageBreak/>
        <w:t>2</w:t>
      </w:r>
    </w:p>
    <w:p w:rsidR="00872C44" w:rsidRDefault="00CB6E73">
      <w:pPr>
        <w:pStyle w:val="22"/>
        <w:framePr w:w="10310" w:h="3970" w:hRule="exact" w:wrap="none" w:vAnchor="page" w:hAnchor="page" w:x="1014" w:y="1173"/>
        <w:shd w:val="clear" w:color="auto" w:fill="auto"/>
        <w:spacing w:before="0" w:after="0" w:line="485" w:lineRule="exact"/>
        <w:ind w:firstLine="740"/>
        <w:jc w:val="both"/>
      </w:pPr>
      <w:r>
        <w:t>С подробной информацией об Акции можно ознакомиться на сайте в информационно-коммуникационной сети «Интернет» садпамяти2020.рф.</w:t>
      </w:r>
    </w:p>
    <w:p w:rsidR="00872C44" w:rsidRDefault="00CB6E73">
      <w:pPr>
        <w:pStyle w:val="22"/>
        <w:framePr w:w="10310" w:h="3970" w:hRule="exact" w:wrap="none" w:vAnchor="page" w:hAnchor="page" w:x="1014" w:y="1173"/>
        <w:shd w:val="clear" w:color="auto" w:fill="auto"/>
        <w:spacing w:before="0" w:after="0" w:line="485" w:lineRule="exact"/>
        <w:ind w:firstLine="7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Департамент просит проинформировать образовательные организации, расположенные на территории региона, о проведении Акции.</w:t>
      </w:r>
    </w:p>
    <w:p w:rsidR="00872C44" w:rsidRDefault="00CB6E73">
      <w:pPr>
        <w:pStyle w:val="22"/>
        <w:framePr w:w="10310" w:h="3970" w:hRule="exact" w:wrap="none" w:vAnchor="page" w:hAnchor="page" w:x="1014" w:y="1173"/>
        <w:shd w:val="clear" w:color="auto" w:fill="auto"/>
        <w:tabs>
          <w:tab w:val="left" w:pos="5419"/>
          <w:tab w:val="left" w:pos="6058"/>
          <w:tab w:val="left" w:pos="6667"/>
          <w:tab w:val="left" w:pos="7762"/>
        </w:tabs>
        <w:spacing w:before="0" w:after="0" w:line="485" w:lineRule="exact"/>
        <w:ind w:firstLine="740"/>
        <w:jc w:val="both"/>
      </w:pPr>
      <w:r>
        <w:t>Контактное лицо по вопросам организации - Дмитриев Владимир Викторович, контактный телефон:</w:t>
      </w:r>
      <w:r>
        <w:tab/>
        <w:t>+</w:t>
      </w:r>
      <w:r>
        <w:tab/>
        <w:t>7</w:t>
      </w:r>
      <w:r>
        <w:tab/>
        <w:t>(495)</w:t>
      </w:r>
      <w:r>
        <w:tab/>
        <w:t xml:space="preserve">230-85-34, </w:t>
      </w:r>
      <w:proofErr w:type="gramStart"/>
      <w:r>
        <w:t>е</w:t>
      </w:r>
      <w:proofErr w:type="gramEnd"/>
      <w:r>
        <w:t>-</w:t>
      </w:r>
      <w:r w:rsidR="00BD6E50">
        <w:rPr>
          <w:lang w:val="en-US"/>
        </w:rPr>
        <w:t>mail</w:t>
      </w:r>
      <w:r>
        <w:t>:</w:t>
      </w:r>
    </w:p>
    <w:p w:rsidR="00872C44" w:rsidRDefault="009A796B">
      <w:pPr>
        <w:pStyle w:val="22"/>
        <w:framePr w:w="10310" w:h="3970" w:hRule="exact" w:wrap="none" w:vAnchor="page" w:hAnchor="page" w:x="1014" w:y="1173"/>
        <w:shd w:val="clear" w:color="auto" w:fill="auto"/>
        <w:spacing w:before="0" w:after="0" w:line="485" w:lineRule="exact"/>
      </w:pPr>
      <w:r>
        <w:rPr>
          <w:lang w:val="en-US"/>
        </w:rPr>
        <w:t>les</w:t>
      </w:r>
      <w:r>
        <w:t>.</w:t>
      </w:r>
      <w:r>
        <w:rPr>
          <w:lang w:val="en-US"/>
        </w:rPr>
        <w:t>n</w:t>
      </w:r>
      <w:r w:rsidR="00CB6E73">
        <w:t>а</w:t>
      </w:r>
      <w:r>
        <w:rPr>
          <w:lang w:val="en-US"/>
        </w:rPr>
        <w:t>u</w:t>
      </w:r>
      <w:proofErr w:type="spellStart"/>
      <w:r w:rsidR="00CB6E73">
        <w:t>ка@го</w:t>
      </w:r>
      <w:r>
        <w:rPr>
          <w:lang w:val="en-US"/>
        </w:rPr>
        <w:t>sleshoz</w:t>
      </w:r>
      <w:proofErr w:type="spellEnd"/>
      <w:r w:rsidRPr="009A796B">
        <w:t>.</w:t>
      </w:r>
      <w:proofErr w:type="spellStart"/>
      <w:r>
        <w:rPr>
          <w:lang w:val="en-US"/>
        </w:rPr>
        <w:t>gov</w:t>
      </w:r>
      <w:proofErr w:type="spellEnd"/>
      <w:r w:rsidRPr="009A796B">
        <w:t>.</w:t>
      </w:r>
      <w:proofErr w:type="spellStart"/>
      <w:r w:rsidR="00CB6E73">
        <w:t>ги</w:t>
      </w:r>
      <w:proofErr w:type="spellEnd"/>
      <w:r w:rsidR="00CB6E73">
        <w:t>.</w:t>
      </w:r>
    </w:p>
    <w:p w:rsidR="00872C44" w:rsidRDefault="00CB6E73">
      <w:pPr>
        <w:pStyle w:val="22"/>
        <w:framePr w:w="1843" w:h="715" w:hRule="exact" w:wrap="none" w:vAnchor="page" w:hAnchor="page" w:x="1125" w:y="6115"/>
        <w:shd w:val="clear" w:color="auto" w:fill="auto"/>
        <w:spacing w:before="0" w:after="0" w:line="326" w:lineRule="exact"/>
        <w:jc w:val="both"/>
      </w:pPr>
      <w:proofErr w:type="spellStart"/>
      <w:r>
        <w:t>И.о</w:t>
      </w:r>
      <w:proofErr w:type="spellEnd"/>
      <w:r>
        <w:t>. директора Департамента</w:t>
      </w:r>
    </w:p>
    <w:p w:rsidR="00872C44" w:rsidRDefault="00CB6E73">
      <w:pPr>
        <w:pStyle w:val="101"/>
        <w:framePr w:w="3763" w:h="756" w:hRule="exact" w:wrap="none" w:vAnchor="page" w:hAnchor="page" w:x="4120" w:y="5793"/>
        <w:shd w:val="clear" w:color="auto" w:fill="auto"/>
        <w:spacing w:after="93"/>
        <w:ind w:left="20"/>
      </w:pPr>
      <w:r>
        <w:t>ДОКУМЕНТ ПОДПИСАН</w:t>
      </w:r>
      <w:r>
        <w:br/>
        <w:t>ЭЛЕКТРОННОЙ ПОДПИСЬЮ</w:t>
      </w:r>
    </w:p>
    <w:p w:rsidR="00872C44" w:rsidRDefault="00CB6E73">
      <w:pPr>
        <w:pStyle w:val="110"/>
        <w:framePr w:w="3763" w:h="756" w:hRule="exact" w:wrap="none" w:vAnchor="page" w:hAnchor="page" w:x="4120" w:y="5793"/>
        <w:shd w:val="clear" w:color="auto" w:fill="auto"/>
        <w:spacing w:before="0" w:line="160" w:lineRule="exact"/>
      </w:pPr>
      <w:r>
        <w:rPr>
          <w:rStyle w:val="118pt"/>
        </w:rPr>
        <w:t xml:space="preserve">Сертификат </w:t>
      </w:r>
      <w:r>
        <w:t>54САВ4РВВ512079Е66ВП90Р76В91965247233В4Ц</w:t>
      </w:r>
    </w:p>
    <w:p w:rsidR="00872C44" w:rsidRDefault="00CB6E73">
      <w:pPr>
        <w:pStyle w:val="22"/>
        <w:framePr w:wrap="none" w:vAnchor="page" w:hAnchor="page" w:x="8886" w:y="6315"/>
        <w:shd w:val="clear" w:color="auto" w:fill="auto"/>
        <w:spacing w:before="0" w:after="0" w:line="280" w:lineRule="exact"/>
      </w:pPr>
      <w:r>
        <w:t xml:space="preserve">О.П. </w:t>
      </w:r>
      <w:proofErr w:type="spellStart"/>
      <w:r>
        <w:t>Колударова</w:t>
      </w:r>
      <w:proofErr w:type="spellEnd"/>
    </w:p>
    <w:p w:rsidR="00872C44" w:rsidRDefault="00CB6E73">
      <w:pPr>
        <w:pStyle w:val="120"/>
        <w:framePr w:w="2674" w:h="421" w:hRule="exact" w:wrap="none" w:vAnchor="page" w:hAnchor="page" w:x="4115" w:y="6525"/>
        <w:shd w:val="clear" w:color="auto" w:fill="auto"/>
        <w:spacing w:line="140" w:lineRule="exact"/>
      </w:pPr>
      <w:r>
        <w:t xml:space="preserve">Владелец </w:t>
      </w:r>
      <w:proofErr w:type="spellStart"/>
      <w:r>
        <w:t>Колударова</w:t>
      </w:r>
      <w:proofErr w:type="spellEnd"/>
      <w:r>
        <w:t xml:space="preserve"> Ольга Павловна</w:t>
      </w:r>
    </w:p>
    <w:p w:rsidR="00872C44" w:rsidRDefault="00CB6E73">
      <w:pPr>
        <w:pStyle w:val="130"/>
        <w:framePr w:w="2674" w:h="421" w:hRule="exact" w:wrap="none" w:vAnchor="page" w:hAnchor="page" w:x="4115" w:y="6525"/>
        <w:shd w:val="clear" w:color="auto" w:fill="auto"/>
        <w:spacing w:line="160" w:lineRule="exact"/>
      </w:pPr>
      <w:r>
        <w:rPr>
          <w:rStyle w:val="13TimesNewRoman8pt"/>
          <w:rFonts w:eastAsia="Candara"/>
        </w:rPr>
        <w:t xml:space="preserve">Действителен </w:t>
      </w:r>
      <w:r>
        <w:t>с 17.02.2020 т 17.05.2021</w:t>
      </w:r>
    </w:p>
    <w:p w:rsidR="00872C44" w:rsidRDefault="00872C44">
      <w:pPr>
        <w:pStyle w:val="a9"/>
        <w:framePr w:w="2222" w:h="211" w:hRule="exact" w:wrap="none" w:vAnchor="page" w:hAnchor="page" w:x="1033" w:y="16144"/>
        <w:shd w:val="clear" w:color="auto" w:fill="auto"/>
        <w:spacing w:line="180" w:lineRule="exact"/>
      </w:pPr>
    </w:p>
    <w:p w:rsidR="00872C44" w:rsidRDefault="00872C44">
      <w:pPr>
        <w:rPr>
          <w:sz w:val="2"/>
          <w:szCs w:val="2"/>
        </w:rPr>
      </w:pPr>
    </w:p>
    <w:sectPr w:rsidR="00872C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41" w:rsidRDefault="00E07F41">
      <w:r>
        <w:separator/>
      </w:r>
    </w:p>
  </w:endnote>
  <w:endnote w:type="continuationSeparator" w:id="0">
    <w:p w:rsidR="00E07F41" w:rsidRDefault="00E0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41" w:rsidRDefault="00E07F41"/>
  </w:footnote>
  <w:footnote w:type="continuationSeparator" w:id="0">
    <w:p w:rsidR="00E07F41" w:rsidRDefault="00E07F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2C44"/>
    <w:rsid w:val="00016193"/>
    <w:rsid w:val="003D1989"/>
    <w:rsid w:val="00560670"/>
    <w:rsid w:val="005930F7"/>
    <w:rsid w:val="00872C44"/>
    <w:rsid w:val="009A796B"/>
    <w:rsid w:val="00A37484"/>
    <w:rsid w:val="00BD6E50"/>
    <w:rsid w:val="00CB6E73"/>
    <w:rsid w:val="00D3763D"/>
    <w:rsid w:val="00E07F41"/>
    <w:rsid w:val="00E84A11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2">
    <w:name w:val="Подпись к картинке (2)_"/>
    <w:basedOn w:val="a0"/>
    <w:link w:val="20"/>
    <w:rPr>
      <w:rFonts w:ascii="Candara" w:eastAsia="Candara" w:hAnsi="Candara" w:cs="Candara"/>
      <w:b w:val="0"/>
      <w:bCs w:val="0"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Подпись к картинке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Gulim" w:eastAsia="Gulim" w:hAnsi="Gulim" w:cs="Gulim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andara4pt">
    <w:name w:val="Подпись к картинке + Candara;4 pt;Не 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9pt">
    <w:name w:val="Основной текст (5) + 9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85pt">
    <w:name w:val="Основной текст (9) + 8;5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85pt0">
    <w:name w:val="Основной текст (9) + 8;5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8pt">
    <w:name w:val="Основной текст (11) + 8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">
    <w:name w:val="Основной текст (13)_"/>
    <w:basedOn w:val="a0"/>
    <w:link w:val="1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TimesNewRoman8pt">
    <w:name w:val="Основной текст (13) + Times New Roman;8 pt;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20"/>
      <w:sz w:val="22"/>
      <w:szCs w:val="22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80" w:line="389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both"/>
    </w:pPr>
    <w:rPr>
      <w:rFonts w:ascii="Gulim" w:eastAsia="Gulim" w:hAnsi="Gulim" w:cs="Gulim"/>
      <w:b/>
      <w:bCs/>
      <w:sz w:val="10"/>
      <w:szCs w:val="1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300" w:after="18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6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360"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2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Candara" w:eastAsia="Candara" w:hAnsi="Candara" w:cs="Candara"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informacionnie_pisma/pismo_063463011819_ot_03_aprelya_201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2021-04-05T10:40:00Z</dcterms:created>
  <dcterms:modified xsi:type="dcterms:W3CDTF">2021-04-05T12:34:00Z</dcterms:modified>
</cp:coreProperties>
</file>