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254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CB4A87" w:rsidRPr="00CB4A87" w:rsidRDefault="00F219FA" w:rsidP="00CB4A87">
      <w:pPr>
        <w:rPr>
          <w:rFonts w:ascii="Times New Roman" w:hAnsi="Times New Roman" w:cs="Times New Roman"/>
          <w:b/>
          <w:sz w:val="28"/>
          <w:szCs w:val="28"/>
        </w:rPr>
      </w:pPr>
      <w:r w:rsidRPr="00CB4A8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3210A3" w:rsidRP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старте онлайн-олимпиад</w:t>
      </w:r>
      <w:r w:rsid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</w:t>
      </w:r>
      <w:r w:rsidR="003210A3" w:rsidRPr="003210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«Юный предприниматель и финансовая грамотность»</w:t>
      </w:r>
      <w:bookmarkStart w:id="0" w:name="_GoBack"/>
      <w:bookmarkEnd w:id="0"/>
    </w:p>
    <w:p w:rsidR="003210A3" w:rsidRDefault="003210A3" w:rsidP="00CB4A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6110" w:rsidRDefault="003E6110" w:rsidP="00CB4A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 ОО</w:t>
      </w:r>
    </w:p>
    <w:p w:rsidR="003210A3" w:rsidRDefault="003210A3" w:rsidP="00CB4A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10A3" w:rsidRPr="003210A3" w:rsidRDefault="00365061" w:rsidP="003210A3">
      <w:pPr>
        <w:pStyle w:val="1"/>
        <w:ind w:firstLine="560"/>
        <w:jc w:val="both"/>
        <w:rPr>
          <w:sz w:val="28"/>
          <w:szCs w:val="28"/>
        </w:rPr>
      </w:pPr>
      <w:proofErr w:type="gramStart"/>
      <w:r w:rsidRPr="003210A3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3210A3">
        <w:rPr>
          <w:color w:val="000000"/>
          <w:sz w:val="28"/>
          <w:szCs w:val="28"/>
        </w:rPr>
        <w:t>Министерства образования и науки Республики Дагестан за № 06-</w:t>
      </w:r>
      <w:r w:rsidR="003210A3" w:rsidRPr="003210A3">
        <w:rPr>
          <w:color w:val="000000"/>
          <w:sz w:val="28"/>
          <w:szCs w:val="28"/>
        </w:rPr>
        <w:t>3086</w:t>
      </w:r>
      <w:r w:rsidRPr="003210A3">
        <w:rPr>
          <w:color w:val="000000"/>
          <w:sz w:val="28"/>
          <w:szCs w:val="28"/>
        </w:rPr>
        <w:t>/01-</w:t>
      </w:r>
      <w:r w:rsidR="003210A3" w:rsidRPr="003210A3">
        <w:rPr>
          <w:color w:val="000000"/>
          <w:sz w:val="28"/>
          <w:szCs w:val="28"/>
        </w:rPr>
        <w:t>0</w:t>
      </w:r>
      <w:r w:rsidRPr="003210A3">
        <w:rPr>
          <w:color w:val="000000"/>
          <w:sz w:val="28"/>
          <w:szCs w:val="28"/>
        </w:rPr>
        <w:t xml:space="preserve">8/21 от </w:t>
      </w:r>
      <w:r w:rsidR="003210A3" w:rsidRPr="003210A3">
        <w:rPr>
          <w:color w:val="000000"/>
          <w:sz w:val="28"/>
          <w:szCs w:val="28"/>
        </w:rPr>
        <w:t>3</w:t>
      </w:r>
      <w:r w:rsidR="00CB4A87" w:rsidRPr="003210A3">
        <w:rPr>
          <w:color w:val="000000"/>
          <w:sz w:val="28"/>
          <w:szCs w:val="28"/>
        </w:rPr>
        <w:t>1</w:t>
      </w:r>
      <w:r w:rsidRPr="003210A3">
        <w:rPr>
          <w:color w:val="000000"/>
          <w:sz w:val="28"/>
          <w:szCs w:val="28"/>
        </w:rPr>
        <w:t xml:space="preserve">.03.21 </w:t>
      </w:r>
      <w:r w:rsidR="00F14A03" w:rsidRPr="003210A3">
        <w:rPr>
          <w:color w:val="000000"/>
          <w:sz w:val="28"/>
          <w:szCs w:val="28"/>
        </w:rPr>
        <w:t xml:space="preserve">г. </w:t>
      </w:r>
      <w:r w:rsidR="003210A3" w:rsidRPr="003210A3">
        <w:rPr>
          <w:color w:val="000000"/>
          <w:sz w:val="28"/>
          <w:szCs w:val="28"/>
        </w:rPr>
        <w:t>информирует о старте всероссийской некоммерческой инициативы по развитию финансовой грамотности и предпринимательства среди школьников России - всероссийской онлайн-олимпиады для учеников из 1-9 классов «Юный предприниматель и финансовая грамотность» (далее - Олимпиада).</w:t>
      </w:r>
      <w:proofErr w:type="gramEnd"/>
    </w:p>
    <w:p w:rsidR="003210A3" w:rsidRPr="003210A3" w:rsidRDefault="003210A3" w:rsidP="003210A3">
      <w:pPr>
        <w:pStyle w:val="1"/>
        <w:ind w:firstLine="56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Олимпиада направлена на развитие нестандартного мышления, изучение основ финансовой грамотности, развитие предпринимательского и лидерского потенциала учащихся.</w:t>
      </w:r>
    </w:p>
    <w:p w:rsidR="003210A3" w:rsidRPr="003210A3" w:rsidRDefault="003210A3" w:rsidP="003210A3">
      <w:pPr>
        <w:pStyle w:val="1"/>
        <w:ind w:firstLine="56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Участие в Олимпиаде не требует углубленных знаний школьной программы, что дает возможность принять участие абсолютно всем ученикам.</w:t>
      </w:r>
    </w:p>
    <w:p w:rsidR="003210A3" w:rsidRPr="003210A3" w:rsidRDefault="003210A3" w:rsidP="003210A3">
      <w:pPr>
        <w:pStyle w:val="1"/>
        <w:ind w:firstLine="54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Сроки проведения Олимпиады:</w:t>
      </w:r>
    </w:p>
    <w:p w:rsidR="003210A3" w:rsidRPr="003210A3" w:rsidRDefault="003210A3" w:rsidP="003210A3">
      <w:pPr>
        <w:pStyle w:val="1"/>
        <w:ind w:firstLine="54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пробный тур: 13-26 апреля 2021 года;</w:t>
      </w:r>
    </w:p>
    <w:p w:rsidR="003210A3" w:rsidRPr="003210A3" w:rsidRDefault="003210A3" w:rsidP="003210A3">
      <w:pPr>
        <w:pStyle w:val="1"/>
        <w:ind w:firstLine="54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основной тур: 27 апреля - 17 мая 2021 года.</w:t>
      </w:r>
    </w:p>
    <w:p w:rsidR="003210A3" w:rsidRPr="003210A3" w:rsidRDefault="003210A3" w:rsidP="003210A3">
      <w:pPr>
        <w:pStyle w:val="1"/>
        <w:ind w:firstLine="56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>Более подробную информацию об Олимпиаде можно получить на сайте: uchi.ru.</w:t>
      </w:r>
    </w:p>
    <w:p w:rsidR="003210A3" w:rsidRPr="003210A3" w:rsidRDefault="003210A3" w:rsidP="003210A3">
      <w:pPr>
        <w:pStyle w:val="1"/>
        <w:spacing w:after="640"/>
        <w:ind w:firstLine="540"/>
        <w:jc w:val="both"/>
        <w:rPr>
          <w:sz w:val="28"/>
          <w:szCs w:val="28"/>
        </w:rPr>
      </w:pPr>
      <w:r w:rsidRPr="003210A3">
        <w:rPr>
          <w:color w:val="000000"/>
          <w:sz w:val="28"/>
          <w:szCs w:val="28"/>
        </w:rPr>
        <w:t xml:space="preserve">Просим проинформировать учащихся </w:t>
      </w:r>
      <w:r w:rsidRPr="003210A3">
        <w:rPr>
          <w:color w:val="000000"/>
          <w:sz w:val="28"/>
          <w:szCs w:val="28"/>
        </w:rPr>
        <w:t xml:space="preserve">ваших </w:t>
      </w:r>
      <w:r w:rsidRPr="003210A3">
        <w:rPr>
          <w:color w:val="000000"/>
          <w:sz w:val="28"/>
          <w:szCs w:val="28"/>
        </w:rPr>
        <w:t>общеобразовательных организаций.</w:t>
      </w:r>
    </w:p>
    <w:p w:rsidR="00FB4374" w:rsidRDefault="00FB4374" w:rsidP="003210A3">
      <w:pPr>
        <w:pStyle w:val="1"/>
        <w:spacing w:line="240" w:lineRule="auto"/>
        <w:ind w:firstLine="580"/>
        <w:jc w:val="both"/>
        <w:rPr>
          <w:b/>
          <w:sz w:val="24"/>
          <w:szCs w:val="24"/>
        </w:rPr>
      </w:pPr>
    </w:p>
    <w:p w:rsidR="00CB4A87" w:rsidRDefault="00CB4A87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B4A87" w:rsidRDefault="00CB4A87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3E6110" w:rsidRPr="003E6110" w:rsidRDefault="00B62DB9" w:rsidP="00CB4A8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DD652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DD6521">
        <w:rPr>
          <w:rFonts w:ascii="Times New Roman" w:hAnsi="Times New Roman" w:cs="Times New Roman"/>
          <w:i/>
          <w:color w:val="FF0000"/>
          <w:u w:val="single"/>
          <w:lang w:val="en-US"/>
        </w:rPr>
        <w:t>msarat78@gmail.com</w:t>
      </w:r>
    </w:p>
    <w:sectPr w:rsidR="003E6110" w:rsidRPr="003E6110" w:rsidSect="00CB4A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2B43CE"/>
    <w:rsid w:val="002C59A5"/>
    <w:rsid w:val="003210A3"/>
    <w:rsid w:val="00365061"/>
    <w:rsid w:val="003E6110"/>
    <w:rsid w:val="004832A2"/>
    <w:rsid w:val="00561C42"/>
    <w:rsid w:val="00747437"/>
    <w:rsid w:val="00885163"/>
    <w:rsid w:val="00A60D98"/>
    <w:rsid w:val="00B62DB9"/>
    <w:rsid w:val="00C15239"/>
    <w:rsid w:val="00CB4A87"/>
    <w:rsid w:val="00D57F34"/>
    <w:rsid w:val="00E2517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15</cp:revision>
  <dcterms:created xsi:type="dcterms:W3CDTF">2020-09-14T12:00:00Z</dcterms:created>
  <dcterms:modified xsi:type="dcterms:W3CDTF">2021-04-01T05:41:00Z</dcterms:modified>
</cp:coreProperties>
</file>