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72" w:rsidRDefault="00856172">
      <w:pPr>
        <w:ind w:firstLine="360"/>
        <w:rPr>
          <w:color w:val="6B4D53"/>
        </w:rPr>
      </w:pPr>
    </w:p>
    <w:p w:rsidR="00856172" w:rsidRPr="00DE6B8C" w:rsidRDefault="00856172">
      <w:pPr>
        <w:ind w:firstLine="360"/>
        <w:rPr>
          <w:rFonts w:ascii="Times New Roman" w:hAnsi="Times New Roman" w:cs="Times New Roman"/>
          <w:color w:val="6B4D53"/>
        </w:rPr>
      </w:pPr>
      <w:bookmarkStart w:id="0" w:name="_GoBack"/>
      <w:r w:rsidRPr="00DE6B8C">
        <w:rPr>
          <w:rFonts w:ascii="Times New Roman" w:hAnsi="Times New Roman" w:cs="Times New Roman"/>
          <w:color w:val="6B4D53"/>
        </w:rPr>
        <w:t xml:space="preserve">Письмо №  </w:t>
      </w:r>
      <w:r w:rsidR="00DE6B8C" w:rsidRPr="00DE6B8C">
        <w:rPr>
          <w:rFonts w:ascii="Times New Roman" w:hAnsi="Times New Roman" w:cs="Times New Roman"/>
          <w:color w:val="6B4D53"/>
        </w:rPr>
        <w:t>47</w:t>
      </w:r>
      <w:r w:rsidRPr="00DE6B8C">
        <w:rPr>
          <w:rFonts w:ascii="Times New Roman" w:hAnsi="Times New Roman" w:cs="Times New Roman"/>
          <w:color w:val="6B4D53"/>
        </w:rPr>
        <w:t xml:space="preserve">  от 21.01.2022г</w:t>
      </w:r>
    </w:p>
    <w:bookmarkEnd w:id="0"/>
    <w:p w:rsidR="00DE6B8C" w:rsidRPr="00DE6B8C" w:rsidRDefault="00DE6B8C">
      <w:pPr>
        <w:ind w:firstLine="360"/>
        <w:rPr>
          <w:rFonts w:ascii="Times New Roman" w:hAnsi="Times New Roman" w:cs="Times New Roman"/>
          <w:color w:val="6B4D53"/>
        </w:rPr>
      </w:pPr>
    </w:p>
    <w:p w:rsidR="00553F8C" w:rsidRPr="00DE6B8C" w:rsidRDefault="00856172">
      <w:pPr>
        <w:ind w:firstLine="360"/>
        <w:rPr>
          <w:rFonts w:ascii="Times New Roman" w:hAnsi="Times New Roman" w:cs="Times New Roman"/>
          <w:b/>
          <w:color w:val="6B4D53"/>
        </w:rPr>
      </w:pPr>
      <w:r w:rsidRPr="00DE6B8C">
        <w:rPr>
          <w:rFonts w:ascii="Times New Roman" w:hAnsi="Times New Roman" w:cs="Times New Roman"/>
          <w:b/>
          <w:color w:val="6B4D53"/>
        </w:rPr>
        <w:t xml:space="preserve"> </w:t>
      </w:r>
      <w:r w:rsidR="00553F8C" w:rsidRPr="00DE6B8C">
        <w:rPr>
          <w:rFonts w:ascii="Times New Roman" w:hAnsi="Times New Roman" w:cs="Times New Roman"/>
          <w:b/>
          <w:color w:val="6B4D53"/>
        </w:rPr>
        <w:t>О предоставлении списков учителей</w:t>
      </w:r>
    </w:p>
    <w:p w:rsidR="00553F8C" w:rsidRPr="00DE6B8C" w:rsidRDefault="00553F8C">
      <w:pPr>
        <w:ind w:firstLine="360"/>
        <w:rPr>
          <w:rFonts w:ascii="Times New Roman" w:hAnsi="Times New Roman" w:cs="Times New Roman"/>
          <w:b/>
          <w:color w:val="6B4D53"/>
        </w:rPr>
      </w:pPr>
      <w:r w:rsidRPr="00DE6B8C">
        <w:rPr>
          <w:rFonts w:ascii="Times New Roman" w:hAnsi="Times New Roman" w:cs="Times New Roman"/>
          <w:color w:val="6B4D53"/>
        </w:rPr>
        <w:t xml:space="preserve">                                                                                                          </w:t>
      </w:r>
      <w:r w:rsidRPr="00DE6B8C">
        <w:rPr>
          <w:rFonts w:ascii="Times New Roman" w:hAnsi="Times New Roman" w:cs="Times New Roman"/>
          <w:b/>
          <w:color w:val="6B4D53"/>
        </w:rPr>
        <w:t>Руководителям ОО</w:t>
      </w:r>
    </w:p>
    <w:p w:rsidR="00DE6B8C" w:rsidRPr="00DE6B8C" w:rsidRDefault="00DE6B8C">
      <w:pPr>
        <w:ind w:firstLine="360"/>
        <w:rPr>
          <w:rFonts w:ascii="Times New Roman" w:hAnsi="Times New Roman" w:cs="Times New Roman"/>
          <w:color w:val="6B4D53"/>
        </w:rPr>
      </w:pPr>
    </w:p>
    <w:p w:rsidR="00C06D88" w:rsidRPr="00DE6B8C" w:rsidRDefault="004E1FAD">
      <w:pPr>
        <w:ind w:firstLine="360"/>
        <w:rPr>
          <w:rFonts w:ascii="Times New Roman" w:hAnsi="Times New Roman" w:cs="Times New Roman"/>
        </w:rPr>
      </w:pPr>
      <w:proofErr w:type="gramStart"/>
      <w:r w:rsidRPr="00DE6B8C">
        <w:rPr>
          <w:rFonts w:ascii="Times New Roman" w:hAnsi="Times New Roman" w:cs="Times New Roman"/>
        </w:rPr>
        <w:t>В связи с утверждением обновленных ФГОС</w:t>
      </w:r>
      <w:r w:rsidRPr="00DE6B8C">
        <w:rPr>
          <w:rFonts w:ascii="Times New Roman" w:hAnsi="Times New Roman" w:cs="Times New Roman"/>
        </w:rPr>
        <w:t xml:space="preserve"> начального общего образования и ФГОС основного общего образования (приказы </w:t>
      </w:r>
      <w:proofErr w:type="spellStart"/>
      <w:r w:rsidRPr="00DE6B8C">
        <w:rPr>
          <w:rFonts w:ascii="Times New Roman" w:hAnsi="Times New Roman" w:cs="Times New Roman"/>
        </w:rPr>
        <w:t>Минпросвещения</w:t>
      </w:r>
      <w:proofErr w:type="spellEnd"/>
      <w:r w:rsidRPr="00DE6B8C">
        <w:rPr>
          <w:rFonts w:ascii="Times New Roman" w:hAnsi="Times New Roman" w:cs="Times New Roman"/>
        </w:rPr>
        <w:t xml:space="preserve"> РФ от 31.05.2021 № 286 и № 287) </w:t>
      </w:r>
      <w:r w:rsidR="00856172" w:rsidRPr="00DE6B8C">
        <w:rPr>
          <w:rFonts w:ascii="Times New Roman" w:hAnsi="Times New Roman" w:cs="Times New Roman"/>
        </w:rPr>
        <w:t xml:space="preserve">МКУ «Управление образования» просит вас в срок до </w:t>
      </w:r>
      <w:r w:rsidRPr="00DE6B8C">
        <w:rPr>
          <w:rFonts w:ascii="Times New Roman" w:hAnsi="Times New Roman" w:cs="Times New Roman"/>
        </w:rPr>
        <w:t>0</w:t>
      </w:r>
      <w:r w:rsidR="00553F8C" w:rsidRPr="00DE6B8C">
        <w:rPr>
          <w:rFonts w:ascii="Times New Roman" w:hAnsi="Times New Roman" w:cs="Times New Roman"/>
        </w:rPr>
        <w:t>1</w:t>
      </w:r>
      <w:r w:rsidRPr="00DE6B8C">
        <w:rPr>
          <w:rFonts w:ascii="Times New Roman" w:hAnsi="Times New Roman" w:cs="Times New Roman"/>
        </w:rPr>
        <w:t>.02.2022г. предоставить списки учителей, которые планируют работать с 01.09.2022 г. т.е. в 2022-2023 учебном г</w:t>
      </w:r>
      <w:r w:rsidRPr="00DE6B8C">
        <w:rPr>
          <w:rFonts w:ascii="Times New Roman" w:hAnsi="Times New Roman" w:cs="Times New Roman"/>
        </w:rPr>
        <w:t>оду с обучающимися первых классов и обучающимися пятых классов, для прохождения курсов повышения квалификации</w:t>
      </w:r>
      <w:proofErr w:type="gramEnd"/>
      <w:r w:rsidRPr="00DE6B8C">
        <w:rPr>
          <w:rFonts w:ascii="Times New Roman" w:hAnsi="Times New Roman" w:cs="Times New Roman"/>
        </w:rPr>
        <w:t xml:space="preserve"> по образовательной программе «Реализация требований, обновленных ФГОС НОО, ФГОС ООО в работе учителя».</w:t>
      </w:r>
    </w:p>
    <w:p w:rsidR="00C06D88" w:rsidRPr="00DE6B8C" w:rsidRDefault="004E1FAD">
      <w:pPr>
        <w:ind w:firstLine="360"/>
        <w:rPr>
          <w:rFonts w:ascii="Times New Roman" w:hAnsi="Times New Roman" w:cs="Times New Roman"/>
        </w:rPr>
      </w:pPr>
      <w:r w:rsidRPr="00DE6B8C">
        <w:rPr>
          <w:rFonts w:ascii="Times New Roman" w:hAnsi="Times New Roman" w:cs="Times New Roman"/>
        </w:rPr>
        <w:t>Информацию представить по форме, представле</w:t>
      </w:r>
      <w:r w:rsidRPr="00DE6B8C">
        <w:rPr>
          <w:rFonts w:ascii="Times New Roman" w:hAnsi="Times New Roman" w:cs="Times New Roman"/>
        </w:rPr>
        <w:t>нной в приложении к письму.</w:t>
      </w:r>
      <w:r w:rsidR="00553F8C" w:rsidRPr="00DE6B8C">
        <w:rPr>
          <w:rFonts w:ascii="Times New Roman" w:hAnsi="Times New Roman" w:cs="Times New Roman"/>
        </w:rPr>
        <w:t xml:space="preserve"> Прошу обратить особое внимание на адреса электронных почт, чтобы они были действующими.</w:t>
      </w:r>
    </w:p>
    <w:p w:rsidR="00553F8C" w:rsidRPr="00DE6B8C" w:rsidRDefault="00553F8C">
      <w:pPr>
        <w:ind w:firstLine="360"/>
        <w:rPr>
          <w:rFonts w:ascii="Times New Roman" w:hAnsi="Times New Roman" w:cs="Times New Roman"/>
        </w:rPr>
      </w:pPr>
    </w:p>
    <w:p w:rsidR="00C06D88" w:rsidRPr="00DE6B8C" w:rsidRDefault="004E1FAD">
      <w:pPr>
        <w:rPr>
          <w:rFonts w:ascii="Times New Roman" w:hAnsi="Times New Roman" w:cs="Times New Roman"/>
        </w:rPr>
      </w:pPr>
      <w:r w:rsidRPr="00DE6B8C">
        <w:rPr>
          <w:rFonts w:ascii="Times New Roman" w:hAnsi="Times New Roman" w:cs="Times New Roman"/>
        </w:rPr>
        <w:t>Приложение: в электронном виде. На 1л. в 1 экз.</w:t>
      </w:r>
    </w:p>
    <w:p w:rsidR="00553F8C" w:rsidRPr="00DE6B8C" w:rsidRDefault="00553F8C">
      <w:pPr>
        <w:rPr>
          <w:rFonts w:ascii="Times New Roman" w:hAnsi="Times New Roman" w:cs="Times New Roman"/>
        </w:rPr>
      </w:pPr>
    </w:p>
    <w:p w:rsidR="00553F8C" w:rsidRPr="00DE6B8C" w:rsidRDefault="00553F8C" w:rsidP="00553F8C">
      <w:pPr>
        <w:rPr>
          <w:rFonts w:ascii="Times New Roman" w:hAnsi="Times New Roman" w:cs="Times New Roman"/>
        </w:rPr>
      </w:pPr>
    </w:p>
    <w:p w:rsidR="00C06D88" w:rsidRPr="00DE6B8C" w:rsidRDefault="00553F8C" w:rsidP="00553F8C">
      <w:pPr>
        <w:tabs>
          <w:tab w:val="left" w:pos="1545"/>
        </w:tabs>
        <w:rPr>
          <w:rFonts w:ascii="Times New Roman" w:hAnsi="Times New Roman" w:cs="Times New Roman"/>
          <w:b/>
        </w:rPr>
      </w:pPr>
      <w:r w:rsidRPr="00DE6B8C">
        <w:rPr>
          <w:rFonts w:ascii="Times New Roman" w:hAnsi="Times New Roman" w:cs="Times New Roman"/>
        </w:rPr>
        <w:t xml:space="preserve">             </w:t>
      </w:r>
      <w:r w:rsidRPr="00DE6B8C">
        <w:rPr>
          <w:rFonts w:ascii="Times New Roman" w:hAnsi="Times New Roman" w:cs="Times New Roman"/>
          <w:b/>
        </w:rPr>
        <w:t xml:space="preserve">  Начальник МКУ «Управления образования»:                                   </w:t>
      </w:r>
      <w:proofErr w:type="spellStart"/>
      <w:r w:rsidRPr="00DE6B8C">
        <w:rPr>
          <w:rFonts w:ascii="Times New Roman" w:hAnsi="Times New Roman" w:cs="Times New Roman"/>
          <w:b/>
        </w:rPr>
        <w:t>Х.Исаева</w:t>
      </w:r>
      <w:proofErr w:type="spellEnd"/>
    </w:p>
    <w:sectPr w:rsidR="00C06D88" w:rsidRPr="00DE6B8C">
      <w:type w:val="continuous"/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AD" w:rsidRDefault="004E1FAD">
      <w:r>
        <w:separator/>
      </w:r>
    </w:p>
  </w:endnote>
  <w:endnote w:type="continuationSeparator" w:id="0">
    <w:p w:rsidR="004E1FAD" w:rsidRDefault="004E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AD" w:rsidRDefault="004E1FAD"/>
  </w:footnote>
  <w:footnote w:type="continuationSeparator" w:id="0">
    <w:p w:rsidR="004E1FAD" w:rsidRDefault="004E1F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06D88"/>
    <w:rsid w:val="004E1FAD"/>
    <w:rsid w:val="00553F8C"/>
    <w:rsid w:val="00856172"/>
    <w:rsid w:val="00C06D88"/>
    <w:rsid w:val="00D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uo22222</cp:lastModifiedBy>
  <cp:revision>2</cp:revision>
  <dcterms:created xsi:type="dcterms:W3CDTF">2022-01-21T13:22:00Z</dcterms:created>
  <dcterms:modified xsi:type="dcterms:W3CDTF">2022-01-21T13:22:00Z</dcterms:modified>
</cp:coreProperties>
</file>