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8E" w:rsidRPr="006D7538" w:rsidRDefault="002F347A" w:rsidP="006D75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538">
        <w:rPr>
          <w:rFonts w:ascii="Times New Roman" w:hAnsi="Times New Roman" w:cs="Times New Roman"/>
          <w:sz w:val="26"/>
          <w:szCs w:val="26"/>
        </w:rPr>
        <w:fldChar w:fldCharType="begin"/>
      </w:r>
      <w:r w:rsidRPr="006D7538">
        <w:rPr>
          <w:rFonts w:ascii="Times New Roman" w:hAnsi="Times New Roman" w:cs="Times New Roman"/>
          <w:sz w:val="26"/>
          <w:szCs w:val="26"/>
        </w:rPr>
        <w:instrText xml:space="preserve"> HYPERLINK "http://www.dagminobr.ru/documenty/prikazi_minobrnauki_rd/prikaz_050272321_ot_15_dekabrya_2021g" </w:instrText>
      </w:r>
      <w:r w:rsidRPr="006D7538">
        <w:rPr>
          <w:rFonts w:ascii="Times New Roman" w:hAnsi="Times New Roman" w:cs="Times New Roman"/>
          <w:sz w:val="26"/>
          <w:szCs w:val="26"/>
        </w:rPr>
        <w:fldChar w:fldCharType="separate"/>
      </w:r>
      <w:r w:rsidR="00637616" w:rsidRPr="006D7538">
        <w:rPr>
          <w:rFonts w:ascii="Times New Roman" w:eastAsia="Times New Roman" w:hAnsi="Times New Roman" w:cs="Times New Roman"/>
          <w:color w:val="00408F"/>
          <w:sz w:val="26"/>
          <w:szCs w:val="26"/>
          <w:shd w:val="clear" w:color="auto" w:fill="FFFFFF"/>
          <w:lang w:eastAsia="ru-RU"/>
        </w:rPr>
        <w:t xml:space="preserve">Приказ № </w:t>
      </w:r>
      <w:r w:rsidR="006D7538" w:rsidRPr="006D7538">
        <w:rPr>
          <w:rFonts w:ascii="Times New Roman" w:eastAsia="Times New Roman" w:hAnsi="Times New Roman" w:cs="Times New Roman"/>
          <w:color w:val="00408F"/>
          <w:sz w:val="26"/>
          <w:szCs w:val="26"/>
          <w:shd w:val="clear" w:color="auto" w:fill="FFFFFF"/>
          <w:lang w:eastAsia="ru-RU"/>
        </w:rPr>
        <w:t xml:space="preserve">90 </w:t>
      </w:r>
      <w:r w:rsidR="00637616" w:rsidRPr="006D7538">
        <w:rPr>
          <w:rFonts w:ascii="Times New Roman" w:eastAsia="Times New Roman" w:hAnsi="Times New Roman" w:cs="Times New Roman"/>
          <w:color w:val="00408F"/>
          <w:sz w:val="26"/>
          <w:szCs w:val="26"/>
          <w:shd w:val="clear" w:color="auto" w:fill="FFFFFF"/>
          <w:lang w:eastAsia="ru-RU"/>
        </w:rPr>
        <w:t>от 17</w:t>
      </w:r>
      <w:r w:rsidR="00AB0A8E" w:rsidRPr="006D7538">
        <w:rPr>
          <w:rFonts w:ascii="Times New Roman" w:eastAsia="Times New Roman" w:hAnsi="Times New Roman" w:cs="Times New Roman"/>
          <w:color w:val="00408F"/>
          <w:sz w:val="26"/>
          <w:szCs w:val="26"/>
          <w:shd w:val="clear" w:color="auto" w:fill="FFFFFF"/>
          <w:lang w:eastAsia="ru-RU"/>
        </w:rPr>
        <w:t xml:space="preserve"> декабря 2021г.</w:t>
      </w:r>
      <w:r w:rsidRPr="006D7538">
        <w:rPr>
          <w:rFonts w:ascii="Times New Roman" w:eastAsia="Times New Roman" w:hAnsi="Times New Roman" w:cs="Times New Roman"/>
          <w:color w:val="00408F"/>
          <w:sz w:val="26"/>
          <w:szCs w:val="26"/>
          <w:shd w:val="clear" w:color="auto" w:fill="FFFFFF"/>
          <w:lang w:eastAsia="ru-RU"/>
        </w:rPr>
        <w:fldChar w:fldCharType="end"/>
      </w:r>
    </w:p>
    <w:p w:rsidR="00637616" w:rsidRPr="006D7538" w:rsidRDefault="00AB0A8E" w:rsidP="006D75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О проведении </w:t>
      </w:r>
      <w:r w:rsidR="00637616" w:rsidRPr="006D7538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муниципального этапа </w:t>
      </w:r>
      <w:r w:rsidRPr="006D7538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республиканского конкурса «Лучший учитель родного языка – 2022»</w:t>
      </w:r>
      <w:r w:rsidR="006D7538" w:rsidRPr="006D7538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.</w:t>
      </w:r>
    </w:p>
    <w:p w:rsidR="00975359" w:rsidRPr="006D7538" w:rsidRDefault="00975359" w:rsidP="006D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D753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Во исполнение приказа  </w:t>
      </w:r>
      <w:proofErr w:type="spellStart"/>
      <w:r w:rsidRPr="006D753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Минобрнауки</w:t>
      </w:r>
      <w:proofErr w:type="spellEnd"/>
      <w:r w:rsidRPr="006D753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№ 05-02-723/21 от 15 декабря 2021г</w:t>
      </w:r>
      <w:r w:rsidRPr="006D7538"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  <w:t xml:space="preserve">. </w:t>
      </w:r>
      <w:r w:rsidRPr="006D7538">
        <w:rPr>
          <w:rFonts w:ascii="Times New Roman" w:eastAsia="Times New Roman" w:hAnsi="Times New Roman" w:cs="Times New Roman"/>
          <w:sz w:val="26"/>
          <w:szCs w:val="26"/>
          <w:lang w:bidi="en-US"/>
        </w:rPr>
        <w:t>о проведении  муниципального этапа республиканского  конкурса  «Лучший учитель родного языка – 2022»,  в целях сохранения и развития языкового многообразия Республики Дагестан, повышения престижа предмета «родной язык» в образовательных организациях, формирования в учащихся любви к родному языку и желанию его изучать, повышения статуса учителя родного языка, распространения инновационных образовательных технологий в преподавании родных языков, а также выявления, поддержки и поощрения творчески работающих учителей родных языков и литератур и распространения их педагогического опыта</w:t>
      </w:r>
    </w:p>
    <w:p w:rsidR="00AB0A8E" w:rsidRPr="006D7538" w:rsidRDefault="00AB0A8E" w:rsidP="006D7538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ПРИКАЗЫВАЮ: </w:t>
      </w:r>
    </w:p>
    <w:p w:rsidR="00975359" w:rsidRPr="006D7538" w:rsidRDefault="00975359" w:rsidP="006D753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1.Провести  муниципальный этап республиканского конкурса «Лучший учитель родного языка – 2022</w:t>
      </w:r>
      <w:r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»  </w:t>
      </w:r>
      <w:r w:rsidR="00AE421C"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8-10</w:t>
      </w:r>
      <w:r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февраля</w:t>
      </w:r>
      <w:r w:rsidR="00987AE0"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2022г</w:t>
      </w:r>
      <w:r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;</w:t>
      </w:r>
    </w:p>
    <w:p w:rsidR="00975359" w:rsidRPr="006D7538" w:rsidRDefault="00975359" w:rsidP="006D75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D75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конкурса руководствоваться у</w:t>
      </w:r>
      <w:r w:rsidRPr="006D7538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</w:t>
      </w:r>
      <w:r w:rsidR="006D7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жденным Положением </w:t>
      </w:r>
      <w:r w:rsidRPr="006D7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(приложение№1)</w:t>
      </w:r>
      <w:r w:rsidR="006D75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75359" w:rsidRPr="006D7538" w:rsidRDefault="00975359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3. </w:t>
      </w: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Площадками проведения Конкурса определить МКОУ «Сергокалинская СОШ №1»</w:t>
      </w:r>
      <w:r w:rsid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МКОУ «Сергокалинская СОШ №2»;</w:t>
      </w:r>
    </w:p>
    <w:p w:rsidR="00975359" w:rsidRPr="006D7538" w:rsidRDefault="00975359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Для проведения конкурса создать жюри.</w:t>
      </w:r>
    </w:p>
    <w:p w:rsidR="00975359" w:rsidRPr="006D7538" w:rsidRDefault="00975359" w:rsidP="006D753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Мусаев М.И. – зам. начальника УО;</w:t>
      </w:r>
    </w:p>
    <w:p w:rsidR="00FE5394" w:rsidRPr="006D7538" w:rsidRDefault="00FE5394" w:rsidP="006D753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Баркаева</w:t>
      </w:r>
      <w:proofErr w:type="spellEnd"/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</w:t>
      </w:r>
      <w:r w:rsidR="006D7538"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6D7538"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-методист УО;</w:t>
      </w:r>
    </w:p>
    <w:p w:rsidR="009800BB" w:rsidRPr="006D7538" w:rsidRDefault="009800BB" w:rsidP="006D753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Адзиева</w:t>
      </w:r>
      <w:proofErr w:type="spellEnd"/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К.А</w:t>
      </w:r>
      <w:r w:rsidR="006D7538"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методист УО;</w:t>
      </w:r>
    </w:p>
    <w:p w:rsidR="009800BB" w:rsidRPr="006D7538" w:rsidRDefault="006D7538" w:rsidP="006D753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Гаджиева Н.З.-</w:t>
      </w:r>
      <w:r w:rsidR="009800BB"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учитель даргинского языка МКОУ «Краснопартизанская СОШ».</w:t>
      </w:r>
    </w:p>
    <w:p w:rsidR="009800BB" w:rsidRPr="006D7538" w:rsidRDefault="009800BB" w:rsidP="006D753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Омарова З.М. – директор ЦРБ;</w:t>
      </w:r>
    </w:p>
    <w:p w:rsidR="00975359" w:rsidRPr="006D7538" w:rsidRDefault="009800BB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ru-RU"/>
        </w:rPr>
        <w:t>5</w:t>
      </w:r>
      <w:r w:rsidRPr="006D753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.</w:t>
      </w:r>
      <w:r w:rsidR="00975359" w:rsidRPr="006D753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Руководителям образовательных организаций района:</w:t>
      </w:r>
    </w:p>
    <w:p w:rsidR="00975359" w:rsidRPr="006D7538" w:rsidRDefault="00975359" w:rsidP="006D7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5.1. Довести до сведения педагогов приказ о проведении Конкурса. </w:t>
      </w:r>
    </w:p>
    <w:p w:rsidR="00975359" w:rsidRPr="006D7538" w:rsidRDefault="00975359" w:rsidP="006D7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5.2. </w:t>
      </w:r>
      <w:r w:rsidR="00987AE0"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Материал заочного тура Конкурса (портфолио учителя)  направить</w:t>
      </w:r>
      <w:r w:rsidR="00DA7B3E"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6D753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  <w:t xml:space="preserve"> </w:t>
      </w:r>
      <w:r w:rsidR="00637616"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до 1</w:t>
      </w:r>
      <w:r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987AE0"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февраля  2022</w:t>
      </w:r>
      <w:r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Pr="006D753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  <w:t>года</w:t>
      </w: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на </w:t>
      </w: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val="en-US" w:eastAsia="ru-RU"/>
        </w:rPr>
        <w:t>e</w:t>
      </w: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</w:t>
      </w: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val="en-US" w:eastAsia="ru-RU"/>
        </w:rPr>
        <w:t>mail</w:t>
      </w: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</w:t>
      </w:r>
      <w:proofErr w:type="spellStart"/>
      <w:r w:rsidR="00DA7B3E"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val="en-US" w:eastAsia="ru-RU"/>
        </w:rPr>
        <w:t>uo</w:t>
      </w:r>
      <w:proofErr w:type="spellEnd"/>
      <w:r w:rsidR="00DA7B3E"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  <w:hyperlink r:id="rId5" w:history="1">
        <w:r w:rsidR="00DA7B3E" w:rsidRPr="006D7538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salimat</w:t>
        </w:r>
        <w:r w:rsidR="00DA7B3E" w:rsidRPr="006D753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DA7B3E" w:rsidRPr="006D7538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DA7B3E" w:rsidRPr="006D753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DA7B3E" w:rsidRPr="006D7538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</w:t>
      </w:r>
    </w:p>
    <w:p w:rsidR="00975359" w:rsidRPr="006D7538" w:rsidRDefault="00975359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ru-RU"/>
        </w:rPr>
        <w:t xml:space="preserve">6. </w:t>
      </w:r>
      <w:r w:rsidRPr="006D753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Методическому кабинету:</w:t>
      </w:r>
    </w:p>
    <w:p w:rsidR="00975359" w:rsidRPr="006D7538" w:rsidRDefault="00975359" w:rsidP="006D7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1F4E79"/>
          <w:sz w:val="26"/>
          <w:szCs w:val="26"/>
          <w:lang w:eastAsia="ru-RU"/>
        </w:rPr>
        <w:t xml:space="preserve">6.1. </w:t>
      </w:r>
      <w:r w:rsidR="00B53883"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Обеспечить </w:t>
      </w: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организацию и проведение муниципального этапа Конкурса;</w:t>
      </w:r>
    </w:p>
    <w:p w:rsidR="00975359" w:rsidRPr="006D7538" w:rsidRDefault="00975359" w:rsidP="006D7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6.2. Подготовить и направить документы победителя муниципального </w:t>
      </w:r>
      <w:proofErr w:type="gramStart"/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этапа </w:t>
      </w:r>
      <w:r w:rsidR="00987AE0"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87AE0"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до</w:t>
      </w:r>
      <w:proofErr w:type="gramEnd"/>
      <w:r w:rsidR="00987AE0"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22 февраля </w:t>
      </w:r>
      <w:r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987AE0" w:rsidRPr="006D75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495D32"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975359" w:rsidRPr="006D7538" w:rsidRDefault="00975359" w:rsidP="006D7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6.3. Обеспечить психологическое сопровождение участников Конкурса.</w:t>
      </w:r>
    </w:p>
    <w:p w:rsidR="00987AE0" w:rsidRPr="006D7538" w:rsidRDefault="00987AE0" w:rsidP="006D7538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6.4</w:t>
      </w:r>
      <w:r w:rsidR="006D7538"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6D7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Подготовить видеоматериалы всех этапов конкурса.</w:t>
      </w:r>
    </w:p>
    <w:p w:rsidR="00987AE0" w:rsidRPr="006D7538" w:rsidRDefault="00987AE0" w:rsidP="006D7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5359" w:rsidRPr="006D7538" w:rsidRDefault="00975359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7. Настоящий приказ довести до сведения руководителей и педагогов образовательных организаций, разместить на сайте Управления образования.</w:t>
      </w:r>
    </w:p>
    <w:p w:rsidR="00975359" w:rsidRPr="006D7538" w:rsidRDefault="00975359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8. Контроль за исполнением настоящего приказа оставляю за собой.</w:t>
      </w:r>
    </w:p>
    <w:p w:rsidR="00975359" w:rsidRPr="006D7538" w:rsidRDefault="00975359" w:rsidP="006D7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34343"/>
          <w:sz w:val="26"/>
          <w:szCs w:val="26"/>
          <w:shd w:val="clear" w:color="auto" w:fill="FFFFFF"/>
        </w:rPr>
      </w:pPr>
      <w:r w:rsidRPr="006D7538">
        <w:rPr>
          <w:rFonts w:ascii="Times New Roman" w:eastAsia="Calibri" w:hAnsi="Times New Roman" w:cs="Times New Roman"/>
          <w:color w:val="434343"/>
          <w:sz w:val="26"/>
          <w:szCs w:val="26"/>
          <w:shd w:val="clear" w:color="auto" w:fill="FFFFFF"/>
        </w:rPr>
        <w:t> </w:t>
      </w:r>
    </w:p>
    <w:p w:rsidR="00975359" w:rsidRPr="006D7538" w:rsidRDefault="00975359" w:rsidP="006D7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D7538">
        <w:rPr>
          <w:rFonts w:ascii="Times New Roman" w:eastAsia="Calibri" w:hAnsi="Times New Roman" w:cs="Times New Roman"/>
          <w:color w:val="434343"/>
          <w:sz w:val="26"/>
          <w:szCs w:val="26"/>
          <w:shd w:val="clear" w:color="auto" w:fill="FFFFFF"/>
        </w:rPr>
        <w:t>Приложение: </w:t>
      </w:r>
      <w:hyperlink r:id="rId6" w:history="1">
        <w:r w:rsidRPr="006D7538">
          <w:rPr>
            <w:rFonts w:ascii="Times New Roman" w:eastAsia="Calibri" w:hAnsi="Times New Roman" w:cs="Times New Roman"/>
            <w:color w:val="000000" w:themeColor="text1"/>
            <w:sz w:val="26"/>
            <w:szCs w:val="26"/>
            <w:shd w:val="clear" w:color="auto" w:fill="FFFFFF"/>
          </w:rPr>
          <w:t xml:space="preserve">на </w:t>
        </w:r>
        <w:r w:rsidR="0097358E" w:rsidRPr="006D7538">
          <w:rPr>
            <w:rFonts w:ascii="Times New Roman" w:eastAsia="Calibri" w:hAnsi="Times New Roman" w:cs="Times New Roman"/>
            <w:color w:val="000000" w:themeColor="text1"/>
            <w:sz w:val="26"/>
            <w:szCs w:val="26"/>
            <w:shd w:val="clear" w:color="auto" w:fill="FFFFFF"/>
          </w:rPr>
          <w:t>8</w:t>
        </w:r>
        <w:r w:rsidRPr="006D7538">
          <w:rPr>
            <w:rFonts w:ascii="Times New Roman" w:eastAsia="Calibri" w:hAnsi="Times New Roman" w:cs="Times New Roman"/>
            <w:color w:val="000000" w:themeColor="text1"/>
            <w:sz w:val="26"/>
            <w:szCs w:val="26"/>
            <w:shd w:val="clear" w:color="auto" w:fill="FFFFFF"/>
          </w:rPr>
          <w:t xml:space="preserve"> л. в 1 экз.</w:t>
        </w:r>
      </w:hyperlink>
    </w:p>
    <w:p w:rsidR="00975359" w:rsidRPr="006D7538" w:rsidRDefault="00975359" w:rsidP="006D7538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D7538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Начальник МКУ «УО»:                                                             </w:t>
      </w:r>
      <w:proofErr w:type="spellStart"/>
      <w:r w:rsidRPr="006D7538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Х.Исаева</w:t>
      </w:r>
      <w:proofErr w:type="spellEnd"/>
    </w:p>
    <w:p w:rsidR="00975359" w:rsidRPr="006D7538" w:rsidRDefault="00DA7B3E" w:rsidP="006D75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D7538">
        <w:rPr>
          <w:rFonts w:ascii="Times New Roman" w:eastAsia="Calibri" w:hAnsi="Times New Roman" w:cs="Times New Roman"/>
          <w:i/>
          <w:sz w:val="24"/>
          <w:szCs w:val="24"/>
        </w:rPr>
        <w:t xml:space="preserve">Исп. </w:t>
      </w:r>
      <w:proofErr w:type="spellStart"/>
      <w:r w:rsidRPr="006D7538">
        <w:rPr>
          <w:rFonts w:ascii="Times New Roman" w:eastAsia="Calibri" w:hAnsi="Times New Roman" w:cs="Times New Roman"/>
          <w:i/>
          <w:sz w:val="24"/>
          <w:szCs w:val="24"/>
        </w:rPr>
        <w:t>Баркаева</w:t>
      </w:r>
      <w:proofErr w:type="spellEnd"/>
      <w:r w:rsidRPr="006D7538">
        <w:rPr>
          <w:rFonts w:ascii="Times New Roman" w:eastAsia="Calibri" w:hAnsi="Times New Roman" w:cs="Times New Roman"/>
          <w:i/>
          <w:sz w:val="24"/>
          <w:szCs w:val="24"/>
        </w:rPr>
        <w:t xml:space="preserve"> С.О</w:t>
      </w:r>
      <w:r w:rsidR="00975359" w:rsidRPr="006D753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75359" w:rsidRPr="006D7538" w:rsidRDefault="00DA7B3E" w:rsidP="006D75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D7538">
        <w:rPr>
          <w:rFonts w:ascii="Times New Roman" w:eastAsia="Calibri" w:hAnsi="Times New Roman" w:cs="Times New Roman"/>
          <w:i/>
          <w:sz w:val="24"/>
          <w:szCs w:val="24"/>
        </w:rPr>
        <w:t>Тел.: 8 (967) 404—36-2</w:t>
      </w:r>
      <w:r w:rsidR="00975359" w:rsidRPr="006D7538">
        <w:rPr>
          <w:rFonts w:ascii="Times New Roman" w:eastAsia="Calibri" w:hAnsi="Times New Roman" w:cs="Times New Roman"/>
          <w:i/>
          <w:sz w:val="24"/>
          <w:szCs w:val="24"/>
        </w:rPr>
        <w:t>6</w:t>
      </w:r>
    </w:p>
    <w:p w:rsidR="000D5D2A" w:rsidRPr="008311BD" w:rsidRDefault="00AB0A8E" w:rsidP="008311BD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  <w:r w:rsidRPr="008311B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 </w:t>
      </w:r>
      <w:r w:rsidR="000D5D2A" w:rsidRPr="008311BD"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                                                                                          Приложение 1</w:t>
      </w:r>
    </w:p>
    <w:p w:rsidR="000D5D2A" w:rsidRPr="000D5D2A" w:rsidRDefault="000D5D2A" w:rsidP="000D5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D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</w:t>
      </w:r>
      <w:proofErr w:type="spellStart"/>
      <w:r w:rsidRPr="000D5D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D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</w:t>
      </w:r>
    </w:p>
    <w:p w:rsidR="000D5D2A" w:rsidRPr="000D5D2A" w:rsidRDefault="000D5D2A" w:rsidP="000D5D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5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«___»_______2021 г.       №___</w:t>
      </w:r>
    </w:p>
    <w:p w:rsidR="000D5D2A" w:rsidRPr="000D5D2A" w:rsidRDefault="000D5D2A" w:rsidP="000D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D2A" w:rsidRPr="006D7538" w:rsidRDefault="000D5D2A" w:rsidP="000D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0D5D2A" w:rsidRPr="006D7538" w:rsidRDefault="000D5D2A" w:rsidP="000D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республиканском конкурсе </w:t>
      </w:r>
    </w:p>
    <w:p w:rsidR="000D5D2A" w:rsidRPr="006D7538" w:rsidRDefault="000D5D2A" w:rsidP="000D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«Лучший учитель родного языка - 2022»</w:t>
      </w:r>
    </w:p>
    <w:p w:rsidR="000D5D2A" w:rsidRPr="006D7538" w:rsidRDefault="000D5D2A" w:rsidP="000D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D2A" w:rsidRPr="006D7538" w:rsidRDefault="000D5D2A" w:rsidP="000D5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Учредители:</w:t>
      </w:r>
      <w:bookmarkStart w:id="0" w:name="_GoBack"/>
      <w:bookmarkEnd w:id="0"/>
    </w:p>
    <w:p w:rsidR="000D5D2A" w:rsidRPr="006D7538" w:rsidRDefault="000D5D2A" w:rsidP="000D5D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Республики Дагестан (далее - </w:t>
      </w:r>
      <w:proofErr w:type="spellStart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РД);</w:t>
      </w:r>
    </w:p>
    <w:p w:rsidR="000D5D2A" w:rsidRPr="006D7538" w:rsidRDefault="000D5D2A" w:rsidP="000D5D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Республиканский комитет профсоюза работников народного образования (далее – </w:t>
      </w:r>
      <w:proofErr w:type="spellStart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Реском</w:t>
      </w:r>
      <w:proofErr w:type="spellEnd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профсоюза);</w:t>
      </w:r>
    </w:p>
    <w:p w:rsidR="000D5D2A" w:rsidRPr="006D7538" w:rsidRDefault="000D5D2A" w:rsidP="000D5D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ДПО «Дагестанский институт развития образования» (далее – ДИРО);</w:t>
      </w:r>
    </w:p>
    <w:p w:rsidR="000D5D2A" w:rsidRPr="006D7538" w:rsidRDefault="000D5D2A" w:rsidP="000D5D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РД «Дагестанский научно-исследовательский институт педагогики им. А.А. Тахо-Годи» (далее – ДНИИ педагогики).</w:t>
      </w:r>
    </w:p>
    <w:p w:rsidR="000D5D2A" w:rsidRPr="006D7538" w:rsidRDefault="000D5D2A" w:rsidP="000D5D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направлен на развитие творческой деятельности учителей родных языков и литератур по обновлению содержания образования, рост их профессионального мастерства, повышение роли родных языков и организацию образовательного процесса, утверждение языковых приоритетов образования в обществе.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конкурса: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популяризация воздействия изучения родного языка на духовно-нравственное воспитание подрастающего поколения;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учащихся любви к родному языку и желанию его изучать;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статуса учителя родного языка;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лучших учителей родных языков республики, распространение их педагогического опыта;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повышение престижа предмета «родной язык» в образовательных организациях.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A" w:rsidRPr="006D7538" w:rsidRDefault="000D5D2A" w:rsidP="000D5D2A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Участники конкурса</w:t>
      </w:r>
    </w:p>
    <w:p w:rsidR="000D5D2A" w:rsidRPr="006D7538" w:rsidRDefault="000D5D2A" w:rsidP="000D5D2A">
      <w:pPr>
        <w:numPr>
          <w:ilvl w:val="0"/>
          <w:numId w:val="3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принимать участие учителя родных языков образовательных организаций, реализующих общеобразовательные программы.</w:t>
      </w:r>
    </w:p>
    <w:p w:rsidR="000D5D2A" w:rsidRPr="006D7538" w:rsidRDefault="000D5D2A" w:rsidP="000D5D2A">
      <w:pPr>
        <w:numPr>
          <w:ilvl w:val="0"/>
          <w:numId w:val="3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родных языков образовательных организаций среднего профессионального образования, реализующих общеобразовательные программы.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A" w:rsidRPr="006D7538" w:rsidRDefault="000D5D2A" w:rsidP="000D5D2A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Этапы проведения конкурса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Первый этап </w:t>
      </w: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</w:t>
      </w: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общеобразовательными организациями.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– муниципальный - проводится органами управления образования районов, городов (январь - февраль 2022 года).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этап – республиканский - проводится </w:t>
      </w:r>
      <w:proofErr w:type="spellStart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(март 2022 года).</w:t>
      </w:r>
    </w:p>
    <w:p w:rsidR="000D5D2A" w:rsidRPr="006D7538" w:rsidRDefault="000D5D2A" w:rsidP="000D5D2A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Победители первого этапа конкурса участвуют во втором этапе, победители второго этапа - в третьем (республиканском) этапе конкурса.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третьего этапа конкурса участвует в заключительном этапе, который проходит в ноябре – декабре 2022 года в Москве (Всероссийский мастер-класс учителей родных, включая русский, языков).</w:t>
      </w:r>
    </w:p>
    <w:p w:rsidR="000D5D2A" w:rsidRPr="006D7538" w:rsidRDefault="000D5D2A" w:rsidP="000D5D2A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Для организационно-методического обеспечения конкурса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образовательными организациями и соответствующими органами создаются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организационные комитеты (далее – Оргкомитет), которые устанавливают порядок и сроки проведения этапов конкурса, определяют процедуру их проведения, утверждают состав жюри и регламент работы, порядок финансирования этапов конкурса.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A" w:rsidRPr="006D7538" w:rsidRDefault="000D5D2A" w:rsidP="000D5D2A">
      <w:pPr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Оргкомитет и жюри конкурса</w:t>
      </w:r>
    </w:p>
    <w:p w:rsidR="000D5D2A" w:rsidRPr="006D7538" w:rsidRDefault="000D5D2A" w:rsidP="000D5D2A">
      <w:pPr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организационно-методического обеспечения проведения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конкурса создаются Оргкомитет и Конкурсное жюри. </w:t>
      </w:r>
    </w:p>
    <w:p w:rsidR="000D5D2A" w:rsidRPr="006D7538" w:rsidRDefault="000D5D2A" w:rsidP="000D5D2A">
      <w:pPr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 этапе конкурса желательно участие в составе жюри представителя </w:t>
      </w:r>
      <w:proofErr w:type="spellStart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и (или) ДИРО как наблюдателя (без права голосования).</w:t>
      </w:r>
    </w:p>
    <w:p w:rsidR="000D5D2A" w:rsidRPr="006D7538" w:rsidRDefault="000D5D2A" w:rsidP="000D5D2A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Оргкомитет конкурса: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порядок, форму, место и дату проведения конкурса, устанавливает требования к оформлению материалов, представляемых на конкурс;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процедуру проведения и критерии оценивания конкурсных заданий;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публикацию в средствах массовой информации сведений о ходе проведения конкурса.</w:t>
      </w:r>
    </w:p>
    <w:p w:rsidR="000D5D2A" w:rsidRPr="006D7538" w:rsidRDefault="000D5D2A" w:rsidP="000D5D2A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Жюри конкурса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выполнения участниками конкурсных заданий в первом и втором турах конкурса формируются Конкурсное жюри, которое соответствует составу участников конкурса по преподаваемым ими языкам.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жюри конкурса могут быть педагогические работники, представители научных организаций, специалисты органов управления образования, участники конкурса прошлых лет.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выполнения конкурсных заданий финальных туров и определения лауреатов и победителей конкурса формируется Конкурсное жюри, в состав которого входят представители </w:t>
      </w:r>
      <w:proofErr w:type="spellStart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РД, </w:t>
      </w:r>
      <w:proofErr w:type="spellStart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Рескома</w:t>
      </w:r>
      <w:proofErr w:type="spellEnd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профсоюза, ДИРО, ДНИИ педагогики, ассоциаций родных языков, органов управлений образования, победители конкурса прошлых лет. 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46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профилактики конфликта интересов член жюри Конкурса не может оценивать выполнение конкурсных испытаний представителя того муниципального образования, на территории которого он работает. 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46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эксперты жюри финала Конкурса обладают равными правами.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конкурсантов за других экспертов жюри финала Конкурса не допускается.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Учредители Конкурса имеют право при необходимости вносить поправки в состав жюри.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A" w:rsidRPr="006D7538" w:rsidRDefault="000D5D2A" w:rsidP="000D5D2A">
      <w:pPr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Финал конкурса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заключительный республиканский этап конкурса выдвигается по одному участнику - победителю районного / городского конкурса. С территорий, где проживают представители нескольких национальностей, могут принять участие не более 2-х конкурсантов разных национальностей.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Если победитель муниципального этапа конкурса по каким-либо причинам не может принять участие в финале конкурса, организационный комитет муниципального этапа конкурса вправе направить участника, занявшего второе место, на финал конкурса.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 Расходы по командированию участника заключительного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республиканского этапа берёт на себя районное (городское) управление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образования.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Республиканский этап конкурса «Лучший учитель родного языка» состоит из 3 туров: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тур (заочный) «Портфолио».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Значительная роль отводится заочному туру конкурса, где конкурсант должен представить портфолио.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Формат: учитель-конкурсант представляет: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- аналитическую справку (с указанием ссылок на сайты образовательной организации и управления образования, где размещена информация о достижениях конкурсанта), заверенную руководителем образовательной организации;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>- план проведенного в школе урока с указанием даты и времени проведения;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- заполненную анкету (бланк прилагается).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Каждый документ должен быть заверен директором школы или начальником управления образования.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Обязательное условие: у конкурсанта на школьном сайте должна быть обновляемая страничка.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аналитической справки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полнота освещения основных направлений педагогического опыта учителя;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внедрение в практику работы новых педагогических технологий;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достижения учащихся;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творческая деятельность педагога: методические разработки, публикации, участие на муниципальных и республиканских мероприятиях;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обновляемой странички на школьном сайте.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плана-конспекта урока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образовательной программе (0-3 баллов);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компетентностная</w:t>
      </w:r>
      <w:proofErr w:type="spellEnd"/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направленность урока (целеполагание – место учебного занятия при формировании компетенции; проектирование </w:t>
      </w:r>
      <w:proofErr w:type="spellStart"/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компетентностного</w:t>
      </w:r>
      <w:proofErr w:type="spellEnd"/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содержания; тип учебного занятия; методы и форма обучения; диагностика уровня освоения компетенций (компонентов компетенций); ориентированность на результат - прогнозируемость уровня освоения компетенций) (0-15 баллов);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целостность (логичность, завершенность) (0-5 баллов);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возможность использования методических идей урока в массовой практике (0-5 баллов); 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эстетичность и грамотность оформления (0-2 баллов);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дидактический материал (0-7 баллов).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заочного тура Конкурса (портфолио) вместе с сопроводительным письмом от Управления образования направляется в адрес республиканского оргкомитета до 22 февраля 2022 года на электронную почту: </w:t>
      </w:r>
      <w:hyperlink r:id="rId7" w:history="1">
        <w:r w:rsidRPr="006D7538">
          <w:rPr>
            <w:rFonts w:ascii="Times New Roman" w:eastAsia="Times New Roman" w:hAnsi="Times New Roman" w:cs="Times New Roman"/>
            <w:b/>
            <w:color w:val="4472C4"/>
            <w:sz w:val="24"/>
            <w:szCs w:val="24"/>
            <w:u w:val="single"/>
            <w:lang w:eastAsia="ru-RU"/>
          </w:rPr>
          <w:t>mans.patimat@yandex.ru</w:t>
        </w:r>
      </w:hyperlink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Телефоны для справок: 89034988952, Юсупова </w:t>
      </w:r>
      <w:proofErr w:type="spellStart"/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Райханат</w:t>
      </w:r>
      <w:proofErr w:type="spellEnd"/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Магомедовна.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заочного этапа приглашаются на очный этап Конкурса.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заочного тура 24 человека, набравшие наибольшее количество баллов по оцениваемым конкурсным заданиям, выходят на очный этап.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тур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(очный этап)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«Открытый урок по предмету и самоанализ»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(первый, второй и третий день).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урока - 30 минут и 10 минут для самоанализа и ответов на вопросы.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Формат: учитель-конкурсант самостоятельно выбирает предмет (родной язык или литературу) и класс (8 - 11 классы), </w:t>
      </w:r>
      <w:r w:rsidRPr="006D7538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 xml:space="preserve">тема 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урока должна соответствовать прохождению программного материала в данном классе. Урок должен отражать идею и представленный опыт работы учителя, его педагогические убеждения и технологии.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 не должен привлекать к конкурсным мероприятиям своих учащихся, коллег, не допускается при проведении конкурсных уроков </w:t>
      </w:r>
      <w:proofErr w:type="spellStart"/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ассистирование</w:t>
      </w:r>
      <w:proofErr w:type="spellEnd"/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других учителей при использовании технических средств обучения.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оценивания: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глубина знания предмета;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оригинальность методики преподавания, научный уровень преподавания;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владение современными педагогическими технологиями, творческое применение педагогических инноваций, рациональное и комплексное использование различных средств обучения;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собственные новаторские находки;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умение работать с незнакомыми детьми, активизация познавательного интереса учащихся; 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четкое следование урока замыслу авторской идеи;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использование воспитательных возможностей словесных и балльных оценок;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общение с учащимися, педагогический такт, обеспечение действенного влияния личности на классный коллектив.</w:t>
      </w:r>
    </w:p>
    <w:p w:rsidR="000D5D2A" w:rsidRPr="006D7538" w:rsidRDefault="000D5D2A" w:rsidP="000D5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Самоанализ учебного занятия 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10 минут.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Формат: самоанализ проводится непосредственно после урока.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оценивания: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приемами самоанализа;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опора на психолого-педагогические теории;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профессиональная эрудиция, компетентность;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определить уровень успешности, увидеть ошибки и недочеты.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открытого урока и самоанализа 10 человек, набравшие наибольшее количество баллов по оцениваемым конкурсным заданиям, выходят в полуфинал.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тур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(четвертый день).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5.3.1. 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Первое задание 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«Мастер-класс»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(регламент до 20 минут).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конкурсного испытания: демонстрация участниками Конкурса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 конкурсного испытания: 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0D5D2A" w:rsidRPr="006D7538" w:rsidRDefault="000D5D2A" w:rsidP="000D5D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 проводится на сцене площадки, утверждённой Оргкомитетом, в присутствии экспертов и участников финала Конкурса.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D2A" w:rsidRPr="006D7538" w:rsidRDefault="000D5D2A" w:rsidP="000D5D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Темы мастер-классов 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последовательность выступлений конкурсантов определяется жеребьевкой, проводимой после второго тура конкурсного испытания.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оценивания: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актуальность и методическая обоснованность представленного опыта;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практическая значимость и применимость представленного опыта;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продуктивность и результативность мастер-класса;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информационная, речевая и рефлексивная культура;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творческий подход и организация обратной связи.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критерии являются равнозначными и оцениваются в 10 баллов. Максимальная оценка за конкурсное испытание – 50 баллов.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Пять конкурсантов, набравшие наибольшее количество баллов за мастер-класс, допускаются к финалу Конкурса.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5.3.2. </w:t>
      </w:r>
      <w:r w:rsidRPr="006D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 Конкурса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Публичная лекция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демонстрация в формате открытого публичного выступления способности призеров конкурса к активному и эффективному позиционированию педагогических идей 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подходов в выявлении и решении современных проблем образования.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 публичная лекция, отражающая видение призёром основных тенденций и проблем развития современного школьного образования, демонстрация инновационного потенциала, умение финалистов Конкурса вести профессиональный диалог с аудиторией.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Финалист публично представляет свое видение в повышении качества преподавании родного языка и литературы Конкурсному жюри. </w:t>
      </w:r>
    </w:p>
    <w:p w:rsidR="000D5D2A" w:rsidRPr="006D7538" w:rsidRDefault="000D5D2A" w:rsidP="000D5D2A">
      <w:pPr>
        <w:widowControl w:val="0"/>
        <w:autoSpaceDE w:val="0"/>
        <w:autoSpaceDN w:val="0"/>
        <w:adjustRightInd w:val="0"/>
        <w:spacing w:after="0" w:line="35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Регламент: продолжительность выступления от 5 до семи минут, включая ответы на вопросы. Каждому призёру Конкурса предоставляется возможность использования аудиовизуального сопровождения.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публичной лекции «Пути повышения качества преподавания родного языка и литературы».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заявленной проблемы;</w:t>
      </w:r>
    </w:p>
    <w:p w:rsidR="000D5D2A" w:rsidRPr="006D7538" w:rsidRDefault="000D5D2A" w:rsidP="000D5D2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реалистичность и обоснованность предложенных путей решения проблемы;</w:t>
      </w:r>
    </w:p>
    <w:p w:rsidR="000D5D2A" w:rsidRPr="006D7538" w:rsidRDefault="000D5D2A" w:rsidP="000D5D2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ценностные основания позиции призёра;</w:t>
      </w:r>
    </w:p>
    <w:p w:rsidR="000D5D2A" w:rsidRPr="006D7538" w:rsidRDefault="000D5D2A" w:rsidP="000D5D2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информационная культура и языковая грамотность;</w:t>
      </w:r>
    </w:p>
    <w:p w:rsidR="000D5D2A" w:rsidRPr="006D7538" w:rsidRDefault="000D5D2A" w:rsidP="000D5D2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масштабность и нестандартность суждений. </w:t>
      </w:r>
    </w:p>
    <w:p w:rsidR="000D5D2A" w:rsidRPr="006D7538" w:rsidRDefault="000D5D2A" w:rsidP="000D5D2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критерии являются равнозначными и оцениваются по 5 баллов. Максимальная оценка за конкурсное испытание – 25 баллов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всех туров Конкурса определяются победитель и призеры: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1 - первое место,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1 - второе место, 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3 - третьих места.</w:t>
      </w:r>
    </w:p>
    <w:p w:rsidR="000D5D2A" w:rsidRPr="006D7538" w:rsidRDefault="000D5D2A" w:rsidP="000D5D2A">
      <w:pPr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D2A" w:rsidRPr="006D7538" w:rsidRDefault="000D5D2A" w:rsidP="000D5D2A">
      <w:pPr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Символика конкурса</w:t>
      </w:r>
    </w:p>
    <w:p w:rsidR="000D5D2A" w:rsidRPr="006D7538" w:rsidRDefault="000D5D2A" w:rsidP="000D5D2A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имеет свою официальную эмблему.</w:t>
      </w:r>
    </w:p>
    <w:p w:rsidR="000D5D2A" w:rsidRPr="006D7538" w:rsidRDefault="000D5D2A" w:rsidP="000D5D2A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Использование официальной эмблемы конкурса обязательно на всех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этапах Конкурса.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A" w:rsidRPr="006D7538" w:rsidRDefault="000D5D2A" w:rsidP="000D5D2A">
      <w:pPr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Поощрение победителей конкурса</w:t>
      </w:r>
    </w:p>
    <w:p w:rsidR="000D5D2A" w:rsidRPr="006D7538" w:rsidRDefault="000D5D2A" w:rsidP="000D5D2A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всех этапах конкурса организационные комитеты самостоятельно</w:t>
      </w: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определяют поощрение победителей.</w:t>
      </w:r>
    </w:p>
    <w:p w:rsidR="000D5D2A" w:rsidRPr="006D7538" w:rsidRDefault="000D5D2A" w:rsidP="000D5D2A">
      <w:pPr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 Победители и призеры награждаются дипломами соответствующих степеней, значком «Отличник образования Республики Дагестан», а также им вручаются ценные призы.</w:t>
      </w:r>
    </w:p>
    <w:p w:rsidR="000D5D2A" w:rsidRPr="006D7538" w:rsidRDefault="000D5D2A" w:rsidP="000D5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A" w:rsidRPr="006D7538" w:rsidRDefault="000D5D2A" w:rsidP="000D5D2A">
      <w:pPr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6D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Финансирование конкурса</w:t>
      </w:r>
    </w:p>
    <w:p w:rsidR="000D5D2A" w:rsidRPr="006D7538" w:rsidRDefault="000D5D2A" w:rsidP="000D5D2A">
      <w:pPr>
        <w:numPr>
          <w:ilvl w:val="0"/>
          <w:numId w:val="4"/>
        </w:num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по командированию участника на заключительный (всероссийский) этап конкурса берёт на себя командирующая сторона.</w:t>
      </w:r>
    </w:p>
    <w:p w:rsidR="000D5D2A" w:rsidRPr="006D7538" w:rsidRDefault="000D5D2A" w:rsidP="000D5D2A">
      <w:pPr>
        <w:numPr>
          <w:ilvl w:val="0"/>
          <w:numId w:val="4"/>
        </w:num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по премированию победителей заключительного этапа производятся за счёт </w:t>
      </w:r>
      <w:proofErr w:type="spellStart"/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6D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РД.</w:t>
      </w:r>
    </w:p>
    <w:p w:rsidR="000D5D2A" w:rsidRPr="006D7538" w:rsidRDefault="000D5D2A" w:rsidP="000D5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A" w:rsidRPr="006D7538" w:rsidRDefault="000D5D2A" w:rsidP="000D5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A" w:rsidRPr="006D7538" w:rsidRDefault="000D5D2A" w:rsidP="000D5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C6" w:rsidRPr="006D7538" w:rsidRDefault="00B710C6">
      <w:pPr>
        <w:rPr>
          <w:sz w:val="24"/>
          <w:szCs w:val="24"/>
        </w:rPr>
      </w:pPr>
    </w:p>
    <w:sectPr w:rsidR="00B710C6" w:rsidRPr="006D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B3"/>
    <w:multiLevelType w:val="singleLevel"/>
    <w:tmpl w:val="1E761A3A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3F41FB"/>
    <w:multiLevelType w:val="singleLevel"/>
    <w:tmpl w:val="F9B88B7A"/>
    <w:lvl w:ilvl="0">
      <w:start w:val="1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10179"/>
    <w:multiLevelType w:val="hybridMultilevel"/>
    <w:tmpl w:val="8A0EE1A4"/>
    <w:lvl w:ilvl="0" w:tplc="A0BCD4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76B61"/>
    <w:multiLevelType w:val="hybridMultilevel"/>
    <w:tmpl w:val="774AD4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8E"/>
    <w:rsid w:val="000D5D2A"/>
    <w:rsid w:val="00195921"/>
    <w:rsid w:val="002F347A"/>
    <w:rsid w:val="00495D32"/>
    <w:rsid w:val="004E62DE"/>
    <w:rsid w:val="00637616"/>
    <w:rsid w:val="006D7538"/>
    <w:rsid w:val="008311BD"/>
    <w:rsid w:val="0097358E"/>
    <w:rsid w:val="00975359"/>
    <w:rsid w:val="009800BB"/>
    <w:rsid w:val="00987AE0"/>
    <w:rsid w:val="00AB0A8E"/>
    <w:rsid w:val="00AE421C"/>
    <w:rsid w:val="00B53883"/>
    <w:rsid w:val="00B710C6"/>
    <w:rsid w:val="00DA7B3E"/>
    <w:rsid w:val="00E8187C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E4545-58C8-4A9E-8DA6-0589819C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B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53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s.patima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17/prikaz/Priloj_2894.zip" TargetMode="External"/><Relationship Id="rId5" Type="http://schemas.openxmlformats.org/officeDocument/2006/relationships/hyperlink" Target="mailto:salima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4</cp:revision>
  <cp:lastPrinted>2021-12-17T10:28:00Z</cp:lastPrinted>
  <dcterms:created xsi:type="dcterms:W3CDTF">2021-12-17T10:31:00Z</dcterms:created>
  <dcterms:modified xsi:type="dcterms:W3CDTF">2021-12-17T11:17:00Z</dcterms:modified>
</cp:coreProperties>
</file>