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84" w:rsidRPr="008C3D84" w:rsidRDefault="008C3D84" w:rsidP="008C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C3D84" w:rsidRPr="008C3D84" w:rsidRDefault="008C3D84" w:rsidP="008C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8C3D84"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  <w:lang w:eastAsia="ru-RU"/>
          </w:rPr>
          <w:t>Письмо №</w:t>
        </w:r>
        <w:r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  <w:lang w:eastAsia="ru-RU"/>
          </w:rPr>
          <w:t>38</w:t>
        </w:r>
        <w:r w:rsidRPr="008C3D84"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  <w:lang w:eastAsia="ru-RU"/>
          </w:rPr>
          <w:t xml:space="preserve"> </w:t>
        </w:r>
        <w:r w:rsidRPr="008C3D84"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  <w:lang w:eastAsia="ru-RU"/>
          </w:rPr>
          <w:t xml:space="preserve"> от 2</w:t>
        </w:r>
        <w:r w:rsidRPr="008C3D84"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  <w:lang w:eastAsia="ru-RU"/>
          </w:rPr>
          <w:t>6</w:t>
        </w:r>
        <w:r w:rsidRPr="008C3D84"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  <w:lang w:eastAsia="ru-RU"/>
          </w:rPr>
          <w:t xml:space="preserve"> </w:t>
        </w:r>
        <w:r w:rsidRPr="008C3D84"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  <w:lang w:eastAsia="ru-RU"/>
          </w:rPr>
          <w:t>января</w:t>
        </w:r>
        <w:r w:rsidRPr="008C3D84"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  <w:lang w:eastAsia="ru-RU"/>
          </w:rPr>
          <w:t xml:space="preserve"> 202</w:t>
        </w:r>
        <w:r w:rsidRPr="008C3D84"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  <w:lang w:eastAsia="ru-RU"/>
          </w:rPr>
          <w:t>1</w:t>
        </w:r>
        <w:r w:rsidRPr="008C3D84"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  <w:lang w:eastAsia="ru-RU"/>
          </w:rPr>
          <w:t>г.</w:t>
        </w:r>
      </w:hyperlink>
    </w:p>
    <w:p w:rsidR="008C3D84" w:rsidRPr="008C3D84" w:rsidRDefault="008C3D84" w:rsidP="008C3D8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8C3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подаче документов на награждение </w:t>
      </w:r>
      <w:r w:rsidRPr="008C3D8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ведомственными наградами </w:t>
      </w:r>
      <w:proofErr w:type="spellStart"/>
      <w:r w:rsidRPr="008C3D84">
        <w:rPr>
          <w:rFonts w:ascii="Times New Roman" w:hAnsi="Times New Roman" w:cs="Times New Roman"/>
          <w:sz w:val="28"/>
          <w:szCs w:val="28"/>
          <w:lang w:eastAsia="ru-RU" w:bidi="ru-RU"/>
        </w:rPr>
        <w:t>Минпросвещения</w:t>
      </w:r>
      <w:proofErr w:type="spellEnd"/>
      <w:r w:rsidRPr="008C3D8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России</w:t>
      </w:r>
    </w:p>
    <w:p w:rsidR="008C3D84" w:rsidRPr="008C3D84" w:rsidRDefault="008C3D84" w:rsidP="008C3D84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C3D84">
        <w:rPr>
          <w:rFonts w:ascii="Times New Roman" w:hAnsi="Times New Roman"/>
          <w:sz w:val="28"/>
          <w:szCs w:val="28"/>
        </w:rPr>
        <w:t xml:space="preserve">  </w:t>
      </w:r>
    </w:p>
    <w:p w:rsidR="008C3D84" w:rsidRPr="008C3D84" w:rsidRDefault="008C3D84" w:rsidP="008C3D84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C3D84" w:rsidRPr="008C3D84" w:rsidRDefault="008C3D84" w:rsidP="008C3D84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C3D84">
        <w:rPr>
          <w:rFonts w:ascii="Times New Roman" w:hAnsi="Times New Roman"/>
          <w:sz w:val="28"/>
          <w:szCs w:val="28"/>
        </w:rPr>
        <w:t>Руководителям ОО</w:t>
      </w:r>
    </w:p>
    <w:p w:rsidR="008C3D84" w:rsidRPr="008C3D84" w:rsidRDefault="008C3D84" w:rsidP="008C3D84">
      <w:pPr>
        <w:spacing w:line="280" w:lineRule="exact"/>
        <w:ind w:left="140" w:firstLine="560"/>
        <w:jc w:val="both"/>
        <w:rPr>
          <w:rStyle w:val="2"/>
          <w:rFonts w:eastAsiaTheme="minorHAnsi"/>
        </w:rPr>
      </w:pPr>
    </w:p>
    <w:p w:rsidR="008C3D84" w:rsidRPr="008C3D84" w:rsidRDefault="008C3D84" w:rsidP="008C3D8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МКУ «Управление образования» </w:t>
      </w:r>
      <w:r w:rsidRPr="008C3D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просит представить в </w:t>
      </w:r>
      <w:r w:rsidRPr="008C3D84">
        <w:rPr>
          <w:rStyle w:val="21"/>
          <w:rFonts w:eastAsiaTheme="minorHAnsi"/>
        </w:rPr>
        <w:t xml:space="preserve">срок до 1 марта 2021 года </w:t>
      </w:r>
      <w:r w:rsidRPr="008C3D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документы, соответствующие требованиям приказа Министерства просвещения Российской Федерации от 09.01.2019 г. № 1 «О ведомственных наградах Министерства просвещения Российской Федерации», для награждения следующими ведомственными наградами </w:t>
      </w:r>
      <w:proofErr w:type="spellStart"/>
      <w:r w:rsidRPr="008C3D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Минпросвещения</w:t>
      </w:r>
      <w:proofErr w:type="spellEnd"/>
      <w:r w:rsidRPr="008C3D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России:</w:t>
      </w:r>
    </w:p>
    <w:p w:rsidR="008C3D84" w:rsidRPr="008C3D84" w:rsidRDefault="008C3D84" w:rsidP="008C3D84">
      <w:pPr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C3D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Благодарностью Министерства просвещения Российской Федерации; Почетной грамотой Министерства просвещения Российской Федерации; нагрудным знаком «Почетный работник воспитания и просвещения Российской Федерации».</w:t>
      </w:r>
    </w:p>
    <w:p w:rsidR="008C3D84" w:rsidRPr="008C3D84" w:rsidRDefault="008C3D84" w:rsidP="008C3D8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D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Награждение ведомственными наградами производится за добросовестный труд (службу) и достижения (заслуги)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в иных сферах ведения </w:t>
      </w:r>
      <w:proofErr w:type="spellStart"/>
      <w:r w:rsidRPr="008C3D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Минпросвещения</w:t>
      </w:r>
      <w:proofErr w:type="spellEnd"/>
      <w:r w:rsidRPr="008C3D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 (далее - установленная сфера).</w:t>
      </w:r>
      <w:proofErr w:type="gramEnd"/>
    </w:p>
    <w:p w:rsidR="008C3D84" w:rsidRPr="008C3D84" w:rsidRDefault="008C3D84" w:rsidP="008C3D8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C3D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Награждение ведомственными наградами производится по следующим основаниям:</w:t>
      </w:r>
    </w:p>
    <w:p w:rsidR="008C3D84" w:rsidRPr="008C3D84" w:rsidRDefault="008C3D84" w:rsidP="008C3D8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C3D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 добросовестный труд в установленной сфере; за достижения и заслуги в установленной сфере; в связи с профессиональными праздниками в установленной сфере; к юбилейным датам со дня рождения работников (50 лет, 60 лет, 70 лет и далее каждые 5 лет);</w:t>
      </w:r>
    </w:p>
    <w:p w:rsidR="008C3D84" w:rsidRPr="008C3D84" w:rsidRDefault="008C3D84" w:rsidP="008C3D8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C3D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праздновании юбилейных дат организаций (50 лет и каждые последующие 5 лет со дня основания организации).</w:t>
      </w:r>
    </w:p>
    <w:p w:rsidR="008C3D84" w:rsidRPr="008C3D84" w:rsidRDefault="008C3D84" w:rsidP="008C3D84">
      <w:pPr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8C3D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Обращаем Ваше внимание на требования, установленные для соответствующих ведомственных наград и необходимый перечень документов:</w:t>
      </w:r>
    </w:p>
    <w:p w:rsidR="008C3D84" w:rsidRPr="008C3D84" w:rsidRDefault="008C3D84" w:rsidP="008C3D84">
      <w:pPr>
        <w:widowControl w:val="0"/>
        <w:numPr>
          <w:ilvl w:val="0"/>
          <w:numId w:val="1"/>
        </w:numPr>
        <w:tabs>
          <w:tab w:val="left" w:pos="864"/>
        </w:tabs>
        <w:spacing w:after="0" w:line="322" w:lineRule="exact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8C3D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кандидаты на награждение Благодарностью </w:t>
      </w:r>
      <w:proofErr w:type="spellStart"/>
      <w:r w:rsidRPr="008C3D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Минпросвещения</w:t>
      </w:r>
      <w:proofErr w:type="spellEnd"/>
      <w:r w:rsidRPr="008C3D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 должны иметь трудовой стаж работы не менее 1 года в представляющей к награждению организации (органе);</w:t>
      </w:r>
    </w:p>
    <w:p w:rsidR="008C3D84" w:rsidRPr="008C3D84" w:rsidRDefault="008C3D84" w:rsidP="008C3D84">
      <w:pPr>
        <w:widowControl w:val="0"/>
        <w:numPr>
          <w:ilvl w:val="0"/>
          <w:numId w:val="1"/>
        </w:numPr>
        <w:tabs>
          <w:tab w:val="left" w:pos="864"/>
        </w:tabs>
        <w:spacing w:after="0" w:line="322" w:lineRule="exact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8C3D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кандидаты на награждение Почетной грамотой </w:t>
      </w:r>
      <w:proofErr w:type="spellStart"/>
      <w:r w:rsidRPr="008C3D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Минпросвещения</w:t>
      </w:r>
      <w:proofErr w:type="spellEnd"/>
      <w:r w:rsidRPr="008C3D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 должны иметь трудовой стаж работы не менее 5 лет в сфере образования, в том числе не менее 3 лет в представляющей к награждению организации (органе);</w:t>
      </w:r>
    </w:p>
    <w:p w:rsidR="008C3D84" w:rsidRPr="008C3D84" w:rsidRDefault="008C3D84" w:rsidP="008C3D84">
      <w:pPr>
        <w:widowControl w:val="0"/>
        <w:numPr>
          <w:ilvl w:val="0"/>
          <w:numId w:val="1"/>
        </w:numPr>
        <w:tabs>
          <w:tab w:val="left" w:pos="864"/>
        </w:tabs>
        <w:spacing w:after="0" w:line="322" w:lineRule="exact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8C3D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кандидаты на награждение нагрудным знаком «Почетный работник воспитания и просвещения Российской Федерации» должны иметь трудовой стаж работы не менее 10 лет в сфере образования, в том числе 3 года в представляющей к награждению организации (органе).</w:t>
      </w:r>
    </w:p>
    <w:p w:rsidR="008C3D84" w:rsidRPr="008C3D84" w:rsidRDefault="008C3D84" w:rsidP="008C3D84">
      <w:pPr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8C3D84">
        <w:rPr>
          <w:rStyle w:val="2"/>
          <w:rFonts w:eastAsiaTheme="minorHAnsi"/>
        </w:rPr>
        <w:t>Перечень необходимых документов:</w:t>
      </w:r>
    </w:p>
    <w:p w:rsidR="008C3D84" w:rsidRPr="008C3D84" w:rsidRDefault="008C3D84" w:rsidP="008C3D84">
      <w:pPr>
        <w:widowControl w:val="0"/>
        <w:numPr>
          <w:ilvl w:val="0"/>
          <w:numId w:val="2"/>
        </w:numPr>
        <w:tabs>
          <w:tab w:val="left" w:pos="900"/>
        </w:tabs>
        <w:spacing w:after="0" w:line="322" w:lineRule="exact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8C3D84">
        <w:rPr>
          <w:rStyle w:val="2"/>
          <w:rFonts w:eastAsiaTheme="minorHAnsi"/>
        </w:rPr>
        <w:t>Решение</w:t>
      </w:r>
      <w:r w:rsidRPr="008C3D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коллегиального органа организации, представляющей работника к награждению. </w:t>
      </w:r>
      <w:proofErr w:type="gramStart"/>
      <w:r w:rsidRPr="008C3D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педагогическим, ученым советом, общим собранием коллектива, наградной комиссией).</w:t>
      </w:r>
      <w:proofErr w:type="gramEnd"/>
      <w:r w:rsidRPr="008C3D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Вид ведомственной награды определяется с учетом степени и характера заслуг лица, представляемого к награждению.</w:t>
      </w:r>
    </w:p>
    <w:p w:rsidR="008C3D84" w:rsidRPr="008C3D84" w:rsidRDefault="008C3D84" w:rsidP="008C3D84">
      <w:pPr>
        <w:widowControl w:val="0"/>
        <w:numPr>
          <w:ilvl w:val="0"/>
          <w:numId w:val="2"/>
        </w:numPr>
        <w:tabs>
          <w:tab w:val="left" w:pos="895"/>
        </w:tabs>
        <w:spacing w:after="0" w:line="322" w:lineRule="exact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8C3D84">
        <w:rPr>
          <w:rStyle w:val="2"/>
          <w:rFonts w:eastAsiaTheme="minorHAnsi"/>
        </w:rPr>
        <w:t>Ходатайство о награждении</w:t>
      </w:r>
      <w:r w:rsidRPr="008C3D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ведомственной наградой. При представлении к награждению нескольких кандидатур ходатайство о награждении оформляется общим списком.</w:t>
      </w:r>
    </w:p>
    <w:p w:rsidR="008C3D84" w:rsidRPr="008C3D84" w:rsidRDefault="008C3D84" w:rsidP="008C3D84">
      <w:pPr>
        <w:widowControl w:val="0"/>
        <w:numPr>
          <w:ilvl w:val="0"/>
          <w:numId w:val="2"/>
        </w:numPr>
        <w:tabs>
          <w:tab w:val="left" w:pos="890"/>
        </w:tabs>
        <w:spacing w:after="0" w:line="322" w:lineRule="exact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8C3D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 ходатайству прилагается </w:t>
      </w:r>
      <w:r w:rsidRPr="008C3D84">
        <w:rPr>
          <w:rStyle w:val="2"/>
          <w:rFonts w:eastAsiaTheme="minorHAnsi"/>
        </w:rPr>
        <w:t>наградной лист</w:t>
      </w:r>
      <w:r w:rsidRPr="008C3D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(рекомендуемый образец прилагается). В наградном листе должны быть указаны конкретные заслуги кандидата, сведения о личном вкладе в сферу деятельности организации (органа) или </w:t>
      </w:r>
      <w:proofErr w:type="spellStart"/>
      <w:r w:rsidRPr="008C3D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Минпросвещения</w:t>
      </w:r>
      <w:proofErr w:type="spellEnd"/>
      <w:r w:rsidRPr="008C3D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России.</w:t>
      </w:r>
    </w:p>
    <w:p w:rsidR="008C3D84" w:rsidRPr="008C3D84" w:rsidRDefault="008C3D84" w:rsidP="008C3D84">
      <w:pPr>
        <w:widowControl w:val="0"/>
        <w:numPr>
          <w:ilvl w:val="0"/>
          <w:numId w:val="2"/>
        </w:numPr>
        <w:tabs>
          <w:tab w:val="left" w:pos="885"/>
        </w:tabs>
        <w:spacing w:after="0" w:line="322" w:lineRule="exact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8C3D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 наградному листу должны прилагаться </w:t>
      </w:r>
      <w:r w:rsidRPr="008C3D84">
        <w:rPr>
          <w:rStyle w:val="2"/>
          <w:rFonts w:eastAsiaTheme="minorHAnsi"/>
        </w:rPr>
        <w:t>сведения</w:t>
      </w:r>
      <w:r w:rsidRPr="008C3D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 общем количестве штатных сотрудников, работающих в организации (органе).</w:t>
      </w:r>
    </w:p>
    <w:p w:rsidR="008C3D84" w:rsidRPr="008C3D84" w:rsidRDefault="008C3D84" w:rsidP="008C3D84">
      <w:pPr>
        <w:widowControl w:val="0"/>
        <w:numPr>
          <w:ilvl w:val="0"/>
          <w:numId w:val="2"/>
        </w:numPr>
        <w:tabs>
          <w:tab w:val="left" w:pos="964"/>
        </w:tabs>
        <w:spacing w:after="0" w:line="322" w:lineRule="exact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8C3D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Копия паспорта.</w:t>
      </w:r>
    </w:p>
    <w:p w:rsidR="008C3D84" w:rsidRPr="008C3D84" w:rsidRDefault="008C3D84" w:rsidP="008C3D84">
      <w:pPr>
        <w:widowControl w:val="0"/>
        <w:numPr>
          <w:ilvl w:val="0"/>
          <w:numId w:val="2"/>
        </w:numPr>
        <w:tabs>
          <w:tab w:val="left" w:pos="964"/>
        </w:tabs>
        <w:spacing w:after="0" w:line="322" w:lineRule="exact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8C3D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Копия трудовой книжки.</w:t>
      </w:r>
    </w:p>
    <w:p w:rsidR="008C3D84" w:rsidRDefault="008C3D84" w:rsidP="008C3D84">
      <w:pPr>
        <w:spacing w:line="280" w:lineRule="exact"/>
        <w:ind w:firstLine="6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C3D84" w:rsidRPr="008C3D84" w:rsidRDefault="008C3D84" w:rsidP="008C3D84">
      <w:pPr>
        <w:spacing w:line="280" w:lineRule="exact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8C3D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Приложение: на 4 л. в 1 экз.</w:t>
      </w:r>
    </w:p>
    <w:p w:rsidR="008C3D84" w:rsidRDefault="008C3D84" w:rsidP="008C3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D84" w:rsidRDefault="008C3D84" w:rsidP="008C3D84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8C3D84" w:rsidRPr="00527D42" w:rsidRDefault="008C3D84" w:rsidP="008C3D84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8C3D84" w:rsidRPr="00527D42" w:rsidRDefault="008C3D84" w:rsidP="008C3D84">
      <w:pPr>
        <w:pStyle w:val="a4"/>
        <w:rPr>
          <w:rFonts w:ascii="Times New Roman" w:hAnsi="Times New Roman"/>
          <w:b/>
          <w:sz w:val="28"/>
          <w:szCs w:val="28"/>
        </w:rPr>
      </w:pPr>
      <w:r w:rsidRPr="00527D42">
        <w:rPr>
          <w:rFonts w:ascii="Times New Roman" w:hAnsi="Times New Roman"/>
          <w:b/>
          <w:sz w:val="28"/>
          <w:szCs w:val="28"/>
        </w:rPr>
        <w:t xml:space="preserve">Начальник МКУ «Управление образования»:                                </w:t>
      </w:r>
      <w:proofErr w:type="spellStart"/>
      <w:r w:rsidRPr="00527D42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8C3D84" w:rsidRDefault="008C3D84" w:rsidP="008C3D84">
      <w:pPr>
        <w:pStyle w:val="a4"/>
        <w:rPr>
          <w:rFonts w:ascii="Times New Roman" w:hAnsi="Times New Roman"/>
          <w:sz w:val="20"/>
          <w:szCs w:val="20"/>
        </w:rPr>
      </w:pPr>
    </w:p>
    <w:p w:rsidR="008C3D84" w:rsidRDefault="008C3D84" w:rsidP="008C3D84">
      <w:pPr>
        <w:pStyle w:val="a4"/>
        <w:rPr>
          <w:rFonts w:ascii="Times New Roman" w:hAnsi="Times New Roman"/>
          <w:sz w:val="20"/>
          <w:szCs w:val="20"/>
        </w:rPr>
      </w:pPr>
    </w:p>
    <w:p w:rsidR="008C3D84" w:rsidRDefault="008C3D84" w:rsidP="008C3D84">
      <w:pPr>
        <w:pStyle w:val="a4"/>
        <w:rPr>
          <w:rFonts w:ascii="Times New Roman" w:hAnsi="Times New Roman"/>
          <w:sz w:val="20"/>
          <w:szCs w:val="20"/>
        </w:rPr>
      </w:pPr>
    </w:p>
    <w:p w:rsidR="008C3D84" w:rsidRPr="00527D42" w:rsidRDefault="008C3D84" w:rsidP="008C3D84">
      <w:pPr>
        <w:pStyle w:val="a4"/>
        <w:rPr>
          <w:rFonts w:ascii="Times New Roman" w:hAnsi="Times New Roman"/>
          <w:sz w:val="24"/>
          <w:szCs w:val="24"/>
        </w:rPr>
      </w:pPr>
    </w:p>
    <w:p w:rsidR="008C3D84" w:rsidRPr="00527D42" w:rsidRDefault="008C3D84" w:rsidP="008C3D84">
      <w:pPr>
        <w:pStyle w:val="a4"/>
        <w:rPr>
          <w:rFonts w:ascii="Times New Roman" w:hAnsi="Times New Roman"/>
          <w:i/>
          <w:sz w:val="24"/>
          <w:szCs w:val="24"/>
        </w:rPr>
      </w:pPr>
      <w:proofErr w:type="spellStart"/>
      <w:r w:rsidRPr="00527D42">
        <w:rPr>
          <w:rFonts w:ascii="Times New Roman" w:hAnsi="Times New Roman"/>
          <w:i/>
          <w:sz w:val="24"/>
          <w:szCs w:val="24"/>
        </w:rPr>
        <w:t>Исп</w:t>
      </w:r>
      <w:proofErr w:type="gramStart"/>
      <w:r w:rsidRPr="00527D42">
        <w:rPr>
          <w:rFonts w:ascii="Times New Roman" w:hAnsi="Times New Roman"/>
          <w:i/>
          <w:sz w:val="24"/>
          <w:szCs w:val="24"/>
        </w:rPr>
        <w:t>:М</w:t>
      </w:r>
      <w:proofErr w:type="gramEnd"/>
      <w:r w:rsidRPr="00527D42">
        <w:rPr>
          <w:rFonts w:ascii="Times New Roman" w:hAnsi="Times New Roman"/>
          <w:i/>
          <w:sz w:val="24"/>
          <w:szCs w:val="24"/>
        </w:rPr>
        <w:t>агомедова</w:t>
      </w:r>
      <w:proofErr w:type="spellEnd"/>
      <w:r w:rsidRPr="00527D42">
        <w:rPr>
          <w:rFonts w:ascii="Times New Roman" w:hAnsi="Times New Roman"/>
          <w:i/>
          <w:sz w:val="24"/>
          <w:szCs w:val="24"/>
        </w:rPr>
        <w:t xml:space="preserve"> Б.М.</w:t>
      </w:r>
    </w:p>
    <w:p w:rsidR="008C3D84" w:rsidRDefault="008C3D84" w:rsidP="008C3D84">
      <w:pPr>
        <w:pStyle w:val="a4"/>
        <w:rPr>
          <w:rFonts w:ascii="Times New Roman" w:hAnsi="Times New Roman"/>
          <w:i/>
          <w:sz w:val="24"/>
          <w:szCs w:val="24"/>
        </w:rPr>
      </w:pPr>
      <w:r w:rsidRPr="00527D42">
        <w:rPr>
          <w:rFonts w:ascii="Times New Roman" w:hAnsi="Times New Roman"/>
          <w:i/>
          <w:sz w:val="24"/>
          <w:szCs w:val="24"/>
        </w:rPr>
        <w:t>Тел:89697478888</w:t>
      </w:r>
    </w:p>
    <w:p w:rsidR="008C3D84" w:rsidRDefault="008C3D84" w:rsidP="008C3D84">
      <w:pPr>
        <w:pStyle w:val="a4"/>
        <w:rPr>
          <w:rFonts w:ascii="Times New Roman" w:hAnsi="Times New Roman"/>
          <w:i/>
          <w:sz w:val="24"/>
          <w:szCs w:val="24"/>
        </w:rPr>
      </w:pPr>
    </w:p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10AF1"/>
    <w:multiLevelType w:val="multilevel"/>
    <w:tmpl w:val="CB4A6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45A53"/>
    <w:multiLevelType w:val="multilevel"/>
    <w:tmpl w:val="DA742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84"/>
    <w:rsid w:val="006846B0"/>
    <w:rsid w:val="00752D66"/>
    <w:rsid w:val="008B3AB2"/>
    <w:rsid w:val="008C3D84"/>
    <w:rsid w:val="00923B26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8C3D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8C3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C3D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C3D84"/>
    <w:pPr>
      <w:widowControl w:val="0"/>
      <w:shd w:val="clear" w:color="auto" w:fill="FFFFFF"/>
      <w:spacing w:before="780" w:after="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rsid w:val="008C3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0"/>
    <w:rsid w:val="008C3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8C3D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8C3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C3D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C3D84"/>
    <w:pPr>
      <w:widowControl w:val="0"/>
      <w:shd w:val="clear" w:color="auto" w:fill="FFFFFF"/>
      <w:spacing w:before="780" w:after="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rsid w:val="008C3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0"/>
    <w:rsid w:val="008C3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prikazi_minobrnauki_rd/prikaz_23560820_ot_19_noyabrya_202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1</cp:revision>
  <dcterms:created xsi:type="dcterms:W3CDTF">2021-01-26T08:40:00Z</dcterms:created>
  <dcterms:modified xsi:type="dcterms:W3CDTF">2021-01-26T08:51:00Z</dcterms:modified>
</cp:coreProperties>
</file>