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2C5B1" w14:textId="77777777"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bookmarkStart w:id="0" w:name="_GoBack"/>
      <w:bookmarkEnd w:id="0"/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 wp14:anchorId="3E541227" wp14:editId="3A49399C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F05E9F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2450A30D" w:rsidR="00690408" w:rsidRPr="008C57BC" w:rsidRDefault="00712D2D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 № 141/13 от 11 января 2021 г</w:t>
            </w:r>
            <w:r w:rsidR="00690408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  <w:p w14:paraId="721A1B7B" w14:textId="73D80344" w:rsidR="00690408" w:rsidRPr="008C57BC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онлайн семинар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249" w:rsidRPr="00786249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обучающимися, их родителями и законными представителями: права и законные интересы обучающихся, их обязанности в образовательном процессе»</w:t>
            </w:r>
          </w:p>
        </w:tc>
        <w:tc>
          <w:tcPr>
            <w:tcW w:w="5211" w:type="dxa"/>
            <w:hideMark/>
          </w:tcPr>
          <w:p w14:paraId="756B0428" w14:textId="146E7F7D" w:rsidR="00690408" w:rsidRPr="00027820" w:rsidRDefault="00027820" w:rsidP="00380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Министру образования и науки </w:t>
            </w:r>
            <w:r w:rsidRPr="0002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Республики Дагестан </w:t>
            </w:r>
            <w:r w:rsidRPr="000278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Омаровой У.А.</w:t>
            </w:r>
          </w:p>
        </w:tc>
      </w:tr>
    </w:tbl>
    <w:p w14:paraId="6FB7FF52" w14:textId="46C9F7A9"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4D2EF81F" w14:textId="77777777" w:rsidR="00894234" w:rsidRPr="00F70E22" w:rsidRDefault="008942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00CADA0A" w14:textId="77777777" w:rsidR="00415834" w:rsidRPr="00F70E22" w:rsidRDefault="004158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12113FB6" w14:textId="387F011C" w:rsidR="00380A79" w:rsidRPr="00027820" w:rsidRDefault="00027820" w:rsidP="00E612D0">
      <w:pPr>
        <w:pStyle w:val="Standard"/>
        <w:ind w:right="-284"/>
        <w:jc w:val="center"/>
        <w:rPr>
          <w:rFonts w:cs="Times New Roman"/>
          <w:b/>
          <w:bCs/>
        </w:rPr>
      </w:pPr>
      <w:r w:rsidRPr="00027820">
        <w:rPr>
          <w:rFonts w:cs="Times New Roman"/>
          <w:b/>
          <w:bCs/>
          <w:color w:val="000000"/>
        </w:rPr>
        <w:t>Уважаемая Уммупазиль Авадзиевна!</w:t>
      </w:r>
    </w:p>
    <w:p w14:paraId="3AC5E88B" w14:textId="77777777" w:rsidR="00137650" w:rsidRPr="00617932" w:rsidRDefault="00137650" w:rsidP="00333794">
      <w:pPr>
        <w:pStyle w:val="Standard"/>
        <w:rPr>
          <w:rFonts w:cs="Times New Roman"/>
          <w:b/>
          <w:bCs/>
        </w:rPr>
      </w:pPr>
    </w:p>
    <w:p w14:paraId="5576E942" w14:textId="77777777" w:rsidR="00393214" w:rsidRPr="008C57BC" w:rsidRDefault="00393214" w:rsidP="00333794">
      <w:pPr>
        <w:pStyle w:val="Standard"/>
        <w:rPr>
          <w:rFonts w:cs="Times New Roman"/>
          <w:b/>
        </w:rPr>
      </w:pPr>
    </w:p>
    <w:p w14:paraId="4DDF7985" w14:textId="3FF478B2" w:rsidR="00E42776" w:rsidRPr="008C57BC" w:rsidRDefault="00786249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B1A90" w:rsidRPr="008C57B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137650" w:rsidRPr="008C5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янва</w:t>
      </w:r>
      <w:r w:rsidR="00F70E22" w:rsidRPr="008C57BC">
        <w:rPr>
          <w:rFonts w:ascii="Times New Roman" w:hAnsi="Times New Roman" w:cs="Times New Roman"/>
          <w:b/>
          <w:bCs/>
          <w:sz w:val="24"/>
          <w:szCs w:val="24"/>
        </w:rPr>
        <w:t>ря</w:t>
      </w:r>
      <w:r w:rsidR="00137650" w:rsidRPr="008C57B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37650" w:rsidRPr="008C57B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 w:rsidRPr="008C57BC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617569" w:rsidRPr="008C57BC">
        <w:rPr>
          <w:rFonts w:ascii="Times New Roman" w:hAnsi="Times New Roman" w:cs="Times New Roman"/>
          <w:sz w:val="24"/>
          <w:szCs w:val="24"/>
        </w:rPr>
        <w:t xml:space="preserve"> открытый</w:t>
      </w:r>
      <w:r w:rsidR="00137650" w:rsidRPr="008C57BC">
        <w:rPr>
          <w:rFonts w:ascii="Times New Roman" w:hAnsi="Times New Roman" w:cs="Times New Roman"/>
          <w:sz w:val="24"/>
          <w:szCs w:val="24"/>
        </w:rPr>
        <w:t xml:space="preserve"> Всероссийский онлайн-семинар</w:t>
      </w:r>
      <w:r w:rsidR="00617569" w:rsidRPr="008C57BC">
        <w:rPr>
          <w:rFonts w:ascii="Times New Roman" w:hAnsi="Times New Roman" w:cs="Times New Roman"/>
          <w:sz w:val="24"/>
          <w:szCs w:val="24"/>
        </w:rPr>
        <w:t xml:space="preserve"> для педагогов общеобразовательных организаций</w:t>
      </w:r>
      <w:r w:rsidR="00137650" w:rsidRPr="008C57BC">
        <w:rPr>
          <w:rFonts w:ascii="Times New Roman" w:hAnsi="Times New Roman" w:cs="Times New Roman"/>
          <w:sz w:val="24"/>
          <w:szCs w:val="24"/>
        </w:rPr>
        <w:t xml:space="preserve"> </w:t>
      </w:r>
      <w:r w:rsidRPr="00786249">
        <w:rPr>
          <w:rFonts w:ascii="Times New Roman" w:hAnsi="Times New Roman" w:cs="Times New Roman"/>
          <w:b/>
          <w:sz w:val="24"/>
          <w:szCs w:val="24"/>
        </w:rPr>
        <w:t>«ВЗАИМОДЕЙСТВИЕ С ОБУЧАЮЩИМИСЯ, ИХ РОДИТЕЛЯМИ И ЗАКОННЫМИ ПРЕДСТАВИТЕЛЯМИ: ПРАВА И ЗАКОННЫЕ ИНТЕРЕСЫ ОБУЧАЮЩИХСЯ, ИХ ОБЯЗАННОСТИ В ОБРАЗОВАТЕЛЬНОМ ПРОЦЕССЕ»</w:t>
      </w:r>
      <w:r w:rsidR="007E51CA" w:rsidRPr="008C57BC">
        <w:rPr>
          <w:rFonts w:ascii="Times New Roman" w:hAnsi="Times New Roman" w:cs="Times New Roman"/>
          <w:b/>
          <w:sz w:val="24"/>
          <w:szCs w:val="24"/>
        </w:rPr>
        <w:t>.</w:t>
      </w:r>
      <w:r w:rsidR="00617569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569" w:rsidRPr="008C57BC">
        <w:rPr>
          <w:rFonts w:ascii="Times New Roman" w:hAnsi="Times New Roman" w:cs="Times New Roman"/>
          <w:bCs/>
          <w:sz w:val="24"/>
          <w:szCs w:val="24"/>
        </w:rPr>
        <w:t>Организатор мероприятия – Межпредметное профессиональное сообщество педагогов и информационно-образовательный портал «DIDACTICUM».</w:t>
      </w:r>
    </w:p>
    <w:p w14:paraId="1145B66A" w14:textId="77777777" w:rsidR="007A4F8F" w:rsidRPr="007C18E4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A73C4D8" w14:textId="703FDC27" w:rsidR="00137650" w:rsidRPr="00AD4AC3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BC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617569" w:rsidRPr="008C57BC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8C57BC">
        <w:rPr>
          <w:rFonts w:ascii="Times New Roman" w:hAnsi="Times New Roman" w:cs="Times New Roman"/>
          <w:b/>
          <w:sz w:val="24"/>
          <w:szCs w:val="24"/>
        </w:rPr>
        <w:t xml:space="preserve"> в мероприятии осуществляется на некоммерческой основе (бесплатно) </w:t>
      </w:r>
      <w:r w:rsidRPr="008C57B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17569" w:rsidRPr="008C57BC">
        <w:rPr>
          <w:rFonts w:ascii="Times New Roman" w:hAnsi="Times New Roman" w:cs="Times New Roman"/>
          <w:sz w:val="24"/>
          <w:szCs w:val="24"/>
        </w:rPr>
        <w:t>сообщества</w:t>
      </w:r>
      <w:r w:rsidRPr="008C57BC">
        <w:rPr>
          <w:rFonts w:ascii="Times New Roman" w:hAnsi="Times New Roman" w:cs="Times New Roman"/>
          <w:sz w:val="24"/>
          <w:szCs w:val="24"/>
        </w:rPr>
        <w:t xml:space="preserve"> и партнеров мероприятия</w:t>
      </w:r>
      <w:r w:rsidRPr="008C57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7569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7BC">
        <w:rPr>
          <w:rFonts w:ascii="Times New Roman" w:hAnsi="Times New Roman" w:cs="Times New Roman"/>
          <w:sz w:val="24"/>
          <w:szCs w:val="24"/>
        </w:rPr>
        <w:t xml:space="preserve">Для членов </w:t>
      </w:r>
      <w:r w:rsidR="00617569" w:rsidRPr="008C57BC">
        <w:rPr>
          <w:rFonts w:ascii="Times New Roman" w:hAnsi="Times New Roman" w:cs="Times New Roman"/>
          <w:sz w:val="24"/>
          <w:szCs w:val="24"/>
        </w:rPr>
        <w:t>сообщества</w:t>
      </w:r>
      <w:r w:rsidRPr="008C57BC">
        <w:rPr>
          <w:rFonts w:ascii="Times New Roman" w:hAnsi="Times New Roman" w:cs="Times New Roman"/>
          <w:sz w:val="24"/>
          <w:szCs w:val="24"/>
        </w:rPr>
        <w:t xml:space="preserve"> предусмотрена </w:t>
      </w:r>
      <w:r w:rsidR="00617569" w:rsidRPr="008C57BC">
        <w:rPr>
          <w:rFonts w:ascii="Times New Roman" w:hAnsi="Times New Roman" w:cs="Times New Roman"/>
          <w:sz w:val="24"/>
          <w:szCs w:val="24"/>
        </w:rPr>
        <w:t>дополнительная</w:t>
      </w:r>
      <w:r w:rsidRPr="008C57BC">
        <w:rPr>
          <w:rFonts w:ascii="Times New Roman" w:hAnsi="Times New Roman" w:cs="Times New Roman"/>
          <w:sz w:val="24"/>
          <w:szCs w:val="24"/>
        </w:rPr>
        <w:t xml:space="preserve"> деловая программа. </w:t>
      </w:r>
    </w:p>
    <w:p w14:paraId="06535F20" w14:textId="77777777" w:rsidR="00E42776" w:rsidRPr="00A10C44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774FB22" w14:textId="4EA0DAF5" w:rsidR="007A4F8F" w:rsidRPr="008C57BC" w:rsidRDefault="00137650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7BC">
        <w:rPr>
          <w:rFonts w:ascii="Times New Roman" w:hAnsi="Times New Roman" w:cs="Times New Roman"/>
          <w:b/>
          <w:sz w:val="24"/>
          <w:szCs w:val="24"/>
        </w:rPr>
        <w:t>Эксперт семинара:</w:t>
      </w:r>
      <w:r w:rsidR="00304FF8" w:rsidRPr="008C5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C44" w:rsidRPr="00A10C44">
        <w:rPr>
          <w:rFonts w:ascii="Times New Roman" w:hAnsi="Times New Roman" w:cs="Times New Roman"/>
          <w:b/>
          <w:sz w:val="24"/>
          <w:szCs w:val="24"/>
        </w:rPr>
        <w:t>Вавилова Анна Александровна</w:t>
      </w:r>
      <w:r w:rsidR="00694D60" w:rsidRPr="008C57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0C44" w:rsidRPr="00A10C44">
        <w:rPr>
          <w:rFonts w:ascii="Times New Roman" w:hAnsi="Times New Roman" w:cs="Times New Roman"/>
          <w:bCs/>
          <w:sz w:val="24"/>
          <w:szCs w:val="24"/>
        </w:rPr>
        <w:t>ведущий эксперт Центра финансово-экономических решений в образовании ИнОбр НИУ ВШЭ</w:t>
      </w:r>
      <w:r w:rsidR="0031391C" w:rsidRPr="008C57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717C4E" w14:textId="040D9EE3" w:rsidR="00786249" w:rsidRPr="00786249" w:rsidRDefault="00786249" w:rsidP="00786249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7F370CFB" w14:textId="4FE989E1" w:rsidR="00786249" w:rsidRDefault="0016278C" w:rsidP="00786249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BC">
        <w:rPr>
          <w:rFonts w:ascii="Times New Roman" w:hAnsi="Times New Roman" w:cs="Times New Roman"/>
          <w:sz w:val="24"/>
          <w:szCs w:val="24"/>
        </w:rPr>
        <w:t xml:space="preserve"> 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В рамках онлайн</w:t>
      </w:r>
      <w:r w:rsidR="00E42776" w:rsidRPr="008C57BC">
        <w:rPr>
          <w:rFonts w:ascii="Times New Roman" w:hAnsi="Times New Roman" w:cs="Times New Roman"/>
          <w:b/>
          <w:sz w:val="24"/>
          <w:szCs w:val="24"/>
        </w:rPr>
        <w:t>-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семинара будут рассмотрены следующие вопросы:</w:t>
      </w:r>
    </w:p>
    <w:p w14:paraId="4D5B5142" w14:textId="77777777" w:rsidR="00786249" w:rsidRPr="00786249" w:rsidRDefault="00786249" w:rsidP="00786249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2853E9B" w14:textId="46BA96C6" w:rsidR="00137650" w:rsidRPr="00FD773F" w:rsidRDefault="00786249" w:rsidP="00FD773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</w:t>
      </w:r>
      <w:r w:rsidR="00F70E22" w:rsidRPr="008C57BC">
        <w:rPr>
          <w:rFonts w:ascii="Times New Roman" w:hAnsi="Times New Roman" w:cs="Times New Roman"/>
          <w:b/>
          <w:sz w:val="24"/>
          <w:szCs w:val="24"/>
        </w:rPr>
        <w:t>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г. Се</w:t>
      </w:r>
      <w:r w:rsidR="001C6674" w:rsidRPr="008C57BC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№1: </w:t>
      </w:r>
      <w:r w:rsidRPr="00786249">
        <w:rPr>
          <w:rFonts w:ascii="Times New Roman" w:hAnsi="Times New Roman" w:cs="Times New Roman"/>
          <w:b/>
          <w:sz w:val="24"/>
          <w:szCs w:val="24"/>
        </w:rPr>
        <w:t>«Основные права и обязанности обучающихся, законных представителей»</w:t>
      </w:r>
    </w:p>
    <w:p w14:paraId="2CBFB0C7" w14:textId="77777777" w:rsidR="00137650" w:rsidRPr="00A10C44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F157379" w14:textId="214274A3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Право на образование: варианты реализации, ответственность за нарушение;</w:t>
      </w:r>
    </w:p>
    <w:p w14:paraId="74FBF85E" w14:textId="0D814658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Право на индивидуальный учебный план, на совмещение освоения образовательных программ, на зачет результатов предыдущего обучения – порядок и пределы реализации;</w:t>
      </w:r>
    </w:p>
    <w:p w14:paraId="01742178" w14:textId="49CFBF85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Обязанности обучающегося по освоению образовательной программы и варианты р</w:t>
      </w:r>
      <w:r>
        <w:rPr>
          <w:rFonts w:ascii="Times New Roman" w:hAnsi="Times New Roman" w:cs="Times New Roman"/>
          <w:sz w:val="24"/>
          <w:szCs w:val="24"/>
        </w:rPr>
        <w:t>еагирования при их невыполнении;</w:t>
      </w:r>
    </w:p>
    <w:p w14:paraId="5F349AAF" w14:textId="41F31C52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Права законных представителей и их обязанности в отношении как ребенка, так и образовательной организации;</w:t>
      </w:r>
    </w:p>
    <w:p w14:paraId="001F1E38" w14:textId="269248D0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Право на защиту персональных данных, на защиту от информации, которая может причинить вред здоровью и нравственному развитию;</w:t>
      </w:r>
    </w:p>
    <w:p w14:paraId="44D705D6" w14:textId="550010EE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Право на охрану здоровья (включая противоэпидемические мероприятия): спорные моменты;</w:t>
      </w:r>
    </w:p>
    <w:p w14:paraId="0807C521" w14:textId="7E964B3B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Право собственности детей и родителей: смартфоны и прочие предметы, которые могут вредить дисциплине и образовательному процессу.</w:t>
      </w:r>
    </w:p>
    <w:p w14:paraId="0228D289" w14:textId="13CFAD92" w:rsidR="00F70E22" w:rsidRPr="008C57BC" w:rsidRDefault="00F70E22" w:rsidP="00786249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F251307" w14:textId="3834AF8C" w:rsidR="00D30CD1" w:rsidRPr="00A10C44" w:rsidRDefault="00D30CD1" w:rsidP="00FD773F">
      <w:pPr>
        <w:pStyle w:val="a5"/>
        <w:spacing w:line="276" w:lineRule="auto"/>
        <w:ind w:right="-284"/>
        <w:rPr>
          <w:rFonts w:ascii="Times New Roman" w:hAnsi="Times New Roman" w:cs="Times New Roman"/>
          <w:b/>
          <w:sz w:val="10"/>
          <w:szCs w:val="10"/>
        </w:rPr>
      </w:pPr>
    </w:p>
    <w:p w14:paraId="7D4489A2" w14:textId="77777777" w:rsidR="00786249" w:rsidRDefault="00786249" w:rsidP="00A10C44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14:paraId="295ABACE" w14:textId="77777777" w:rsidR="00786249" w:rsidRDefault="00786249" w:rsidP="00A10C44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14:paraId="483BAF47" w14:textId="77777777" w:rsidR="00786249" w:rsidRDefault="00786249" w:rsidP="00A10C44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14:paraId="44C4259F" w14:textId="77777777" w:rsidR="00786249" w:rsidRDefault="00786249" w:rsidP="00A10C44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</w:p>
    <w:p w14:paraId="2B67DD45" w14:textId="2BBC7D60" w:rsidR="00137650" w:rsidRPr="00A10C44" w:rsidRDefault="00786249" w:rsidP="00A10C44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B81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="00C2390B" w:rsidRPr="008C57BC">
        <w:rPr>
          <w:rFonts w:ascii="Times New Roman" w:hAnsi="Times New Roman" w:cs="Times New Roman"/>
          <w:b/>
          <w:sz w:val="24"/>
          <w:szCs w:val="24"/>
        </w:rPr>
        <w:t>ря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г. Се</w:t>
      </w:r>
      <w:r w:rsidR="001C6674" w:rsidRPr="008C57BC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05053A" w:rsidRPr="008C57BC">
        <w:rPr>
          <w:rFonts w:ascii="Times New Roman" w:hAnsi="Times New Roman" w:cs="Times New Roman"/>
          <w:b/>
          <w:sz w:val="24"/>
          <w:szCs w:val="24"/>
        </w:rPr>
        <w:t>: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249">
        <w:rPr>
          <w:rFonts w:ascii="Times New Roman" w:hAnsi="Times New Roman" w:cs="Times New Roman"/>
          <w:b/>
          <w:sz w:val="24"/>
          <w:szCs w:val="24"/>
        </w:rPr>
        <w:t>«Взаимодействие педагогического работника с обучающимися, их законными представителями»</w:t>
      </w:r>
    </w:p>
    <w:p w14:paraId="08BF0BEE" w14:textId="77777777" w:rsidR="00A10C44" w:rsidRPr="00A10C44" w:rsidRDefault="00A10C44" w:rsidP="00A10C44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  <w:sz w:val="10"/>
          <w:szCs w:val="10"/>
        </w:rPr>
      </w:pPr>
    </w:p>
    <w:p w14:paraId="28E2284E" w14:textId="1BA648B9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Роль педагога в разработке и реализации индивидуальных образовательных маршрутов: юридические вопросы нагрузки и оплаты труда;</w:t>
      </w:r>
    </w:p>
    <w:p w14:paraId="0731061E" w14:textId="5540A624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Надзор за обучающимися: ответственность педагога и образовательной организации;</w:t>
      </w:r>
    </w:p>
    <w:p w14:paraId="7EC44ED6" w14:textId="2C32911D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Защита персональных данных обучающихся, их родителей и законных представителей педагогом, пределы передачи информации о ребенке;</w:t>
      </w:r>
    </w:p>
    <w:p w14:paraId="4C1172CF" w14:textId="2AF5DDCD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Решение конфликтов в образовательной организации: взаимодействие педагога с администрацией, родителями, обучающимся;</w:t>
      </w:r>
    </w:p>
    <w:p w14:paraId="546E4DD5" w14:textId="354ADA43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Взаимодействие образования и системы органов, защищающих права детей (комиссия по делам несовершеннолетних, органы опеки и попечительства и т.п.);</w:t>
      </w:r>
    </w:p>
    <w:p w14:paraId="26ACCE08" w14:textId="13A41F8C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Комиссия по урегулированию споров между участниками образовательных отношений;</w:t>
      </w:r>
    </w:p>
    <w:p w14:paraId="4E68C0BA" w14:textId="6858399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86249">
        <w:rPr>
          <w:rFonts w:ascii="Times New Roman" w:hAnsi="Times New Roman" w:cs="Times New Roman"/>
          <w:sz w:val="24"/>
          <w:szCs w:val="24"/>
        </w:rPr>
        <w:t>Съемка в образовательной организации: видеонаблюдение, аудио- и видеозаписи обучающихся,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4C91F" w14:textId="2C36CD7B" w:rsidR="00F70E22" w:rsidRPr="008C57BC" w:rsidRDefault="00F70E22" w:rsidP="00786249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2EA587D" w14:textId="77777777" w:rsidR="003D7A38" w:rsidRPr="00F70E22" w:rsidRDefault="003D7A38" w:rsidP="003D7A38">
      <w:pPr>
        <w:pStyle w:val="a5"/>
        <w:jc w:val="both"/>
        <w:rPr>
          <w:rFonts w:ascii="Times New Roman" w:hAnsi="Times New Roman" w:cs="Times New Roman"/>
        </w:rPr>
      </w:pPr>
    </w:p>
    <w:p w14:paraId="6A31E655" w14:textId="4D75A546" w:rsidR="00AD4AC3" w:rsidRDefault="00AD4AC3" w:rsidP="00AD4AC3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280173D4" w14:textId="769C3B9A" w:rsidR="008F09C4" w:rsidRPr="008C57BC" w:rsidRDefault="002E1A2B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8C57BC">
        <w:rPr>
          <w:rFonts w:cs="Times New Roman"/>
          <w:color w:val="000000" w:themeColor="text1"/>
        </w:rPr>
        <w:t>Просим Вас оказать информационную поддержку Всероссийскому онлайн-семинару и организовать рассылку писем-приглашений руководителям муниципальных органов управления образованием, а также руководителям общеобразовательных организаций (руководителям школ)</w:t>
      </w:r>
      <w:r w:rsidR="008F09C4" w:rsidRPr="008C57BC">
        <w:rPr>
          <w:rFonts w:cs="Times New Roman"/>
          <w:color w:val="000000" w:themeColor="text1"/>
        </w:rPr>
        <w:t xml:space="preserve">. </w:t>
      </w:r>
    </w:p>
    <w:p w14:paraId="5AC550CC" w14:textId="77777777" w:rsidR="00702DF7" w:rsidRPr="008C57BC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10"/>
          <w:szCs w:val="10"/>
        </w:rPr>
      </w:pPr>
    </w:p>
    <w:p w14:paraId="111EF98D" w14:textId="77777777" w:rsidR="00702DF7" w:rsidRPr="008C57BC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8C57BC">
        <w:rPr>
          <w:rFonts w:cs="Times New Roman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6C5847E6" w14:textId="77777777" w:rsidR="00C84526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1" w:name="_Hlk485046454"/>
    <w:p w14:paraId="66BB3DA9" w14:textId="4C1F504B" w:rsidR="00786249" w:rsidRDefault="00786249" w:rsidP="00786249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786249">
        <w:rPr>
          <w:sz w:val="28"/>
          <w:szCs w:val="28"/>
        </w:rPr>
        <w:instrText>https://didacticum.ru/events1/online/web260121/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010D56">
        <w:rPr>
          <w:rStyle w:val="ac"/>
          <w:sz w:val="28"/>
          <w:szCs w:val="28"/>
        </w:rPr>
        <w:t>https://didacticum.ru/events1/online/web260121/</w:t>
      </w:r>
      <w:r>
        <w:rPr>
          <w:sz w:val="28"/>
          <w:szCs w:val="28"/>
        </w:rPr>
        <w:fldChar w:fldCharType="end"/>
      </w:r>
    </w:p>
    <w:p w14:paraId="3A82A431" w14:textId="5B2127DF" w:rsidR="00794440" w:rsidRPr="004E43CF" w:rsidRDefault="00794440" w:rsidP="008C57BC">
      <w:pPr>
        <w:pStyle w:val="Standard"/>
        <w:tabs>
          <w:tab w:val="left" w:pos="2404"/>
        </w:tabs>
        <w:spacing w:line="276" w:lineRule="auto"/>
        <w:ind w:right="-284"/>
        <w:rPr>
          <w:rFonts w:cs="Times New Roman"/>
          <w:color w:val="000000" w:themeColor="text1"/>
        </w:rPr>
      </w:pPr>
    </w:p>
    <w:p w14:paraId="48E3FE5F" w14:textId="77777777" w:rsidR="00702DF7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C6674">
        <w:rPr>
          <w:rFonts w:cs="Times New Roman"/>
        </w:rPr>
        <w:t>За</w:t>
      </w:r>
      <w:r>
        <w:rPr>
          <w:rFonts w:cs="Times New Roman"/>
          <w:color w:val="000000" w:themeColor="text1"/>
        </w:rPr>
        <w:t xml:space="preserve"> более подробной информацией обращайтесь в организационный комитет.</w:t>
      </w:r>
    </w:p>
    <w:p w14:paraId="6DA255C1" w14:textId="77777777" w:rsidR="00702DF7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bookmarkEnd w:id="1"/>
    <w:p w14:paraId="07C0C5C0" w14:textId="77777777" w:rsidR="00380A79" w:rsidRPr="00F96358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742EDC06" w14:textId="77777777" w:rsidR="007C18E4" w:rsidRPr="000932CC" w:rsidRDefault="00380A79" w:rsidP="007C18E4">
      <w:pPr>
        <w:pStyle w:val="Standard"/>
        <w:shd w:val="clear" w:color="auto" w:fill="FFFFFF" w:themeFill="background1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7C18E4">
        <w:rPr>
          <w:rFonts w:cs="Times New Roman"/>
          <w:b/>
          <w:color w:val="000000" w:themeColor="text1"/>
        </w:rPr>
        <w:t>Координатор проекта</w:t>
      </w:r>
      <w:r w:rsidR="007C18E4" w:rsidRPr="000932CC">
        <w:rPr>
          <w:rFonts w:cs="Times New Roman"/>
          <w:color w:val="000000" w:themeColor="text1"/>
        </w:rPr>
        <w:t xml:space="preserve">: </w:t>
      </w:r>
      <w:r w:rsidR="007C18E4" w:rsidRPr="002A0545">
        <w:rPr>
          <w:rFonts w:cs="Times New Roman"/>
          <w:color w:val="000000" w:themeColor="text1"/>
        </w:rPr>
        <w:t xml:space="preserve">Белова Диана Александровна тел.: +7 (495) 120-59-07, доб. </w:t>
      </w:r>
      <w:r w:rsidR="007C18E4" w:rsidRPr="000932CC">
        <w:rPr>
          <w:rFonts w:cs="Times New Roman"/>
          <w:color w:val="000000" w:themeColor="text1"/>
        </w:rPr>
        <w:t xml:space="preserve">(114); </w:t>
      </w:r>
    </w:p>
    <w:p w14:paraId="44BBBDED" w14:textId="77777777" w:rsidR="007C18E4" w:rsidRPr="00712D2D" w:rsidRDefault="007C18E4" w:rsidP="007C18E4">
      <w:pPr>
        <w:pStyle w:val="Standard"/>
        <w:shd w:val="clear" w:color="auto" w:fill="FFFFFF" w:themeFill="background1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2A0545">
        <w:rPr>
          <w:rFonts w:cs="Times New Roman"/>
          <w:color w:val="000000" w:themeColor="text1"/>
        </w:rPr>
        <w:t>Е</w:t>
      </w:r>
      <w:r w:rsidRPr="00712D2D">
        <w:rPr>
          <w:rFonts w:cs="Times New Roman"/>
          <w:color w:val="000000" w:themeColor="text1"/>
        </w:rPr>
        <w:t>-</w:t>
      </w:r>
      <w:r w:rsidRPr="002A0545">
        <w:rPr>
          <w:rFonts w:cs="Times New Roman"/>
          <w:color w:val="000000" w:themeColor="text1"/>
          <w:lang w:val="en-US"/>
        </w:rPr>
        <w:t>mail</w:t>
      </w:r>
      <w:r w:rsidRPr="00712D2D">
        <w:rPr>
          <w:rFonts w:cs="Times New Roman"/>
          <w:color w:val="000000" w:themeColor="text1"/>
        </w:rPr>
        <w:t xml:space="preserve">: </w:t>
      </w:r>
      <w:r w:rsidRPr="002A0545">
        <w:rPr>
          <w:lang w:val="en-US"/>
        </w:rPr>
        <w:t>d</w:t>
      </w:r>
      <w:r w:rsidRPr="00712D2D">
        <w:t>.</w:t>
      </w:r>
      <w:r w:rsidRPr="002A0545">
        <w:rPr>
          <w:lang w:val="en-US"/>
        </w:rPr>
        <w:t>belova</w:t>
      </w:r>
      <w:r w:rsidRPr="00712D2D">
        <w:t>@</w:t>
      </w:r>
      <w:r w:rsidRPr="002A0545">
        <w:rPr>
          <w:lang w:val="en-US"/>
        </w:rPr>
        <w:t>edu</w:t>
      </w:r>
      <w:r w:rsidRPr="00712D2D">
        <w:t>-</w:t>
      </w:r>
      <w:r w:rsidRPr="002A0545">
        <w:rPr>
          <w:lang w:val="en-US"/>
        </w:rPr>
        <w:t>m</w:t>
      </w:r>
      <w:r w:rsidRPr="00712D2D">
        <w:t>.</w:t>
      </w:r>
      <w:r w:rsidRPr="002A0545">
        <w:rPr>
          <w:lang w:val="en-US"/>
        </w:rPr>
        <w:t>ru</w:t>
      </w:r>
    </w:p>
    <w:p w14:paraId="328CB57C" w14:textId="71720EBA" w:rsidR="00380A79" w:rsidRPr="00712D2D" w:rsidRDefault="00380A79" w:rsidP="007C18E4">
      <w:pPr>
        <w:pStyle w:val="Standard"/>
        <w:spacing w:line="276" w:lineRule="auto"/>
        <w:ind w:firstLine="56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5B1B2CF6" w14:textId="77777777" w:rsidR="00380A79" w:rsidRPr="00712D2D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98CE2E" w14:textId="77777777" w:rsidR="0043238C" w:rsidRPr="00712D2D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2A9B5E" w14:textId="77777777" w:rsidR="0043238C" w:rsidRPr="00712D2D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974B1F" w14:textId="77777777" w:rsidR="0043238C" w:rsidRPr="00712D2D" w:rsidRDefault="00842EB3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</w:rPr>
        <w:pict w14:anchorId="2633E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2pt;margin-top:6.6pt;width:108.9pt;height:72.65pt;z-index:-251652608;mso-position-horizontal-relative:text;mso-position-vertical-relative:text">
            <v:imagedata r:id="rId10" o:title="1234-01"/>
          </v:shape>
        </w:pict>
      </w:r>
    </w:p>
    <w:p w14:paraId="2529ECA2" w14:textId="77777777" w:rsidR="00380A79" w:rsidRPr="00712D2D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67CCCE" w14:textId="77777777" w:rsidR="00380A79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D28DF64" w14:textId="77777777" w:rsidR="00380A79" w:rsidRPr="00AB729F" w:rsidRDefault="005F5B35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Исполнительный директор</w:t>
      </w:r>
      <w:r w:rsidR="00AB729F">
        <w:rPr>
          <w:b/>
          <w:color w:val="000000" w:themeColor="text1"/>
          <w:sz w:val="24"/>
          <w:szCs w:val="24"/>
        </w:rPr>
        <w:t xml:space="preserve"> </w:t>
      </w:r>
      <w:r w:rsidR="00380A79">
        <w:rPr>
          <w:b/>
          <w:color w:val="000000" w:themeColor="text1"/>
          <w:sz w:val="24"/>
          <w:szCs w:val="24"/>
        </w:rPr>
        <w:t xml:space="preserve">                             </w:t>
      </w:r>
      <w:r w:rsidR="00AB729F">
        <w:rPr>
          <w:b/>
          <w:color w:val="000000" w:themeColor="text1"/>
          <w:sz w:val="24"/>
          <w:szCs w:val="24"/>
        </w:rPr>
        <w:t xml:space="preserve">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М</w:t>
      </w:r>
      <w:r w:rsidR="00380A7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Е</w:t>
      </w:r>
      <w:r w:rsidR="00380A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Кайгородцев</w:t>
      </w:r>
      <w:r w:rsidR="00380A79">
        <w:rPr>
          <w:b/>
          <w:color w:val="000000" w:themeColor="text1"/>
          <w:sz w:val="24"/>
          <w:szCs w:val="24"/>
        </w:rPr>
        <w:softHyphen/>
      </w:r>
    </w:p>
    <w:p w14:paraId="140ED007" w14:textId="77777777" w:rsidR="00380A79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F6813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0D44CA" w14:textId="28D4E0FC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4B33A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C9A9A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1D22" w14:textId="496AD2A4"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14:paraId="2EEDC3BA" w14:textId="3FED1FB8" w:rsidR="00380A79" w:rsidRPr="00F70E22" w:rsidRDefault="00380A79" w:rsidP="00E612D0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  <w:r w:rsidRPr="00F70E22">
        <w:rPr>
          <w:rFonts w:cs="Times New Roman"/>
          <w:b/>
          <w:color w:val="000000" w:themeColor="text1"/>
        </w:rPr>
        <w:br w:type="page"/>
      </w:r>
    </w:p>
    <w:p w14:paraId="727A76EE" w14:textId="77777777" w:rsidR="00137650" w:rsidRPr="00786249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786249">
        <w:lastRenderedPageBreak/>
        <w:t>Приложение 1.</w:t>
      </w:r>
    </w:p>
    <w:p w14:paraId="5F3189C9" w14:textId="77777777" w:rsidR="00137650" w:rsidRPr="00786249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786249">
        <w:rPr>
          <w:rFonts w:ascii="Times New Roman" w:hAnsi="Times New Roman" w:cs="Times New Roman"/>
        </w:rPr>
        <w:t>Письмо-приглашение на</w:t>
      </w:r>
      <w:r w:rsidRPr="00786249">
        <w:rPr>
          <w:rFonts w:ascii="Times New Roman" w:hAnsi="Times New Roman" w:cs="Times New Roman"/>
          <w:b/>
        </w:rPr>
        <w:t xml:space="preserve"> Всероссийский онлайн</w:t>
      </w:r>
      <w:r w:rsidR="00F16EF7" w:rsidRPr="00786249">
        <w:rPr>
          <w:rFonts w:ascii="Times New Roman" w:hAnsi="Times New Roman" w:cs="Times New Roman"/>
          <w:b/>
        </w:rPr>
        <w:t>-</w:t>
      </w:r>
      <w:r w:rsidRPr="00786249">
        <w:rPr>
          <w:rFonts w:ascii="Times New Roman" w:hAnsi="Times New Roman" w:cs="Times New Roman"/>
          <w:b/>
        </w:rPr>
        <w:t>семинар</w:t>
      </w:r>
      <w:r w:rsidRPr="00786249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649A5073" w14:textId="77777777" w:rsidR="00694D60" w:rsidRPr="00786249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  <w:r w:rsidRPr="00786249">
        <w:rPr>
          <w:rFonts w:ascii="Times New Roman" w:hAnsi="Times New Roman" w:cs="Times New Roman"/>
          <w:b/>
        </w:rPr>
        <w:tab/>
      </w:r>
    </w:p>
    <w:p w14:paraId="0F0D3DBF" w14:textId="77777777" w:rsidR="00154CAE" w:rsidRPr="00786249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</w:p>
    <w:p w14:paraId="7F6671E4" w14:textId="023DC4B4" w:rsidR="00D30CD1" w:rsidRPr="00786249" w:rsidRDefault="00D30CD1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14:paraId="16AFD16F" w14:textId="77777777" w:rsidR="00A10C44" w:rsidRPr="00786249" w:rsidRDefault="00A10C44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14:paraId="0A06866E" w14:textId="6BE305E7" w:rsidR="00137650" w:rsidRPr="00786249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786249">
        <w:rPr>
          <w:rFonts w:ascii="Times New Roman" w:hAnsi="Times New Roman" w:cs="Times New Roman"/>
          <w:b/>
        </w:rPr>
        <w:t>Уважаемые коллеги!</w:t>
      </w:r>
    </w:p>
    <w:p w14:paraId="375FECB9" w14:textId="77777777" w:rsidR="00137650" w:rsidRPr="00786249" w:rsidRDefault="00137650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14:paraId="760948F9" w14:textId="77777777" w:rsidR="00154CAE" w:rsidRPr="00786249" w:rsidRDefault="00154CAE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14:paraId="0FE05C63" w14:textId="77777777" w:rsidR="00786249" w:rsidRPr="00786249" w:rsidRDefault="00786249" w:rsidP="00786249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 w:rsidRPr="00786249">
        <w:rPr>
          <w:rFonts w:ascii="Times New Roman" w:hAnsi="Times New Roman" w:cs="Times New Roman"/>
          <w:b/>
          <w:bCs/>
        </w:rPr>
        <w:t>26-27 января 2021 года</w:t>
      </w:r>
      <w:r w:rsidRPr="00786249">
        <w:rPr>
          <w:rFonts w:ascii="Times New Roman" w:hAnsi="Times New Roman" w:cs="Times New Roman"/>
        </w:rPr>
        <w:t xml:space="preserve"> пройдет открытый Всероссийский онлайн-семинар для педагогов общеобразовательных организаций </w:t>
      </w:r>
      <w:r w:rsidRPr="00786249">
        <w:rPr>
          <w:rFonts w:ascii="Times New Roman" w:hAnsi="Times New Roman" w:cs="Times New Roman"/>
          <w:b/>
        </w:rPr>
        <w:t xml:space="preserve">«ВЗАИМОДЕЙСТВИЕ С ОБУЧАЮЩИМИСЯ, ИХ РОДИТЕЛЯМИ И ЗАКОННЫМИ ПРЕДСТАВИТЕЛЯМИ: ПРАВА И ЗАКОННЫЕ ИНТЕРЕСЫ ОБУЧАЮЩИХСЯ, ИХ ОБЯЗАННОСТИ В ОБРАЗОВАТЕЛЬНОМ ПРОЦЕССЕ». </w:t>
      </w:r>
      <w:r w:rsidRPr="00786249">
        <w:rPr>
          <w:rFonts w:ascii="Times New Roman" w:hAnsi="Times New Roman" w:cs="Times New Roman"/>
          <w:bCs/>
        </w:rPr>
        <w:t>Организатор мероприятия – Межпредметное профессиональное сообщество педагогов и информационно-образовательный портал «DIDACTICUM».</w:t>
      </w:r>
    </w:p>
    <w:p w14:paraId="2D44ED93" w14:textId="77777777" w:rsidR="00786249" w:rsidRPr="00786249" w:rsidRDefault="00786249" w:rsidP="00786249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85AEF4D" w14:textId="77777777" w:rsidR="00786249" w:rsidRPr="00786249" w:rsidRDefault="00786249" w:rsidP="00786249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  <w:b/>
        </w:rPr>
        <w:t xml:space="preserve">Участие педагогов в мероприятии осуществляется на некоммерческой основе (бесплатно) </w:t>
      </w:r>
      <w:r w:rsidRPr="00786249">
        <w:rPr>
          <w:rFonts w:ascii="Times New Roman" w:hAnsi="Times New Roman" w:cs="Times New Roman"/>
        </w:rPr>
        <w:t>за счет средств сообщества и партнеров мероприятия</w:t>
      </w:r>
      <w:r w:rsidRPr="00786249">
        <w:rPr>
          <w:rFonts w:ascii="Times New Roman" w:hAnsi="Times New Roman" w:cs="Times New Roman"/>
          <w:b/>
        </w:rPr>
        <w:t xml:space="preserve">.  </w:t>
      </w:r>
      <w:r w:rsidRPr="00786249">
        <w:rPr>
          <w:rFonts w:ascii="Times New Roman" w:hAnsi="Times New Roman" w:cs="Times New Roman"/>
        </w:rPr>
        <w:t xml:space="preserve">Для членов сообщества предусмотрена дополнительная деловая программа. </w:t>
      </w:r>
    </w:p>
    <w:p w14:paraId="639B4113" w14:textId="77777777" w:rsidR="00786249" w:rsidRPr="00786249" w:rsidRDefault="00786249" w:rsidP="00786249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561C6984" w14:textId="77777777" w:rsidR="00786249" w:rsidRPr="00786249" w:rsidRDefault="00786249" w:rsidP="00786249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786249">
        <w:rPr>
          <w:rFonts w:ascii="Times New Roman" w:hAnsi="Times New Roman" w:cs="Times New Roman"/>
          <w:b/>
        </w:rPr>
        <w:t>Эксперт семинара:</w:t>
      </w:r>
      <w:r w:rsidRPr="00786249">
        <w:rPr>
          <w:rFonts w:ascii="Times New Roman" w:hAnsi="Times New Roman" w:cs="Times New Roman"/>
          <w:bCs/>
        </w:rPr>
        <w:t xml:space="preserve"> </w:t>
      </w:r>
      <w:r w:rsidRPr="00786249">
        <w:rPr>
          <w:rFonts w:ascii="Times New Roman" w:hAnsi="Times New Roman" w:cs="Times New Roman"/>
          <w:b/>
        </w:rPr>
        <w:t>Вавилова Анна Александровна</w:t>
      </w:r>
      <w:r w:rsidRPr="00786249">
        <w:rPr>
          <w:rFonts w:ascii="Times New Roman" w:hAnsi="Times New Roman" w:cs="Times New Roman"/>
          <w:bCs/>
        </w:rPr>
        <w:t>, ведущий эксперт Центра финансово-экономических решений в образовании ИнОбр НИУ ВШЭ.</w:t>
      </w:r>
    </w:p>
    <w:p w14:paraId="1B08D136" w14:textId="77777777" w:rsidR="00786249" w:rsidRPr="00786249" w:rsidRDefault="00786249" w:rsidP="00786249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sz w:val="14"/>
          <w:szCs w:val="14"/>
        </w:rPr>
      </w:pPr>
    </w:p>
    <w:p w14:paraId="3C4EB971" w14:textId="77777777" w:rsidR="00786249" w:rsidRPr="00786249" w:rsidRDefault="00786249" w:rsidP="00786249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786249">
        <w:rPr>
          <w:rFonts w:ascii="Times New Roman" w:hAnsi="Times New Roman" w:cs="Times New Roman"/>
        </w:rPr>
        <w:t xml:space="preserve"> </w:t>
      </w:r>
      <w:r w:rsidRPr="00786249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14:paraId="332D0010" w14:textId="77777777" w:rsidR="00786249" w:rsidRPr="00786249" w:rsidRDefault="00786249" w:rsidP="00786249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06841BF" w14:textId="77777777" w:rsidR="00786249" w:rsidRPr="00786249" w:rsidRDefault="00786249" w:rsidP="00786249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 w:rsidRPr="00786249">
        <w:rPr>
          <w:rFonts w:ascii="Times New Roman" w:hAnsi="Times New Roman" w:cs="Times New Roman"/>
          <w:b/>
        </w:rPr>
        <w:t>26 января 2021г. Секция №1: «Основные права и обязанности обучающихся, законных представителей»</w:t>
      </w:r>
    </w:p>
    <w:p w14:paraId="1AAF37B9" w14:textId="77777777" w:rsidR="00786249" w:rsidRPr="00786249" w:rsidRDefault="00786249" w:rsidP="00786249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EF966EF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Право на образование: варианты реализации, ответственность за нарушение;</w:t>
      </w:r>
    </w:p>
    <w:p w14:paraId="50EEB78A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Право на индивидуальный учебный план, на совмещение освоения образовательных программ, на зачет результатов предыдущего обучения – порядок и пределы реализации;</w:t>
      </w:r>
    </w:p>
    <w:p w14:paraId="7104055E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Обязанности обучающегося по освоению образовательной программы и варианты реагирования при их невыполнении;</w:t>
      </w:r>
    </w:p>
    <w:p w14:paraId="424ED7FE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Права законных представителей и их обязанности в отношении как ребенка, так и образовательной организации;</w:t>
      </w:r>
    </w:p>
    <w:p w14:paraId="65C0F407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Право на защиту персональных данных, на защиту от информации, которая может причинить вред здоровью и нравственному развитию;</w:t>
      </w:r>
    </w:p>
    <w:p w14:paraId="365E98B2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Право на охрану здоровья (включая противоэпидемические мероприятия): спорные моменты;</w:t>
      </w:r>
    </w:p>
    <w:p w14:paraId="1CE38952" w14:textId="0C6571C8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Право собственности детей и родителей: смартфоны и прочие предметы, которые могут вредить дисциплине и образовательному процессу.</w:t>
      </w:r>
    </w:p>
    <w:p w14:paraId="6017C9C2" w14:textId="77777777" w:rsidR="00786249" w:rsidRPr="00786249" w:rsidRDefault="00786249" w:rsidP="00786249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14"/>
          <w:szCs w:val="14"/>
        </w:rPr>
      </w:pPr>
    </w:p>
    <w:p w14:paraId="0BA3EF72" w14:textId="77777777" w:rsidR="00786249" w:rsidRPr="00786249" w:rsidRDefault="00786249" w:rsidP="00786249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 w:rsidRPr="00786249">
        <w:rPr>
          <w:rFonts w:ascii="Times New Roman" w:hAnsi="Times New Roman" w:cs="Times New Roman"/>
          <w:b/>
        </w:rPr>
        <w:t>27 января 2021г. Секция №2: «Взаимодействие педагогического работника с обучающимися, их законными представителями»</w:t>
      </w:r>
    </w:p>
    <w:p w14:paraId="2B25A555" w14:textId="77777777" w:rsidR="00786249" w:rsidRPr="00786249" w:rsidRDefault="00786249" w:rsidP="00786249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  <w:sz w:val="14"/>
          <w:szCs w:val="14"/>
        </w:rPr>
      </w:pPr>
    </w:p>
    <w:p w14:paraId="5E447B34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Роль педагога в разработке и реализации индивидуальных образовательных маршрутов: юридические вопросы нагрузки и оплаты труда;</w:t>
      </w:r>
    </w:p>
    <w:p w14:paraId="0437651E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Надзор за обучающимися: ответственность педагога и образовательной организации;</w:t>
      </w:r>
    </w:p>
    <w:p w14:paraId="5C2EE09A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Защита персональных данных обучающихся, их родителей и законных представителей педагогом, пределы передачи информации о ребенке;</w:t>
      </w:r>
    </w:p>
    <w:p w14:paraId="0D6B5056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Решение конфликтов в образовательной организации: взаимодействие педагога с администрацией, родителями, обучающимся;</w:t>
      </w:r>
    </w:p>
    <w:p w14:paraId="68F5A54B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Взаимодействие образования и системы органов, защищающих права детей (комиссия по делам несовершеннолетних, органы опеки и попечительства и т.п.);</w:t>
      </w:r>
    </w:p>
    <w:p w14:paraId="32D314F9" w14:textId="77777777" w:rsidR="00786249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right="-284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Комиссия по урегулированию споров между участниками образовательных отношений;</w:t>
      </w:r>
    </w:p>
    <w:p w14:paraId="701660C0" w14:textId="66D86F6B" w:rsidR="00F70E22" w:rsidRPr="00786249" w:rsidRDefault="00786249" w:rsidP="00786249">
      <w:pPr>
        <w:pStyle w:val="a5"/>
        <w:numPr>
          <w:ilvl w:val="0"/>
          <w:numId w:val="12"/>
        </w:numPr>
        <w:spacing w:line="288" w:lineRule="auto"/>
        <w:ind w:left="714" w:right="-284" w:hanging="357"/>
        <w:jc w:val="both"/>
        <w:rPr>
          <w:rFonts w:ascii="Times New Roman" w:hAnsi="Times New Roman" w:cs="Times New Roman"/>
        </w:rPr>
      </w:pPr>
      <w:r w:rsidRPr="00786249">
        <w:rPr>
          <w:rFonts w:ascii="Times New Roman" w:hAnsi="Times New Roman" w:cs="Times New Roman"/>
        </w:rPr>
        <w:t>Съемка в образовательной организации: видеонаблюдение, аудио- и видеозаписи обучающихся, родителей</w:t>
      </w:r>
      <w:r w:rsidR="00AD4AC3" w:rsidRPr="00786249">
        <w:rPr>
          <w:rFonts w:ascii="Times New Roman" w:hAnsi="Times New Roman" w:cs="Times New Roman"/>
        </w:rPr>
        <w:t>.</w:t>
      </w:r>
    </w:p>
    <w:p w14:paraId="242867FF" w14:textId="690865FF" w:rsidR="00137650" w:rsidRPr="00A10C44" w:rsidRDefault="00137650" w:rsidP="008C57BC">
      <w:pPr>
        <w:pStyle w:val="Standard"/>
        <w:spacing w:line="276" w:lineRule="auto"/>
        <w:ind w:right="-284"/>
        <w:jc w:val="both"/>
        <w:rPr>
          <w:rFonts w:cs="Times New Roman"/>
        </w:rPr>
      </w:pPr>
    </w:p>
    <w:p w14:paraId="5DE8E2B4" w14:textId="77777777" w:rsidR="00A10C44" w:rsidRDefault="00A10C44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</w:p>
    <w:p w14:paraId="419CB773" w14:textId="77777777" w:rsidR="00786249" w:rsidRDefault="00786249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</w:p>
    <w:p w14:paraId="2D034750" w14:textId="77777777" w:rsidR="00786249" w:rsidRDefault="00786249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</w:p>
    <w:p w14:paraId="5C564ADA" w14:textId="77777777" w:rsidR="00786249" w:rsidRDefault="00786249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</w:p>
    <w:p w14:paraId="276F8DAB" w14:textId="77777777" w:rsidR="00786249" w:rsidRDefault="00786249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</w:p>
    <w:p w14:paraId="3D2A69A5" w14:textId="75826BD4" w:rsidR="00137650" w:rsidRPr="00A10C44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  <w:r w:rsidRPr="00A10C44">
        <w:rPr>
          <w:rFonts w:cs="Times New Roman"/>
          <w:b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14:paraId="1F23A7C6" w14:textId="77777777" w:rsidR="00137650" w:rsidRPr="00154CAE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14:paraId="373BF1D0" w14:textId="5C0D0E7F" w:rsidR="00DE2826" w:rsidRDefault="00842EB3" w:rsidP="00DE2826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1" w:history="1">
        <w:r w:rsidR="00786249" w:rsidRPr="00010D56">
          <w:rPr>
            <w:rStyle w:val="ac"/>
            <w:sz w:val="28"/>
            <w:szCs w:val="28"/>
          </w:rPr>
          <w:t>https://didacticum.ru/events1/online/web260121/</w:t>
        </w:r>
      </w:hyperlink>
    </w:p>
    <w:p w14:paraId="251464BA" w14:textId="77777777" w:rsidR="0031391C" w:rsidRPr="00154CAE" w:rsidRDefault="0031391C" w:rsidP="006A12A2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1A639267" w14:textId="77777777" w:rsidR="00137650" w:rsidRPr="00AD4AC3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</w:rPr>
      </w:pPr>
      <w:r w:rsidRPr="00AD4AC3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AD4AC3">
        <w:rPr>
          <w:rFonts w:cs="Times New Roman"/>
        </w:rPr>
        <w:t>,</w:t>
      </w:r>
    </w:p>
    <w:p w14:paraId="78F430B6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AD4AC3">
        <w:rPr>
          <w:rFonts w:cs="Times New Roman"/>
        </w:rPr>
        <w:t>тел.: +7 (495) 120-59-07</w:t>
      </w:r>
      <w:r w:rsidRPr="00AD4AC3">
        <w:rPr>
          <w:rFonts w:cs="Times New Roman"/>
          <w:color w:val="000000" w:themeColor="text1"/>
        </w:rPr>
        <w:t xml:space="preserve">, </w:t>
      </w:r>
      <w:r w:rsidRPr="00AD4AC3">
        <w:rPr>
          <w:rFonts w:cs="Times New Roman"/>
          <w:color w:val="000000" w:themeColor="text1"/>
          <w:lang w:val="en-US"/>
        </w:rPr>
        <w:t>www</w:t>
      </w:r>
      <w:r w:rsidRPr="00AD4AC3">
        <w:rPr>
          <w:rFonts w:cs="Times New Roman"/>
          <w:color w:val="000000" w:themeColor="text1"/>
        </w:rPr>
        <w:t>.</w:t>
      </w:r>
      <w:r w:rsidR="00154CAE" w:rsidRPr="00AD4AC3">
        <w:rPr>
          <w:rFonts w:cs="Times New Roman"/>
          <w:color w:val="000000" w:themeColor="text1"/>
          <w:lang w:val="en-US"/>
        </w:rPr>
        <w:t>didacticum</w:t>
      </w:r>
      <w:r w:rsidRPr="00AD4AC3">
        <w:rPr>
          <w:rFonts w:cs="Times New Roman"/>
          <w:color w:val="000000" w:themeColor="text1"/>
        </w:rPr>
        <w:t>.</w:t>
      </w:r>
      <w:r w:rsidRPr="00AD4AC3">
        <w:rPr>
          <w:rFonts w:cs="Times New Roman"/>
          <w:color w:val="000000" w:themeColor="text1"/>
          <w:lang w:val="en-US"/>
        </w:rPr>
        <w:t>ru</w:t>
      </w:r>
    </w:p>
    <w:p w14:paraId="4AFDB844" w14:textId="77777777"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0292F62D" w14:textId="77777777" w:rsidR="00FB2F53" w:rsidRPr="00FB2F53" w:rsidRDefault="00842EB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>
        <w:rPr>
          <w:noProof/>
        </w:rPr>
        <w:pict w14:anchorId="0A682E87">
          <v:shape id="_x0000_s1031" type="#_x0000_t75" style="position:absolute;left:0;text-align:left;margin-left:238.1pt;margin-top:7.35pt;width:121.6pt;height:68.65pt;z-index:-251655680;mso-position-horizontal-relative:text;mso-position-vertical-relative:text">
            <v:imagedata r:id="rId10" o:title="1234-01"/>
          </v:shape>
        </w:pict>
      </w:r>
    </w:p>
    <w:p w14:paraId="5AFADE49" w14:textId="77777777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652E6A5D" w14:textId="77777777" w:rsidR="00FB2F53" w:rsidRPr="00AD4AC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4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40B36C71" w14:textId="77777777" w:rsidR="003B1D1E" w:rsidRPr="006A12A2" w:rsidRDefault="005F5B35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 w:rsidRPr="00AD4AC3">
        <w:rPr>
          <w:b/>
          <w:color w:val="000000" w:themeColor="text1"/>
          <w:sz w:val="24"/>
          <w:szCs w:val="24"/>
        </w:rPr>
        <w:t>Исполнительный директор</w:t>
      </w:r>
      <w:r w:rsidR="00FB2F53" w:rsidRPr="00FB2F53">
        <w:rPr>
          <w:b/>
          <w:color w:val="000000" w:themeColor="text1"/>
        </w:rPr>
        <w:t xml:space="preserve">                                                                                                     </w:t>
      </w:r>
      <w:r>
        <w:rPr>
          <w:b/>
          <w:color w:val="000000" w:themeColor="text1"/>
        </w:rPr>
        <w:t xml:space="preserve">        </w:t>
      </w:r>
      <w:r w:rsidRPr="00AD4AC3">
        <w:rPr>
          <w:b/>
          <w:color w:val="000000" w:themeColor="text1"/>
          <w:sz w:val="24"/>
          <w:szCs w:val="24"/>
        </w:rPr>
        <w:t>М.Е. Кайгородцев</w:t>
      </w:r>
      <w:r w:rsidR="00FB2F53" w:rsidRPr="00AD4AC3">
        <w:rPr>
          <w:b/>
          <w:color w:val="000000" w:themeColor="text1"/>
          <w:sz w:val="24"/>
          <w:szCs w:val="24"/>
        </w:rPr>
        <w:softHyphen/>
      </w:r>
    </w:p>
    <w:sectPr w:rsidR="003B1D1E" w:rsidRPr="006A12A2" w:rsidSect="00A10C44">
      <w:headerReference w:type="even" r:id="rId12"/>
      <w:headerReference w:type="default" r:id="rId13"/>
      <w:headerReference w:type="first" r:id="rId14"/>
      <w:pgSz w:w="11906" w:h="16838"/>
      <w:pgMar w:top="0" w:right="720" w:bottom="284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E74F9" w14:textId="77777777" w:rsidR="00842EB3" w:rsidRDefault="00842EB3" w:rsidP="00D5598C">
      <w:pPr>
        <w:spacing w:after="0" w:line="240" w:lineRule="auto"/>
      </w:pPr>
      <w:r>
        <w:separator/>
      </w:r>
    </w:p>
  </w:endnote>
  <w:endnote w:type="continuationSeparator" w:id="0">
    <w:p w14:paraId="596E153D" w14:textId="77777777" w:rsidR="00842EB3" w:rsidRDefault="00842EB3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59EC2" w14:textId="77777777" w:rsidR="00842EB3" w:rsidRDefault="00842EB3" w:rsidP="00D5598C">
      <w:pPr>
        <w:spacing w:after="0" w:line="240" w:lineRule="auto"/>
      </w:pPr>
      <w:r>
        <w:separator/>
      </w:r>
    </w:p>
  </w:footnote>
  <w:footnote w:type="continuationSeparator" w:id="0">
    <w:p w14:paraId="5F3EAE6E" w14:textId="77777777" w:rsidR="00842EB3" w:rsidRDefault="00842EB3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F035" w14:textId="77777777" w:rsidR="00D852BA" w:rsidRDefault="00842EB3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57F08" w14:textId="77777777" w:rsidR="00D852BA" w:rsidRDefault="00842EB3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27820"/>
    <w:rsid w:val="000300B9"/>
    <w:rsid w:val="0003456A"/>
    <w:rsid w:val="00034EE9"/>
    <w:rsid w:val="00034FA2"/>
    <w:rsid w:val="00035949"/>
    <w:rsid w:val="00035A29"/>
    <w:rsid w:val="000407CC"/>
    <w:rsid w:val="000420A2"/>
    <w:rsid w:val="00046CDF"/>
    <w:rsid w:val="000500A4"/>
    <w:rsid w:val="0005053A"/>
    <w:rsid w:val="00050E37"/>
    <w:rsid w:val="000514AE"/>
    <w:rsid w:val="00056C92"/>
    <w:rsid w:val="00056FC4"/>
    <w:rsid w:val="00057D49"/>
    <w:rsid w:val="0006054F"/>
    <w:rsid w:val="000618FC"/>
    <w:rsid w:val="000628E5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23E6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2808"/>
    <w:rsid w:val="000A3F2A"/>
    <w:rsid w:val="000A508F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5E89"/>
    <w:rsid w:val="000C78F8"/>
    <w:rsid w:val="000C7DC4"/>
    <w:rsid w:val="000D0657"/>
    <w:rsid w:val="000D18A5"/>
    <w:rsid w:val="000D2755"/>
    <w:rsid w:val="000D2B1B"/>
    <w:rsid w:val="000D4336"/>
    <w:rsid w:val="000D746B"/>
    <w:rsid w:val="000D7F63"/>
    <w:rsid w:val="000E020C"/>
    <w:rsid w:val="000E0FD7"/>
    <w:rsid w:val="000E114F"/>
    <w:rsid w:val="000E3F0F"/>
    <w:rsid w:val="000E4446"/>
    <w:rsid w:val="000E4E21"/>
    <w:rsid w:val="000E6053"/>
    <w:rsid w:val="000E76AB"/>
    <w:rsid w:val="000F0512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4344C"/>
    <w:rsid w:val="001504C3"/>
    <w:rsid w:val="001505FF"/>
    <w:rsid w:val="001526AF"/>
    <w:rsid w:val="00154CAE"/>
    <w:rsid w:val="00155F21"/>
    <w:rsid w:val="001563B4"/>
    <w:rsid w:val="001566E8"/>
    <w:rsid w:val="001568D1"/>
    <w:rsid w:val="001578A9"/>
    <w:rsid w:val="00157906"/>
    <w:rsid w:val="00161949"/>
    <w:rsid w:val="0016278C"/>
    <w:rsid w:val="0016494B"/>
    <w:rsid w:val="00166539"/>
    <w:rsid w:val="00166E73"/>
    <w:rsid w:val="00170308"/>
    <w:rsid w:val="00170F8E"/>
    <w:rsid w:val="001711F4"/>
    <w:rsid w:val="001737BB"/>
    <w:rsid w:val="00174D6A"/>
    <w:rsid w:val="00176181"/>
    <w:rsid w:val="001775B1"/>
    <w:rsid w:val="0017783E"/>
    <w:rsid w:val="0018082F"/>
    <w:rsid w:val="00181C62"/>
    <w:rsid w:val="00182B29"/>
    <w:rsid w:val="001919D6"/>
    <w:rsid w:val="00192551"/>
    <w:rsid w:val="00192E72"/>
    <w:rsid w:val="001937EB"/>
    <w:rsid w:val="00194559"/>
    <w:rsid w:val="00195061"/>
    <w:rsid w:val="001975E0"/>
    <w:rsid w:val="001A185B"/>
    <w:rsid w:val="001A2AD8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7156"/>
    <w:rsid w:val="001F42FB"/>
    <w:rsid w:val="001F53FC"/>
    <w:rsid w:val="00200C76"/>
    <w:rsid w:val="00201C35"/>
    <w:rsid w:val="00202FCC"/>
    <w:rsid w:val="00204691"/>
    <w:rsid w:val="00205FC6"/>
    <w:rsid w:val="002062D0"/>
    <w:rsid w:val="00207947"/>
    <w:rsid w:val="0021472F"/>
    <w:rsid w:val="00217687"/>
    <w:rsid w:val="0022074A"/>
    <w:rsid w:val="002238D8"/>
    <w:rsid w:val="00224304"/>
    <w:rsid w:val="00224D1F"/>
    <w:rsid w:val="00225195"/>
    <w:rsid w:val="00230F48"/>
    <w:rsid w:val="0023165C"/>
    <w:rsid w:val="002321A9"/>
    <w:rsid w:val="00233288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81B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86861"/>
    <w:rsid w:val="00292A75"/>
    <w:rsid w:val="002936AA"/>
    <w:rsid w:val="00293ED0"/>
    <w:rsid w:val="00294AE6"/>
    <w:rsid w:val="002957D8"/>
    <w:rsid w:val="00296B8C"/>
    <w:rsid w:val="002A194D"/>
    <w:rsid w:val="002A4973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D49D1"/>
    <w:rsid w:val="002D5E42"/>
    <w:rsid w:val="002E1A2B"/>
    <w:rsid w:val="002E508F"/>
    <w:rsid w:val="002E6FEF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56C8"/>
    <w:rsid w:val="00327C57"/>
    <w:rsid w:val="00330D88"/>
    <w:rsid w:val="00333794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55E9F"/>
    <w:rsid w:val="00363326"/>
    <w:rsid w:val="00375368"/>
    <w:rsid w:val="00380A79"/>
    <w:rsid w:val="00382E26"/>
    <w:rsid w:val="003848BB"/>
    <w:rsid w:val="00385CC0"/>
    <w:rsid w:val="00385E0C"/>
    <w:rsid w:val="003876E3"/>
    <w:rsid w:val="003904C0"/>
    <w:rsid w:val="00391B53"/>
    <w:rsid w:val="003930F0"/>
    <w:rsid w:val="00393214"/>
    <w:rsid w:val="003A0F08"/>
    <w:rsid w:val="003A1E13"/>
    <w:rsid w:val="003A2816"/>
    <w:rsid w:val="003A499C"/>
    <w:rsid w:val="003A4EEE"/>
    <w:rsid w:val="003A625F"/>
    <w:rsid w:val="003A67DB"/>
    <w:rsid w:val="003A6CEF"/>
    <w:rsid w:val="003B0930"/>
    <w:rsid w:val="003B0B54"/>
    <w:rsid w:val="003B1D1E"/>
    <w:rsid w:val="003B1DCF"/>
    <w:rsid w:val="003B723C"/>
    <w:rsid w:val="003C0938"/>
    <w:rsid w:val="003C1026"/>
    <w:rsid w:val="003C3623"/>
    <w:rsid w:val="003C3737"/>
    <w:rsid w:val="003C6350"/>
    <w:rsid w:val="003D0A23"/>
    <w:rsid w:val="003D1D90"/>
    <w:rsid w:val="003D414F"/>
    <w:rsid w:val="003D6463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355C"/>
    <w:rsid w:val="00435AC2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533B4"/>
    <w:rsid w:val="004542AB"/>
    <w:rsid w:val="004617B9"/>
    <w:rsid w:val="00465DC9"/>
    <w:rsid w:val="00471D33"/>
    <w:rsid w:val="004747FB"/>
    <w:rsid w:val="00474B7C"/>
    <w:rsid w:val="004770A5"/>
    <w:rsid w:val="00477C23"/>
    <w:rsid w:val="004809F0"/>
    <w:rsid w:val="004831C1"/>
    <w:rsid w:val="00483403"/>
    <w:rsid w:val="00483437"/>
    <w:rsid w:val="004839DC"/>
    <w:rsid w:val="00484367"/>
    <w:rsid w:val="00487E29"/>
    <w:rsid w:val="00490803"/>
    <w:rsid w:val="0049103F"/>
    <w:rsid w:val="004917EA"/>
    <w:rsid w:val="00493B54"/>
    <w:rsid w:val="004A12A2"/>
    <w:rsid w:val="004A387B"/>
    <w:rsid w:val="004A4BFE"/>
    <w:rsid w:val="004A78A5"/>
    <w:rsid w:val="004B1EC4"/>
    <w:rsid w:val="004B5E71"/>
    <w:rsid w:val="004B5F0F"/>
    <w:rsid w:val="004B6360"/>
    <w:rsid w:val="004C0020"/>
    <w:rsid w:val="004D25A0"/>
    <w:rsid w:val="004D3589"/>
    <w:rsid w:val="004D5627"/>
    <w:rsid w:val="004E43CF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258D"/>
    <w:rsid w:val="0050508A"/>
    <w:rsid w:val="00505323"/>
    <w:rsid w:val="005059F6"/>
    <w:rsid w:val="00507BBC"/>
    <w:rsid w:val="00512FA2"/>
    <w:rsid w:val="0051412C"/>
    <w:rsid w:val="0051486C"/>
    <w:rsid w:val="00516F76"/>
    <w:rsid w:val="005174C8"/>
    <w:rsid w:val="005207E1"/>
    <w:rsid w:val="005243CB"/>
    <w:rsid w:val="00524DE8"/>
    <w:rsid w:val="005274C6"/>
    <w:rsid w:val="00530B85"/>
    <w:rsid w:val="0053127E"/>
    <w:rsid w:val="00533789"/>
    <w:rsid w:val="00536648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5460"/>
    <w:rsid w:val="00575E83"/>
    <w:rsid w:val="00577026"/>
    <w:rsid w:val="0058179A"/>
    <w:rsid w:val="00583A32"/>
    <w:rsid w:val="005845CD"/>
    <w:rsid w:val="00585A05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B4A86"/>
    <w:rsid w:val="005C30CA"/>
    <w:rsid w:val="005C3193"/>
    <w:rsid w:val="005C64DC"/>
    <w:rsid w:val="005D4DF8"/>
    <w:rsid w:val="005D50CB"/>
    <w:rsid w:val="005D5AC8"/>
    <w:rsid w:val="005D7530"/>
    <w:rsid w:val="005E3B84"/>
    <w:rsid w:val="005E7EA3"/>
    <w:rsid w:val="005F2081"/>
    <w:rsid w:val="005F4ADC"/>
    <w:rsid w:val="005F5B35"/>
    <w:rsid w:val="006061AE"/>
    <w:rsid w:val="00606B2C"/>
    <w:rsid w:val="00607EFC"/>
    <w:rsid w:val="00613EB7"/>
    <w:rsid w:val="00614A9A"/>
    <w:rsid w:val="00615AD1"/>
    <w:rsid w:val="00616701"/>
    <w:rsid w:val="00617569"/>
    <w:rsid w:val="00617932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238C"/>
    <w:rsid w:val="00645701"/>
    <w:rsid w:val="0064676A"/>
    <w:rsid w:val="006514C2"/>
    <w:rsid w:val="00654081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1A5D"/>
    <w:rsid w:val="00673653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740E"/>
    <w:rsid w:val="006A7DFC"/>
    <w:rsid w:val="006B0819"/>
    <w:rsid w:val="006B18B1"/>
    <w:rsid w:val="006B1F47"/>
    <w:rsid w:val="006B21C7"/>
    <w:rsid w:val="006B61AE"/>
    <w:rsid w:val="006B7AA3"/>
    <w:rsid w:val="006C11FC"/>
    <w:rsid w:val="006C1EBB"/>
    <w:rsid w:val="006C2713"/>
    <w:rsid w:val="006C59DE"/>
    <w:rsid w:val="006D0EA2"/>
    <w:rsid w:val="006D3281"/>
    <w:rsid w:val="006D3875"/>
    <w:rsid w:val="006D45EB"/>
    <w:rsid w:val="006D65A6"/>
    <w:rsid w:val="006D6725"/>
    <w:rsid w:val="006E2A23"/>
    <w:rsid w:val="006E2F6D"/>
    <w:rsid w:val="006E3001"/>
    <w:rsid w:val="006E5A5E"/>
    <w:rsid w:val="006F3818"/>
    <w:rsid w:val="0070163D"/>
    <w:rsid w:val="00702DF7"/>
    <w:rsid w:val="00703CE1"/>
    <w:rsid w:val="007048EF"/>
    <w:rsid w:val="00705DB3"/>
    <w:rsid w:val="00706822"/>
    <w:rsid w:val="007069DD"/>
    <w:rsid w:val="00710203"/>
    <w:rsid w:val="00712D2D"/>
    <w:rsid w:val="00716264"/>
    <w:rsid w:val="00716885"/>
    <w:rsid w:val="0072006E"/>
    <w:rsid w:val="00720ABD"/>
    <w:rsid w:val="007212A6"/>
    <w:rsid w:val="007218B2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0B65"/>
    <w:rsid w:val="0074167A"/>
    <w:rsid w:val="00742B62"/>
    <w:rsid w:val="00743995"/>
    <w:rsid w:val="007450F5"/>
    <w:rsid w:val="00746FC7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249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2B9C"/>
    <w:rsid w:val="007B524A"/>
    <w:rsid w:val="007B61B2"/>
    <w:rsid w:val="007B63A6"/>
    <w:rsid w:val="007B6B97"/>
    <w:rsid w:val="007C031D"/>
    <w:rsid w:val="007C04ED"/>
    <w:rsid w:val="007C0F0C"/>
    <w:rsid w:val="007C14A1"/>
    <w:rsid w:val="007C18E4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51CA"/>
    <w:rsid w:val="007E59A5"/>
    <w:rsid w:val="007F0423"/>
    <w:rsid w:val="007F08A3"/>
    <w:rsid w:val="007F2CF4"/>
    <w:rsid w:val="007F48CE"/>
    <w:rsid w:val="007F7C2F"/>
    <w:rsid w:val="008006A2"/>
    <w:rsid w:val="008009A6"/>
    <w:rsid w:val="00802AF5"/>
    <w:rsid w:val="00802B91"/>
    <w:rsid w:val="008039F5"/>
    <w:rsid w:val="00807D89"/>
    <w:rsid w:val="0081032D"/>
    <w:rsid w:val="00810F8B"/>
    <w:rsid w:val="00812ACC"/>
    <w:rsid w:val="00813834"/>
    <w:rsid w:val="00816EDA"/>
    <w:rsid w:val="00817025"/>
    <w:rsid w:val="0082464F"/>
    <w:rsid w:val="00826A43"/>
    <w:rsid w:val="00827006"/>
    <w:rsid w:val="0082752D"/>
    <w:rsid w:val="00827DEB"/>
    <w:rsid w:val="00835364"/>
    <w:rsid w:val="008402D0"/>
    <w:rsid w:val="00842EB3"/>
    <w:rsid w:val="0084452D"/>
    <w:rsid w:val="00844D89"/>
    <w:rsid w:val="00845AD8"/>
    <w:rsid w:val="008478BD"/>
    <w:rsid w:val="00851D5C"/>
    <w:rsid w:val="00851E13"/>
    <w:rsid w:val="008535DA"/>
    <w:rsid w:val="00856DCD"/>
    <w:rsid w:val="008615DA"/>
    <w:rsid w:val="008637C8"/>
    <w:rsid w:val="00864132"/>
    <w:rsid w:val="00864A8D"/>
    <w:rsid w:val="00866459"/>
    <w:rsid w:val="008668DB"/>
    <w:rsid w:val="00872A9F"/>
    <w:rsid w:val="0087722C"/>
    <w:rsid w:val="008809A1"/>
    <w:rsid w:val="0088171E"/>
    <w:rsid w:val="00882619"/>
    <w:rsid w:val="00882EF8"/>
    <w:rsid w:val="00890C90"/>
    <w:rsid w:val="008934B8"/>
    <w:rsid w:val="00894234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C57BC"/>
    <w:rsid w:val="008D3083"/>
    <w:rsid w:val="008D3209"/>
    <w:rsid w:val="008D3EDF"/>
    <w:rsid w:val="008D4D55"/>
    <w:rsid w:val="008D5392"/>
    <w:rsid w:val="008D614A"/>
    <w:rsid w:val="008D7EE6"/>
    <w:rsid w:val="008E2979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4DFA"/>
    <w:rsid w:val="00925503"/>
    <w:rsid w:val="00932DBA"/>
    <w:rsid w:val="00933A66"/>
    <w:rsid w:val="0093412A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26D9"/>
    <w:rsid w:val="009A4634"/>
    <w:rsid w:val="009A4C59"/>
    <w:rsid w:val="009A6BAE"/>
    <w:rsid w:val="009B10B8"/>
    <w:rsid w:val="009B2EB1"/>
    <w:rsid w:val="009B3651"/>
    <w:rsid w:val="009B4287"/>
    <w:rsid w:val="009B5B19"/>
    <w:rsid w:val="009C0BA7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4CD3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0C44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8DD"/>
    <w:rsid w:val="00A6342A"/>
    <w:rsid w:val="00A65EA0"/>
    <w:rsid w:val="00A703B2"/>
    <w:rsid w:val="00A71E28"/>
    <w:rsid w:val="00A726D5"/>
    <w:rsid w:val="00A73F5F"/>
    <w:rsid w:val="00A75A43"/>
    <w:rsid w:val="00A80812"/>
    <w:rsid w:val="00A824B4"/>
    <w:rsid w:val="00A94EF9"/>
    <w:rsid w:val="00A96006"/>
    <w:rsid w:val="00A97DC0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AC3"/>
    <w:rsid w:val="00AD4D8C"/>
    <w:rsid w:val="00AD4D96"/>
    <w:rsid w:val="00AD50C0"/>
    <w:rsid w:val="00AD5BE5"/>
    <w:rsid w:val="00AD5E73"/>
    <w:rsid w:val="00AD672E"/>
    <w:rsid w:val="00AE2750"/>
    <w:rsid w:val="00AE361B"/>
    <w:rsid w:val="00AF532E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4D65"/>
    <w:rsid w:val="00B37A5B"/>
    <w:rsid w:val="00B40A42"/>
    <w:rsid w:val="00B41DF9"/>
    <w:rsid w:val="00B45F83"/>
    <w:rsid w:val="00B46C44"/>
    <w:rsid w:val="00B47ECF"/>
    <w:rsid w:val="00B531DA"/>
    <w:rsid w:val="00B53249"/>
    <w:rsid w:val="00B53628"/>
    <w:rsid w:val="00B548EE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11A3"/>
    <w:rsid w:val="00B856C0"/>
    <w:rsid w:val="00B903D9"/>
    <w:rsid w:val="00B90A5D"/>
    <w:rsid w:val="00B937DD"/>
    <w:rsid w:val="00B93CAF"/>
    <w:rsid w:val="00BA0704"/>
    <w:rsid w:val="00BA19E0"/>
    <w:rsid w:val="00BA5715"/>
    <w:rsid w:val="00BA571D"/>
    <w:rsid w:val="00BA6D9B"/>
    <w:rsid w:val="00BB0D3F"/>
    <w:rsid w:val="00BB4943"/>
    <w:rsid w:val="00BB6B3D"/>
    <w:rsid w:val="00BC23F4"/>
    <w:rsid w:val="00BC5710"/>
    <w:rsid w:val="00BC6139"/>
    <w:rsid w:val="00BC7BE1"/>
    <w:rsid w:val="00BD02C9"/>
    <w:rsid w:val="00BD0A19"/>
    <w:rsid w:val="00BD3B71"/>
    <w:rsid w:val="00BD5036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06EF2"/>
    <w:rsid w:val="00C16449"/>
    <w:rsid w:val="00C20AC5"/>
    <w:rsid w:val="00C22140"/>
    <w:rsid w:val="00C221C0"/>
    <w:rsid w:val="00C2390B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2148"/>
    <w:rsid w:val="00C535A2"/>
    <w:rsid w:val="00C53AEC"/>
    <w:rsid w:val="00C6267E"/>
    <w:rsid w:val="00C65D2F"/>
    <w:rsid w:val="00C716C4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7B26"/>
    <w:rsid w:val="00CE066B"/>
    <w:rsid w:val="00CE3A12"/>
    <w:rsid w:val="00CE43EF"/>
    <w:rsid w:val="00CE4FCA"/>
    <w:rsid w:val="00CE5A71"/>
    <w:rsid w:val="00CE6759"/>
    <w:rsid w:val="00CE7281"/>
    <w:rsid w:val="00CE79CC"/>
    <w:rsid w:val="00CF1B26"/>
    <w:rsid w:val="00CF1DDD"/>
    <w:rsid w:val="00CF3EAA"/>
    <w:rsid w:val="00CF5C3A"/>
    <w:rsid w:val="00D008F0"/>
    <w:rsid w:val="00D056DF"/>
    <w:rsid w:val="00D1184C"/>
    <w:rsid w:val="00D14ABA"/>
    <w:rsid w:val="00D15061"/>
    <w:rsid w:val="00D17F4D"/>
    <w:rsid w:val="00D24BD2"/>
    <w:rsid w:val="00D25DE5"/>
    <w:rsid w:val="00D2694C"/>
    <w:rsid w:val="00D2734E"/>
    <w:rsid w:val="00D27E7B"/>
    <w:rsid w:val="00D30CD1"/>
    <w:rsid w:val="00D3149A"/>
    <w:rsid w:val="00D3282B"/>
    <w:rsid w:val="00D36D64"/>
    <w:rsid w:val="00D3739A"/>
    <w:rsid w:val="00D37C57"/>
    <w:rsid w:val="00D417CC"/>
    <w:rsid w:val="00D42767"/>
    <w:rsid w:val="00D4798F"/>
    <w:rsid w:val="00D51270"/>
    <w:rsid w:val="00D543DD"/>
    <w:rsid w:val="00D553C6"/>
    <w:rsid w:val="00D5598C"/>
    <w:rsid w:val="00D64B22"/>
    <w:rsid w:val="00D67213"/>
    <w:rsid w:val="00D67362"/>
    <w:rsid w:val="00D674F7"/>
    <w:rsid w:val="00D720C6"/>
    <w:rsid w:val="00D723F5"/>
    <w:rsid w:val="00D72FDA"/>
    <w:rsid w:val="00D77E56"/>
    <w:rsid w:val="00D81BC3"/>
    <w:rsid w:val="00D852BA"/>
    <w:rsid w:val="00D90C9C"/>
    <w:rsid w:val="00D92055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39DB"/>
    <w:rsid w:val="00DD45C0"/>
    <w:rsid w:val="00DD7018"/>
    <w:rsid w:val="00DD79C0"/>
    <w:rsid w:val="00DE2826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065D2"/>
    <w:rsid w:val="00E13A98"/>
    <w:rsid w:val="00E15C97"/>
    <w:rsid w:val="00E213F4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3ACA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58CA"/>
    <w:rsid w:val="00EC70D5"/>
    <w:rsid w:val="00ED003B"/>
    <w:rsid w:val="00ED2455"/>
    <w:rsid w:val="00ED3433"/>
    <w:rsid w:val="00EE0610"/>
    <w:rsid w:val="00EE0B19"/>
    <w:rsid w:val="00EE648D"/>
    <w:rsid w:val="00EE7540"/>
    <w:rsid w:val="00EF5CF0"/>
    <w:rsid w:val="00EF6B81"/>
    <w:rsid w:val="00EF6D35"/>
    <w:rsid w:val="00EF6F6F"/>
    <w:rsid w:val="00F007C2"/>
    <w:rsid w:val="00F03613"/>
    <w:rsid w:val="00F05826"/>
    <w:rsid w:val="00F05E9F"/>
    <w:rsid w:val="00F05EC0"/>
    <w:rsid w:val="00F060A1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30DD1"/>
    <w:rsid w:val="00F3349C"/>
    <w:rsid w:val="00F3442F"/>
    <w:rsid w:val="00F352F0"/>
    <w:rsid w:val="00F3588D"/>
    <w:rsid w:val="00F36709"/>
    <w:rsid w:val="00F409E3"/>
    <w:rsid w:val="00F41252"/>
    <w:rsid w:val="00F4499C"/>
    <w:rsid w:val="00F4721C"/>
    <w:rsid w:val="00F50C6F"/>
    <w:rsid w:val="00F625B5"/>
    <w:rsid w:val="00F632A5"/>
    <w:rsid w:val="00F64FD5"/>
    <w:rsid w:val="00F65793"/>
    <w:rsid w:val="00F66ADB"/>
    <w:rsid w:val="00F70E22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65CC"/>
    <w:rsid w:val="00FC03EB"/>
    <w:rsid w:val="00FC0DA1"/>
    <w:rsid w:val="00FC150C"/>
    <w:rsid w:val="00FC2625"/>
    <w:rsid w:val="00FC6C39"/>
    <w:rsid w:val="00FC73C9"/>
    <w:rsid w:val="00FC744D"/>
    <w:rsid w:val="00FC765F"/>
    <w:rsid w:val="00FD32D7"/>
    <w:rsid w:val="00FD4CEC"/>
    <w:rsid w:val="00FD5205"/>
    <w:rsid w:val="00FD773F"/>
    <w:rsid w:val="00FE0CAE"/>
    <w:rsid w:val="00FE0DB1"/>
    <w:rsid w:val="00FE0FE7"/>
    <w:rsid w:val="00FE132E"/>
    <w:rsid w:val="00FE2E45"/>
    <w:rsid w:val="00FF101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A7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dacticum.ru/events1/online/web26012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F9F5-738A-4649-AE27-D3E40582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2016-12-01T12:43:00Z</cp:lastPrinted>
  <dcterms:created xsi:type="dcterms:W3CDTF">2021-01-18T12:06:00Z</dcterms:created>
  <dcterms:modified xsi:type="dcterms:W3CDTF">2021-01-18T12:06:00Z</dcterms:modified>
</cp:coreProperties>
</file>