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6D" w:rsidRPr="006D19D1" w:rsidRDefault="00DD5039" w:rsidP="00FE4E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03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D1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B25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6C6F">
        <w:t xml:space="preserve">     </w:t>
      </w:r>
    </w:p>
    <w:p w:rsidR="005868BE" w:rsidRPr="008E6C6F" w:rsidRDefault="005868BE" w:rsidP="00586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8E6C6F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Pr="008E6C6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Приказ №</w:t>
        </w:r>
        <w:r w:rsidR="0091054E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30/1</w:t>
        </w:r>
        <w:r w:rsidRPr="008E6C6F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 от 15 апреля 2022г.</w:t>
        </w:r>
      </w:hyperlink>
    </w:p>
    <w:p w:rsidR="005868BE" w:rsidRPr="008E6C6F" w:rsidRDefault="005868BE" w:rsidP="005868B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муниципального  этапа Всероссийского конкурса лучших образовательных практик дополнительного образования естественнонаучной направленности «</w:t>
      </w:r>
      <w:proofErr w:type="spellStart"/>
      <w:r w:rsidRPr="008E6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БиоТОП</w:t>
      </w:r>
      <w:proofErr w:type="spellEnd"/>
      <w:r w:rsidRPr="008E6C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ПРОФИ»</w:t>
      </w:r>
    </w:p>
    <w:p w:rsidR="005868BE" w:rsidRPr="008E6C6F" w:rsidRDefault="005868BE" w:rsidP="005868B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С целью выявления и масштабирования в практику деятельности образовательных организаций и профессионального педагогического сообщества лучших педагогических практик дополнительного образования естественнонаучной направленности, направленных на создание условий для самореализации и развития талантов детей,</w:t>
      </w:r>
    </w:p>
    <w:p w:rsidR="005868BE" w:rsidRPr="008E6C6F" w:rsidRDefault="005868BE" w:rsidP="005868B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 </w:t>
      </w:r>
    </w:p>
    <w:p w:rsidR="005868BE" w:rsidRPr="008E6C6F" w:rsidRDefault="008E6C6F" w:rsidP="005868B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                           </w:t>
      </w:r>
      <w:r w:rsidR="005868BE" w:rsidRPr="008E6C6F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>ПРИКАЗЫВАЮ:</w:t>
      </w:r>
    </w:p>
    <w:p w:rsidR="005868BE" w:rsidRPr="008E6C6F" w:rsidRDefault="005868BE" w:rsidP="005868B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 </w:t>
      </w:r>
    </w:p>
    <w:p w:rsidR="005868BE" w:rsidRPr="008E6C6F" w:rsidRDefault="005868BE" w:rsidP="005868B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1. Провести с 1</w:t>
      </w:r>
      <w:r w:rsidR="008E6C6F"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5</w:t>
      </w: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апреля по 2</w:t>
      </w:r>
      <w:r w:rsidR="008E6C6F"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6</w:t>
      </w: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</w:t>
      </w:r>
      <w:r w:rsidR="008E6C6F"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апреля</w:t>
      </w: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2022 года </w:t>
      </w:r>
      <w:r w:rsidR="008E6C6F"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муниципальный </w:t>
      </w: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этап Всероссийского конкурса лучших образовательных практик дополнительного образования естественнонаучной направленности «</w:t>
      </w:r>
      <w:proofErr w:type="spellStart"/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БиоТОП</w:t>
      </w:r>
      <w:proofErr w:type="spellEnd"/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ПРОФИ» (далее – Конкурс).</w:t>
      </w:r>
    </w:p>
    <w:p w:rsidR="005868BE" w:rsidRPr="008E6C6F" w:rsidRDefault="005868BE" w:rsidP="005868B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2. Утвердить:</w:t>
      </w:r>
    </w:p>
    <w:p w:rsidR="005868BE" w:rsidRPr="008E6C6F" w:rsidRDefault="005868BE" w:rsidP="005868BE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2.1. Положение о проведении </w:t>
      </w:r>
      <w:r w:rsidR="008E6C6F"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муниципального </w:t>
      </w: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этапа Всероссийского конкурса лучших образовательных практик дополнительного образования естественнонаучной направленности «</w:t>
      </w:r>
      <w:proofErr w:type="spellStart"/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БиоТОП</w:t>
      </w:r>
      <w:proofErr w:type="spellEnd"/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ПРОФИ» (далее – Положение) согласно приложению № 1.</w:t>
      </w:r>
    </w:p>
    <w:p w:rsidR="00DD5039" w:rsidRPr="008E6C6F" w:rsidRDefault="00D23BF0" w:rsidP="00D23BF0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E4E6D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Состав </w:t>
      </w:r>
      <w:r w:rsidR="00DD5039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по проведению Конкурса:</w:t>
      </w:r>
    </w:p>
    <w:p w:rsidR="00A03244" w:rsidRPr="008E6C6F" w:rsidRDefault="008E6C6F" w:rsidP="00A03244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03244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1.Исаева Х.Н.-начальник МКУ «УО»</w:t>
      </w:r>
    </w:p>
    <w:p w:rsidR="00A03244" w:rsidRPr="008E6C6F" w:rsidRDefault="008E6C6F" w:rsidP="00A03244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03244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2.Мусаев М.И.-зав. РМК</w:t>
      </w:r>
    </w:p>
    <w:p w:rsidR="00A03244" w:rsidRPr="008E6C6F" w:rsidRDefault="008E6C6F" w:rsidP="00A03244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03244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3.Адзиева К.А.-методист УО.</w:t>
      </w:r>
    </w:p>
    <w:p w:rsidR="00A03244" w:rsidRPr="008E6C6F" w:rsidRDefault="008E6C6F" w:rsidP="00A03244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03244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0C7DB2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Кагирова А.М.-</w:t>
      </w:r>
      <w:r w:rsidR="00A03244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7DB2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ДДТ</w:t>
      </w:r>
      <w:r w:rsidR="00A03244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3244" w:rsidRPr="008E6C6F" w:rsidRDefault="008E6C6F" w:rsidP="00A03244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EB3609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946D89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Магомедов А.И.-инспектор Минэкологии РД</w:t>
      </w:r>
    </w:p>
    <w:p w:rsidR="005868BE" w:rsidRPr="008E6C6F" w:rsidRDefault="005868BE" w:rsidP="00A03244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3. Представить работы победителей на региональный этап Конкурса.</w:t>
      </w:r>
    </w:p>
    <w:p w:rsidR="005868BE" w:rsidRPr="008E6C6F" w:rsidRDefault="005868BE" w:rsidP="005868BE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4. Организовать размещение Конкурса в системе «Навигатор дополнительного образования детей Республики Дагестан» в модуле «Мероприятия».</w:t>
      </w:r>
    </w:p>
    <w:p w:rsidR="00DD5039" w:rsidRPr="008E6C6F" w:rsidRDefault="008E6C6F" w:rsidP="00D23BF0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23BF0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68BE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E4E6D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Руководителям </w:t>
      </w:r>
      <w:r w:rsidR="00DD5039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организаций</w:t>
      </w:r>
      <w:r w:rsidR="00FE4E6D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участие </w:t>
      </w:r>
      <w:r w:rsidR="00DD5039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  <w:r w:rsidR="00FE4E6D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DD5039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районном</w:t>
      </w:r>
      <w:r w:rsidR="00FE4E6D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A79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слете экологов.</w:t>
      </w:r>
      <w:r w:rsidR="00FE4E6D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5039" w:rsidRPr="008E6C6F" w:rsidRDefault="00D23BF0" w:rsidP="00D23BF0">
      <w:pPr>
        <w:shd w:val="clear" w:color="auto" w:fill="FFFFFF"/>
        <w:spacing w:before="15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868BE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E4E6D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FE4E6D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FE4E6D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приказа возложить на заместителя </w:t>
      </w:r>
      <w:r w:rsidR="00DD5039" w:rsidRPr="008E6C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Мусаева М.И.</w:t>
      </w:r>
    </w:p>
    <w:p w:rsidR="0091054E" w:rsidRDefault="0091054E" w:rsidP="00DD5039">
      <w:pPr>
        <w:rPr>
          <w:rFonts w:ascii="Times New Roman" w:hAnsi="Times New Roman" w:cs="Times New Roman"/>
          <w:sz w:val="24"/>
          <w:szCs w:val="24"/>
        </w:rPr>
      </w:pPr>
    </w:p>
    <w:p w:rsidR="00DD5039" w:rsidRPr="008E6C6F" w:rsidRDefault="0091054E" w:rsidP="00DD50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Приложение в электронном виде</w:t>
      </w:r>
    </w:p>
    <w:p w:rsidR="0091054E" w:rsidRDefault="00DD5039" w:rsidP="00DD5039">
      <w:pPr>
        <w:rPr>
          <w:rFonts w:ascii="Times New Roman" w:hAnsi="Times New Roman" w:cs="Times New Roman"/>
          <w:sz w:val="24"/>
          <w:szCs w:val="24"/>
        </w:rPr>
      </w:pPr>
      <w:r w:rsidRPr="008E6C6F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</w:p>
    <w:p w:rsidR="00D570E5" w:rsidRPr="008E6C6F" w:rsidRDefault="00DD5039" w:rsidP="00DD5039">
      <w:pPr>
        <w:rPr>
          <w:rFonts w:ascii="Times New Roman" w:hAnsi="Times New Roman" w:cs="Times New Roman"/>
          <w:sz w:val="24"/>
          <w:szCs w:val="24"/>
        </w:rPr>
      </w:pPr>
      <w:r w:rsidRPr="008E6C6F">
        <w:rPr>
          <w:rFonts w:ascii="Times New Roman" w:hAnsi="Times New Roman" w:cs="Times New Roman"/>
          <w:sz w:val="24"/>
          <w:szCs w:val="24"/>
        </w:rPr>
        <w:t xml:space="preserve">Начальник МКУ «Управление образования»                                                   </w:t>
      </w:r>
      <w:proofErr w:type="spellStart"/>
      <w:r w:rsidRPr="008E6C6F">
        <w:rPr>
          <w:rFonts w:ascii="Times New Roman" w:hAnsi="Times New Roman" w:cs="Times New Roman"/>
          <w:sz w:val="24"/>
          <w:szCs w:val="24"/>
        </w:rPr>
        <w:t>Х.Исаева</w:t>
      </w:r>
      <w:proofErr w:type="spellEnd"/>
    </w:p>
    <w:p w:rsidR="00D570E5" w:rsidRPr="008E6C6F" w:rsidRDefault="00D570E5" w:rsidP="00D570E5">
      <w:pPr>
        <w:rPr>
          <w:rFonts w:ascii="Times New Roman" w:hAnsi="Times New Roman" w:cs="Times New Roman"/>
          <w:sz w:val="24"/>
          <w:szCs w:val="24"/>
        </w:rPr>
      </w:pPr>
    </w:p>
    <w:p w:rsidR="00EB3609" w:rsidRPr="008E6C6F" w:rsidRDefault="00D570E5" w:rsidP="00D570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6C6F">
        <w:rPr>
          <w:rFonts w:ascii="Times New Roman" w:hAnsi="Times New Roman" w:cs="Times New Roman"/>
          <w:sz w:val="24"/>
          <w:szCs w:val="24"/>
        </w:rPr>
        <w:t xml:space="preserve">Исп. </w:t>
      </w:r>
      <w:proofErr w:type="spellStart"/>
      <w:r w:rsidRPr="008E6C6F">
        <w:rPr>
          <w:rFonts w:ascii="Times New Roman" w:hAnsi="Times New Roman" w:cs="Times New Roman"/>
          <w:sz w:val="24"/>
          <w:szCs w:val="24"/>
        </w:rPr>
        <w:t>Адзиева</w:t>
      </w:r>
      <w:proofErr w:type="spellEnd"/>
      <w:r w:rsidRPr="008E6C6F">
        <w:rPr>
          <w:rFonts w:ascii="Times New Roman" w:hAnsi="Times New Roman" w:cs="Times New Roman"/>
          <w:sz w:val="24"/>
          <w:szCs w:val="24"/>
        </w:rPr>
        <w:t xml:space="preserve"> К.А.</w:t>
      </w:r>
    </w:p>
    <w:p w:rsidR="00D570E5" w:rsidRPr="008E6C6F" w:rsidRDefault="00D570E5" w:rsidP="00D570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6C6F">
        <w:rPr>
          <w:rFonts w:ascii="Times New Roman" w:hAnsi="Times New Roman" w:cs="Times New Roman"/>
          <w:sz w:val="24"/>
          <w:szCs w:val="24"/>
        </w:rPr>
        <w:lastRenderedPageBreak/>
        <w:t xml:space="preserve">Тел. 8-963-408-46-11 </w:t>
      </w:r>
    </w:p>
    <w:p w:rsidR="00834707" w:rsidRPr="008E6C6F" w:rsidRDefault="00834707" w:rsidP="00D570E5">
      <w:pPr>
        <w:rPr>
          <w:rFonts w:ascii="Times New Roman" w:hAnsi="Times New Roman" w:cs="Times New Roman"/>
          <w:sz w:val="24"/>
          <w:szCs w:val="24"/>
        </w:rPr>
      </w:pPr>
    </w:p>
    <w:sectPr w:rsidR="00834707" w:rsidRPr="008E6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09E" w:rsidRDefault="00AB109E" w:rsidP="005868BE">
      <w:pPr>
        <w:spacing w:after="0" w:line="240" w:lineRule="auto"/>
      </w:pPr>
      <w:r>
        <w:separator/>
      </w:r>
    </w:p>
  </w:endnote>
  <w:endnote w:type="continuationSeparator" w:id="0">
    <w:p w:rsidR="00AB109E" w:rsidRDefault="00AB109E" w:rsidP="00586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09E" w:rsidRDefault="00AB109E" w:rsidP="005868BE">
      <w:pPr>
        <w:spacing w:after="0" w:line="240" w:lineRule="auto"/>
      </w:pPr>
      <w:r>
        <w:separator/>
      </w:r>
    </w:p>
  </w:footnote>
  <w:footnote w:type="continuationSeparator" w:id="0">
    <w:p w:rsidR="00AB109E" w:rsidRDefault="00AB109E" w:rsidP="005868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E6D"/>
    <w:rsid w:val="000C7DB2"/>
    <w:rsid w:val="001A021C"/>
    <w:rsid w:val="002C5BCD"/>
    <w:rsid w:val="00337E6C"/>
    <w:rsid w:val="003B0E91"/>
    <w:rsid w:val="005531E3"/>
    <w:rsid w:val="005868BE"/>
    <w:rsid w:val="0062415C"/>
    <w:rsid w:val="006D19D1"/>
    <w:rsid w:val="006F0D70"/>
    <w:rsid w:val="00790966"/>
    <w:rsid w:val="00830A79"/>
    <w:rsid w:val="00834707"/>
    <w:rsid w:val="00842B17"/>
    <w:rsid w:val="00860EFB"/>
    <w:rsid w:val="008E6C6F"/>
    <w:rsid w:val="0091054E"/>
    <w:rsid w:val="00946D89"/>
    <w:rsid w:val="00A03244"/>
    <w:rsid w:val="00A87BFE"/>
    <w:rsid w:val="00AB109E"/>
    <w:rsid w:val="00B25920"/>
    <w:rsid w:val="00BC62C6"/>
    <w:rsid w:val="00CB2E57"/>
    <w:rsid w:val="00D23BF0"/>
    <w:rsid w:val="00D570E5"/>
    <w:rsid w:val="00DC6190"/>
    <w:rsid w:val="00DD5039"/>
    <w:rsid w:val="00EB3609"/>
    <w:rsid w:val="00EB4DF9"/>
    <w:rsid w:val="00FA6539"/>
    <w:rsid w:val="00FE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68BE"/>
  </w:style>
  <w:style w:type="paragraph" w:styleId="a5">
    <w:name w:val="footer"/>
    <w:basedOn w:val="a"/>
    <w:link w:val="a6"/>
    <w:uiPriority w:val="99"/>
    <w:unhideWhenUsed/>
    <w:rsid w:val="00586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68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68BE"/>
  </w:style>
  <w:style w:type="paragraph" w:styleId="a5">
    <w:name w:val="footer"/>
    <w:basedOn w:val="a"/>
    <w:link w:val="a6"/>
    <w:uiPriority w:val="99"/>
    <w:unhideWhenUsed/>
    <w:rsid w:val="00586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6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gminobr.ru/documenty/prikazi_minobrnauki_rd/prikaz_0802232622_ot_8_aprelya_2022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FEFDC-5DD3-42F3-8F68-5B9B5D72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sakinatuo</cp:lastModifiedBy>
  <cp:revision>5</cp:revision>
  <cp:lastPrinted>2022-03-01T05:32:00Z</cp:lastPrinted>
  <dcterms:created xsi:type="dcterms:W3CDTF">2022-04-15T13:32:00Z</dcterms:created>
  <dcterms:modified xsi:type="dcterms:W3CDTF">2022-04-15T13:45:00Z</dcterms:modified>
</cp:coreProperties>
</file>