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42" w:rsidRPr="00FE4EF8" w:rsidRDefault="003F7542" w:rsidP="003F7542">
      <w:pPr>
        <w:pStyle w:val="20"/>
        <w:framePr w:w="9916" w:h="10801" w:hRule="exact" w:wrap="none" w:vAnchor="page" w:hAnchor="page" w:x="991" w:y="481"/>
        <w:shd w:val="clear" w:color="auto" w:fill="auto"/>
        <w:spacing w:before="0"/>
        <w:ind w:firstLine="0"/>
      </w:pPr>
      <w:r w:rsidRPr="003F7542">
        <w:t xml:space="preserve">       </w:t>
      </w:r>
    </w:p>
    <w:p w:rsidR="00FE4EF8" w:rsidRPr="00FE4EF8" w:rsidRDefault="003F7542" w:rsidP="00FE4EF8">
      <w:pPr>
        <w:framePr w:w="9916" w:h="10801" w:hRule="exact" w:wrap="none" w:vAnchor="page" w:hAnchor="page" w:x="991" w:y="481"/>
        <w:rPr>
          <w:rFonts w:ascii="Times New Roman" w:hAnsi="Times New Roman" w:cs="Times New Roman"/>
        </w:rPr>
      </w:pPr>
      <w:r w:rsidRPr="00FE4EF8">
        <w:rPr>
          <w:rFonts w:ascii="Times New Roman" w:hAnsi="Times New Roman" w:cs="Times New Roman"/>
        </w:rPr>
        <w:t xml:space="preserve">                             </w:t>
      </w:r>
      <w:r w:rsidR="005E3611">
        <w:rPr>
          <w:rFonts w:ascii="Times New Roman" w:hAnsi="Times New Roman" w:cs="Times New Roman"/>
        </w:rPr>
        <w:t xml:space="preserve">         Письмо </w:t>
      </w:r>
      <w:r w:rsidR="00FE4EF8" w:rsidRPr="00FE4EF8">
        <w:rPr>
          <w:rFonts w:ascii="Times New Roman" w:hAnsi="Times New Roman" w:cs="Times New Roman"/>
        </w:rPr>
        <w:t xml:space="preserve"> № </w:t>
      </w:r>
      <w:r w:rsidR="00FE4EF8">
        <w:rPr>
          <w:rFonts w:ascii="Times New Roman" w:hAnsi="Times New Roman" w:cs="Times New Roman"/>
        </w:rPr>
        <w:t>12</w:t>
      </w:r>
      <w:r w:rsidR="00454EC2">
        <w:rPr>
          <w:rFonts w:ascii="Times New Roman" w:hAnsi="Times New Roman" w:cs="Times New Roman"/>
        </w:rPr>
        <w:t>6</w:t>
      </w:r>
      <w:r w:rsidR="008F5E0D">
        <w:rPr>
          <w:rFonts w:ascii="Times New Roman" w:hAnsi="Times New Roman" w:cs="Times New Roman"/>
        </w:rPr>
        <w:t>1</w:t>
      </w:r>
      <w:bookmarkStart w:id="0" w:name="_GoBack"/>
      <w:bookmarkEnd w:id="0"/>
      <w:r w:rsidR="00FE4EF8" w:rsidRPr="00FE4EF8">
        <w:rPr>
          <w:rFonts w:ascii="Times New Roman" w:hAnsi="Times New Roman" w:cs="Times New Roman"/>
        </w:rPr>
        <w:t xml:space="preserve">    от  2</w:t>
      </w:r>
      <w:r w:rsidR="00454EC2">
        <w:rPr>
          <w:rFonts w:ascii="Times New Roman" w:hAnsi="Times New Roman" w:cs="Times New Roman"/>
        </w:rPr>
        <w:t>8</w:t>
      </w:r>
      <w:r w:rsidR="00FE4EF8" w:rsidRPr="00FE4EF8">
        <w:rPr>
          <w:rFonts w:ascii="Times New Roman" w:hAnsi="Times New Roman" w:cs="Times New Roman"/>
        </w:rPr>
        <w:t xml:space="preserve"> декабря   2020 года</w:t>
      </w:r>
    </w:p>
    <w:p w:rsidR="00FE4EF8" w:rsidRPr="00FE4EF8" w:rsidRDefault="00FE4EF8" w:rsidP="00FE4EF8">
      <w:pPr>
        <w:pStyle w:val="a6"/>
        <w:framePr w:w="9916" w:h="10801" w:hRule="exact" w:wrap="none" w:vAnchor="page" w:hAnchor="page" w:x="991" w:y="481"/>
        <w:jc w:val="both"/>
        <w:rPr>
          <w:rFonts w:ascii="Times New Roman" w:hAnsi="Times New Roman"/>
          <w:sz w:val="24"/>
          <w:szCs w:val="24"/>
        </w:rPr>
      </w:pPr>
      <w:r w:rsidRPr="00FE4EF8">
        <w:rPr>
          <w:rFonts w:ascii="Times New Roman" w:hAnsi="Times New Roman"/>
          <w:sz w:val="24"/>
          <w:szCs w:val="24"/>
        </w:rPr>
        <w:t xml:space="preserve">  </w:t>
      </w:r>
    </w:p>
    <w:p w:rsidR="00FE4EF8" w:rsidRPr="00FE4EF8" w:rsidRDefault="00FE4EF8" w:rsidP="00FE4EF8">
      <w:pPr>
        <w:pStyle w:val="a6"/>
        <w:framePr w:w="9916" w:h="10801" w:hRule="exact" w:wrap="none" w:vAnchor="page" w:hAnchor="page" w:x="991" w:y="481"/>
        <w:rPr>
          <w:rFonts w:ascii="Times New Roman" w:hAnsi="Times New Roman"/>
          <w:sz w:val="24"/>
          <w:szCs w:val="24"/>
        </w:rPr>
      </w:pPr>
    </w:p>
    <w:p w:rsidR="00FE4EF8" w:rsidRDefault="00FE4EF8" w:rsidP="00FE4EF8">
      <w:pPr>
        <w:pStyle w:val="a6"/>
        <w:framePr w:w="9916" w:h="10801" w:hRule="exact" w:wrap="none" w:vAnchor="page" w:hAnchor="page" w:x="991" w:y="481"/>
        <w:rPr>
          <w:rFonts w:ascii="Times New Roman" w:hAnsi="Times New Roman"/>
          <w:sz w:val="24"/>
          <w:szCs w:val="24"/>
        </w:rPr>
      </w:pPr>
      <w:r w:rsidRPr="00FE4EF8">
        <w:rPr>
          <w:rFonts w:ascii="Times New Roman" w:hAnsi="Times New Roman"/>
          <w:sz w:val="24"/>
          <w:szCs w:val="24"/>
        </w:rPr>
        <w:t xml:space="preserve">   </w:t>
      </w:r>
    </w:p>
    <w:p w:rsidR="00FE4EF8" w:rsidRPr="00FE4EF8" w:rsidRDefault="00FE4EF8" w:rsidP="00FE4EF8">
      <w:pPr>
        <w:pStyle w:val="a6"/>
        <w:framePr w:w="9916" w:h="10801" w:hRule="exact" w:wrap="none" w:vAnchor="page" w:hAnchor="page" w:x="991" w:y="4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E4EF8">
        <w:rPr>
          <w:rFonts w:ascii="Times New Roman" w:hAnsi="Times New Roman"/>
          <w:sz w:val="24"/>
          <w:szCs w:val="24"/>
        </w:rPr>
        <w:t>«О проведении конкурса «Подрост»</w:t>
      </w:r>
    </w:p>
    <w:p w:rsidR="00FE4EF8" w:rsidRPr="00FE4EF8" w:rsidRDefault="00FE4EF8" w:rsidP="00FE4EF8">
      <w:pPr>
        <w:pStyle w:val="a6"/>
        <w:framePr w:w="9916" w:h="10801" w:hRule="exact" w:wrap="none" w:vAnchor="page" w:hAnchor="page" w:x="991" w:y="481"/>
        <w:jc w:val="right"/>
        <w:rPr>
          <w:rFonts w:ascii="Times New Roman" w:hAnsi="Times New Roman"/>
          <w:sz w:val="24"/>
          <w:szCs w:val="24"/>
        </w:rPr>
      </w:pPr>
    </w:p>
    <w:p w:rsidR="00FE4EF8" w:rsidRPr="00FE4EF8" w:rsidRDefault="00FE4EF8" w:rsidP="00FE4EF8">
      <w:pPr>
        <w:pStyle w:val="a6"/>
        <w:framePr w:w="9916" w:h="10801" w:hRule="exact" w:wrap="none" w:vAnchor="page" w:hAnchor="page" w:x="991" w:y="481"/>
        <w:jc w:val="center"/>
        <w:rPr>
          <w:rFonts w:ascii="Times New Roman" w:hAnsi="Times New Roman"/>
          <w:sz w:val="24"/>
          <w:szCs w:val="24"/>
        </w:rPr>
      </w:pPr>
      <w:r w:rsidRPr="00FE4EF8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FE4EF8" w:rsidRPr="00FE4EF8" w:rsidRDefault="00FE4EF8" w:rsidP="00FE4EF8">
      <w:pPr>
        <w:pStyle w:val="a6"/>
        <w:framePr w:w="9916" w:h="10801" w:hRule="exact" w:wrap="none" w:vAnchor="page" w:hAnchor="page" w:x="991" w:y="481"/>
        <w:jc w:val="center"/>
        <w:rPr>
          <w:rFonts w:ascii="Times New Roman" w:hAnsi="Times New Roman"/>
          <w:sz w:val="24"/>
          <w:szCs w:val="24"/>
        </w:rPr>
      </w:pPr>
    </w:p>
    <w:p w:rsidR="00FE4EF8" w:rsidRPr="00FE4EF8" w:rsidRDefault="00FE4EF8" w:rsidP="00FE4EF8">
      <w:pPr>
        <w:pStyle w:val="a6"/>
        <w:framePr w:w="9916" w:h="10801" w:hRule="exact" w:wrap="none" w:vAnchor="page" w:hAnchor="page" w:x="991" w:y="481"/>
        <w:jc w:val="center"/>
        <w:rPr>
          <w:rFonts w:ascii="Times New Roman" w:hAnsi="Times New Roman"/>
          <w:sz w:val="24"/>
          <w:szCs w:val="24"/>
        </w:rPr>
      </w:pPr>
      <w:r w:rsidRPr="00FE4EF8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5E3611">
        <w:rPr>
          <w:rFonts w:ascii="Times New Roman" w:hAnsi="Times New Roman"/>
          <w:sz w:val="24"/>
          <w:szCs w:val="24"/>
        </w:rPr>
        <w:t xml:space="preserve">      </w:t>
      </w:r>
      <w:r w:rsidRPr="00FE4EF8">
        <w:rPr>
          <w:rFonts w:ascii="Times New Roman" w:hAnsi="Times New Roman"/>
          <w:sz w:val="24"/>
          <w:szCs w:val="24"/>
        </w:rPr>
        <w:t xml:space="preserve">  Руководителям ОО</w:t>
      </w:r>
    </w:p>
    <w:p w:rsidR="00FE4EF8" w:rsidRPr="00FE4EF8" w:rsidRDefault="00FE4EF8" w:rsidP="00FE4EF8">
      <w:pPr>
        <w:pStyle w:val="a6"/>
        <w:framePr w:w="9916" w:h="10801" w:hRule="exact" w:wrap="none" w:vAnchor="page" w:hAnchor="page" w:x="991" w:y="481"/>
        <w:rPr>
          <w:rFonts w:ascii="Times New Roman" w:hAnsi="Times New Roman"/>
          <w:sz w:val="24"/>
          <w:szCs w:val="24"/>
        </w:rPr>
      </w:pPr>
    </w:p>
    <w:p w:rsidR="00FE4EF8" w:rsidRPr="00FE4EF8" w:rsidRDefault="00FE4EF8" w:rsidP="00FE4EF8">
      <w:pPr>
        <w:pStyle w:val="a6"/>
        <w:framePr w:w="9916" w:h="10801" w:hRule="exact" w:wrap="none" w:vAnchor="page" w:hAnchor="page" w:x="991" w:y="481"/>
        <w:rPr>
          <w:rFonts w:ascii="Times New Roman" w:hAnsi="Times New Roman"/>
          <w:sz w:val="24"/>
          <w:szCs w:val="24"/>
        </w:rPr>
      </w:pPr>
    </w:p>
    <w:p w:rsidR="003F7542" w:rsidRPr="00FE4EF8" w:rsidRDefault="003F7542" w:rsidP="003F7542">
      <w:pPr>
        <w:pStyle w:val="20"/>
        <w:framePr w:w="9916" w:h="10801" w:hRule="exact" w:wrap="none" w:vAnchor="page" w:hAnchor="page" w:x="991" w:y="481"/>
        <w:shd w:val="clear" w:color="auto" w:fill="auto"/>
        <w:spacing w:before="0"/>
        <w:ind w:firstLine="0"/>
        <w:rPr>
          <w:sz w:val="24"/>
          <w:szCs w:val="24"/>
        </w:rPr>
      </w:pPr>
    </w:p>
    <w:p w:rsidR="003F7542" w:rsidRPr="00FE4EF8" w:rsidRDefault="003F7542" w:rsidP="003F7542">
      <w:pPr>
        <w:pStyle w:val="20"/>
        <w:framePr w:w="9916" w:h="10801" w:hRule="exact" w:wrap="none" w:vAnchor="page" w:hAnchor="page" w:x="991" w:y="481"/>
        <w:shd w:val="clear" w:color="auto" w:fill="auto"/>
        <w:spacing w:before="0"/>
        <w:ind w:firstLine="0"/>
        <w:rPr>
          <w:sz w:val="24"/>
          <w:szCs w:val="24"/>
        </w:rPr>
      </w:pPr>
      <w:r w:rsidRPr="00FE4EF8">
        <w:rPr>
          <w:sz w:val="24"/>
          <w:szCs w:val="24"/>
        </w:rPr>
        <w:t xml:space="preserve">              МКУ «Управление образования» Сергокалинского района</w:t>
      </w:r>
      <w:r w:rsidR="00BB5F1D" w:rsidRPr="00FE4EF8">
        <w:rPr>
          <w:sz w:val="24"/>
          <w:szCs w:val="24"/>
        </w:rPr>
        <w:t xml:space="preserve"> объявляет о проведении республиканского этапа Всероссийского юниорского лесного конкурса «Подрост» («За сохранение природы и бережное отношение к лесным богатствам») в 2020/2021 учебном году (далее - Конкурс). </w:t>
      </w:r>
    </w:p>
    <w:p w:rsidR="00757F13" w:rsidRPr="00FE4EF8" w:rsidRDefault="00BB5F1D" w:rsidP="003F7542">
      <w:pPr>
        <w:pStyle w:val="20"/>
        <w:framePr w:w="9916" w:h="10801" w:hRule="exact" w:wrap="none" w:vAnchor="page" w:hAnchor="page" w:x="991" w:y="481"/>
        <w:shd w:val="clear" w:color="auto" w:fill="auto"/>
        <w:spacing w:before="0"/>
        <w:rPr>
          <w:sz w:val="24"/>
          <w:szCs w:val="24"/>
        </w:rPr>
      </w:pPr>
      <w:r w:rsidRPr="00FE4EF8">
        <w:rPr>
          <w:sz w:val="24"/>
          <w:szCs w:val="24"/>
        </w:rPr>
        <w:t xml:space="preserve">Организаторы Конкурса в срок до 28 января 2021 г. </w:t>
      </w:r>
      <w:r w:rsidR="003F7542" w:rsidRPr="00FE4EF8">
        <w:rPr>
          <w:sz w:val="24"/>
          <w:szCs w:val="24"/>
        </w:rPr>
        <w:t>на электронную почту:</w:t>
      </w:r>
      <w:proofErr w:type="spellStart"/>
      <w:r w:rsidR="003F7542" w:rsidRPr="00FE4EF8">
        <w:rPr>
          <w:sz w:val="24"/>
          <w:szCs w:val="24"/>
          <w:lang w:val="en-US"/>
        </w:rPr>
        <w:t>dagman</w:t>
      </w:r>
      <w:proofErr w:type="spellEnd"/>
      <w:r w:rsidR="003F7542" w:rsidRPr="00FE4EF8">
        <w:rPr>
          <w:sz w:val="24"/>
          <w:szCs w:val="24"/>
        </w:rPr>
        <w:t>@</w:t>
      </w:r>
      <w:r w:rsidR="003F7542" w:rsidRPr="00FE4EF8">
        <w:rPr>
          <w:sz w:val="24"/>
          <w:szCs w:val="24"/>
          <w:lang w:val="en-US"/>
        </w:rPr>
        <w:t>b</w:t>
      </w:r>
      <w:r w:rsidR="003F7542" w:rsidRPr="00FE4EF8">
        <w:rPr>
          <w:sz w:val="24"/>
          <w:szCs w:val="24"/>
        </w:rPr>
        <w:t>к.</w:t>
      </w:r>
      <w:proofErr w:type="spellStart"/>
      <w:r w:rsidR="003F7542" w:rsidRPr="00FE4EF8">
        <w:rPr>
          <w:sz w:val="24"/>
          <w:szCs w:val="24"/>
          <w:lang w:val="en-US"/>
        </w:rPr>
        <w:t>ru</w:t>
      </w:r>
      <w:proofErr w:type="spellEnd"/>
      <w:r w:rsidRPr="00FE4EF8">
        <w:rPr>
          <w:sz w:val="24"/>
          <w:szCs w:val="24"/>
        </w:rPr>
        <w:t>, с пометкой «Подрост», ждут от участников конкурсные материалы в электронном виде вместе с аннотацией, анкето</w:t>
      </w:r>
      <w:proofErr w:type="gramStart"/>
      <w:r w:rsidRPr="00FE4EF8">
        <w:rPr>
          <w:sz w:val="24"/>
          <w:szCs w:val="24"/>
        </w:rPr>
        <w:t>й-</w:t>
      </w:r>
      <w:proofErr w:type="gramEnd"/>
      <w:r w:rsidRPr="00FE4EF8">
        <w:rPr>
          <w:sz w:val="24"/>
          <w:szCs w:val="24"/>
        </w:rPr>
        <w:t xml:space="preserve"> заявкой на каждую конкурсную работу, оформленную согласно требованиям, изложенным в приложении №1 к Положению о Конкурсе.</w:t>
      </w:r>
    </w:p>
    <w:p w:rsidR="00757F13" w:rsidRPr="00FE4EF8" w:rsidRDefault="00BB5F1D" w:rsidP="003F7542">
      <w:pPr>
        <w:pStyle w:val="20"/>
        <w:framePr w:w="9916" w:h="10801" w:hRule="exact" w:wrap="none" w:vAnchor="page" w:hAnchor="page" w:x="991" w:y="481"/>
        <w:shd w:val="clear" w:color="auto" w:fill="auto"/>
        <w:spacing w:before="0"/>
        <w:rPr>
          <w:sz w:val="24"/>
          <w:szCs w:val="24"/>
        </w:rPr>
      </w:pPr>
      <w:r w:rsidRPr="00FE4EF8">
        <w:rPr>
          <w:sz w:val="24"/>
          <w:szCs w:val="24"/>
        </w:rPr>
        <w:t>Требования к оформлению работ и критерии оценки приведены в приложении №2 и приложении №3 к Положению о республиканском этапе Конкурса.</w:t>
      </w:r>
    </w:p>
    <w:p w:rsidR="00757F13" w:rsidRPr="00FE4EF8" w:rsidRDefault="00BB5F1D" w:rsidP="003F7542">
      <w:pPr>
        <w:pStyle w:val="20"/>
        <w:framePr w:w="9916" w:h="10801" w:hRule="exact" w:wrap="none" w:vAnchor="page" w:hAnchor="page" w:x="991" w:y="481"/>
        <w:shd w:val="clear" w:color="auto" w:fill="auto"/>
        <w:spacing w:before="0"/>
        <w:rPr>
          <w:sz w:val="24"/>
          <w:szCs w:val="24"/>
        </w:rPr>
      </w:pPr>
      <w:r w:rsidRPr="00FE4EF8">
        <w:rPr>
          <w:sz w:val="24"/>
          <w:szCs w:val="24"/>
        </w:rPr>
        <w:t>В Конкурсе могут участвовать обучающиеся образовательных учреждений Республики Дагестан общего и дополнительного образования детей (школьники, члены школьных лесничеств и т.д.) в возрасте от 14 до 18 лет (на период проведения финала), руководители школьных лесничеств (педагогические работники, специалисты лесного хозяйства и природоохранных организаций).</w:t>
      </w:r>
    </w:p>
    <w:p w:rsidR="00FE4EF8" w:rsidRPr="00FE4EF8" w:rsidRDefault="00FE4EF8" w:rsidP="00FE4EF8">
      <w:pPr>
        <w:pStyle w:val="a6"/>
        <w:framePr w:w="9916" w:h="10801" w:hRule="exact" w:wrap="none" w:vAnchor="page" w:hAnchor="page" w:x="991" w:y="481"/>
        <w:rPr>
          <w:rFonts w:ascii="Times New Roman" w:hAnsi="Times New Roman"/>
          <w:sz w:val="24"/>
          <w:szCs w:val="24"/>
        </w:rPr>
      </w:pPr>
    </w:p>
    <w:p w:rsidR="00FE4EF8" w:rsidRPr="00FE4EF8" w:rsidRDefault="00FE4EF8" w:rsidP="00FE4EF8">
      <w:pPr>
        <w:pStyle w:val="a6"/>
        <w:framePr w:w="9916" w:h="10801" w:hRule="exact" w:wrap="none" w:vAnchor="page" w:hAnchor="page" w:x="991" w:y="481"/>
        <w:rPr>
          <w:rFonts w:ascii="Times New Roman" w:hAnsi="Times New Roman"/>
          <w:sz w:val="24"/>
          <w:szCs w:val="24"/>
        </w:rPr>
      </w:pPr>
      <w:r w:rsidRPr="00FE4EF8"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 w:rsidRPr="00FE4EF8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Pr="00FE4EF8">
        <w:rPr>
          <w:rFonts w:ascii="Times New Roman" w:hAnsi="Times New Roman"/>
          <w:sz w:val="24"/>
          <w:szCs w:val="24"/>
        </w:rPr>
        <w:t>:н</w:t>
      </w:r>
      <w:proofErr w:type="gramEnd"/>
      <w:r w:rsidRPr="00FE4EF8">
        <w:rPr>
          <w:rFonts w:ascii="Times New Roman" w:hAnsi="Times New Roman"/>
          <w:sz w:val="24"/>
          <w:szCs w:val="24"/>
        </w:rPr>
        <w:t>а</w:t>
      </w:r>
      <w:proofErr w:type="spellEnd"/>
      <w:r w:rsidRPr="00FE4EF8">
        <w:rPr>
          <w:rFonts w:ascii="Times New Roman" w:hAnsi="Times New Roman"/>
          <w:sz w:val="24"/>
          <w:szCs w:val="24"/>
        </w:rPr>
        <w:t xml:space="preserve"> 13 л. в 1экз.                                                                                 </w:t>
      </w:r>
    </w:p>
    <w:p w:rsidR="00FE4EF8" w:rsidRPr="00FE4EF8" w:rsidRDefault="00FE4EF8" w:rsidP="003F7542">
      <w:pPr>
        <w:pStyle w:val="20"/>
        <w:framePr w:w="9916" w:h="10801" w:hRule="exact" w:wrap="none" w:vAnchor="page" w:hAnchor="page" w:x="991" w:y="481"/>
        <w:shd w:val="clear" w:color="auto" w:fill="auto"/>
        <w:spacing w:before="0"/>
        <w:rPr>
          <w:sz w:val="24"/>
          <w:szCs w:val="24"/>
        </w:rPr>
      </w:pPr>
    </w:p>
    <w:p w:rsidR="00FE4EF8" w:rsidRPr="00FE4EF8" w:rsidRDefault="00FE4EF8" w:rsidP="003F7542">
      <w:pPr>
        <w:pStyle w:val="20"/>
        <w:framePr w:w="9916" w:h="10801" w:hRule="exact" w:wrap="none" w:vAnchor="page" w:hAnchor="page" w:x="991" w:y="481"/>
        <w:shd w:val="clear" w:color="auto" w:fill="auto"/>
        <w:spacing w:before="0"/>
        <w:rPr>
          <w:sz w:val="24"/>
          <w:szCs w:val="24"/>
        </w:rPr>
      </w:pPr>
    </w:p>
    <w:p w:rsidR="00FE4EF8" w:rsidRPr="00FE4EF8" w:rsidRDefault="00FE4EF8" w:rsidP="003F7542">
      <w:pPr>
        <w:pStyle w:val="20"/>
        <w:framePr w:w="9916" w:h="10801" w:hRule="exact" w:wrap="none" w:vAnchor="page" w:hAnchor="page" w:x="991" w:y="481"/>
        <w:shd w:val="clear" w:color="auto" w:fill="auto"/>
        <w:spacing w:before="0"/>
        <w:rPr>
          <w:sz w:val="24"/>
          <w:szCs w:val="24"/>
        </w:rPr>
      </w:pPr>
    </w:p>
    <w:p w:rsidR="00FE4EF8" w:rsidRPr="00FE4EF8" w:rsidRDefault="00FE4EF8" w:rsidP="00FE4EF8">
      <w:pPr>
        <w:pStyle w:val="a6"/>
        <w:framePr w:w="9916" w:h="10801" w:hRule="exact" w:wrap="none" w:vAnchor="page" w:hAnchor="page" w:x="991" w:y="481"/>
        <w:rPr>
          <w:rFonts w:ascii="Times New Roman" w:hAnsi="Times New Roman"/>
          <w:sz w:val="24"/>
          <w:szCs w:val="24"/>
        </w:rPr>
      </w:pPr>
      <w:r w:rsidRPr="00FE4EF8">
        <w:rPr>
          <w:rFonts w:ascii="Times New Roman" w:hAnsi="Times New Roman"/>
          <w:sz w:val="24"/>
          <w:szCs w:val="24"/>
        </w:rPr>
        <w:t xml:space="preserve">         Начальник МКУ «Управления образования»:                                       </w:t>
      </w:r>
      <w:proofErr w:type="spellStart"/>
      <w:r w:rsidRPr="00FE4EF8">
        <w:rPr>
          <w:rFonts w:ascii="Times New Roman" w:hAnsi="Times New Roman"/>
          <w:sz w:val="24"/>
          <w:szCs w:val="24"/>
        </w:rPr>
        <w:t>Х.Н.Исаева</w:t>
      </w:r>
      <w:proofErr w:type="spellEnd"/>
    </w:p>
    <w:p w:rsidR="00FE4EF8" w:rsidRPr="00FE4EF8" w:rsidRDefault="00FE4EF8" w:rsidP="00FE4EF8">
      <w:pPr>
        <w:pStyle w:val="a6"/>
        <w:framePr w:w="9916" w:h="10801" w:hRule="exact" w:wrap="none" w:vAnchor="page" w:hAnchor="page" w:x="991" w:y="481"/>
        <w:rPr>
          <w:rFonts w:ascii="Times New Roman" w:hAnsi="Times New Roman"/>
          <w:sz w:val="24"/>
          <w:szCs w:val="24"/>
        </w:rPr>
      </w:pPr>
    </w:p>
    <w:p w:rsidR="00FE4EF8" w:rsidRDefault="00FE4EF8" w:rsidP="00FE4EF8">
      <w:pPr>
        <w:pStyle w:val="a6"/>
        <w:framePr w:w="9916" w:h="10801" w:hRule="exact" w:wrap="none" w:vAnchor="page" w:hAnchor="page" w:x="991" w:y="481"/>
        <w:rPr>
          <w:rFonts w:ascii="Times New Roman" w:hAnsi="Times New Roman"/>
          <w:sz w:val="24"/>
          <w:szCs w:val="24"/>
        </w:rPr>
      </w:pPr>
    </w:p>
    <w:p w:rsidR="00FE4EF8" w:rsidRDefault="00FE4EF8" w:rsidP="00FE4EF8">
      <w:pPr>
        <w:pStyle w:val="a6"/>
        <w:framePr w:w="9916" w:h="10801" w:hRule="exact" w:wrap="none" w:vAnchor="page" w:hAnchor="page" w:x="991" w:y="481"/>
        <w:rPr>
          <w:rFonts w:ascii="Times New Roman" w:hAnsi="Times New Roman"/>
          <w:sz w:val="24"/>
          <w:szCs w:val="24"/>
        </w:rPr>
      </w:pPr>
    </w:p>
    <w:p w:rsidR="00FE4EF8" w:rsidRDefault="00FE4EF8" w:rsidP="00FE4EF8">
      <w:pPr>
        <w:pStyle w:val="a6"/>
        <w:framePr w:w="9916" w:h="10801" w:hRule="exact" w:wrap="none" w:vAnchor="page" w:hAnchor="page" w:x="991" w:y="481"/>
        <w:rPr>
          <w:rFonts w:ascii="Times New Roman" w:hAnsi="Times New Roman"/>
          <w:sz w:val="24"/>
          <w:szCs w:val="24"/>
        </w:rPr>
      </w:pPr>
    </w:p>
    <w:p w:rsidR="00FE4EF8" w:rsidRDefault="00FE4EF8" w:rsidP="00FE4EF8">
      <w:pPr>
        <w:pStyle w:val="a6"/>
        <w:framePr w:w="9916" w:h="10801" w:hRule="exact" w:wrap="none" w:vAnchor="page" w:hAnchor="page" w:x="991" w:y="481"/>
        <w:rPr>
          <w:rFonts w:ascii="Times New Roman" w:hAnsi="Times New Roman"/>
          <w:sz w:val="24"/>
          <w:szCs w:val="24"/>
        </w:rPr>
      </w:pPr>
    </w:p>
    <w:p w:rsidR="00FE4EF8" w:rsidRDefault="00FE4EF8" w:rsidP="00FE4EF8">
      <w:pPr>
        <w:pStyle w:val="a6"/>
        <w:framePr w:w="9916" w:h="10801" w:hRule="exact" w:wrap="none" w:vAnchor="page" w:hAnchor="page" w:x="991" w:y="481"/>
        <w:rPr>
          <w:rFonts w:ascii="Times New Roman" w:hAnsi="Times New Roman"/>
          <w:sz w:val="20"/>
          <w:szCs w:val="20"/>
        </w:rPr>
      </w:pPr>
    </w:p>
    <w:p w:rsidR="00FE4EF8" w:rsidRDefault="00FE4EF8" w:rsidP="00FE4EF8">
      <w:pPr>
        <w:pStyle w:val="a6"/>
        <w:framePr w:w="9916" w:h="10801" w:hRule="exact" w:wrap="none" w:vAnchor="page" w:hAnchor="page" w:x="991" w:y="481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Исп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:</w:t>
      </w:r>
      <w:proofErr w:type="spellStart"/>
      <w:r>
        <w:rPr>
          <w:rFonts w:ascii="Times New Roman" w:hAnsi="Times New Roman"/>
          <w:sz w:val="20"/>
          <w:szCs w:val="20"/>
        </w:rPr>
        <w:t>А</w:t>
      </w:r>
      <w:proofErr w:type="gramEnd"/>
      <w:r>
        <w:rPr>
          <w:rFonts w:ascii="Times New Roman" w:hAnsi="Times New Roman"/>
          <w:sz w:val="20"/>
          <w:szCs w:val="20"/>
        </w:rPr>
        <w:t>дзиева</w:t>
      </w:r>
      <w:proofErr w:type="spellEnd"/>
      <w:r>
        <w:rPr>
          <w:rFonts w:ascii="Times New Roman" w:hAnsi="Times New Roman"/>
          <w:sz w:val="20"/>
          <w:szCs w:val="20"/>
        </w:rPr>
        <w:t xml:space="preserve"> К.А.</w:t>
      </w:r>
    </w:p>
    <w:p w:rsidR="00FE4EF8" w:rsidRDefault="00FE4EF8" w:rsidP="00FE4EF8">
      <w:pPr>
        <w:pStyle w:val="a6"/>
        <w:framePr w:w="9916" w:h="10801" w:hRule="exact" w:wrap="none" w:vAnchor="page" w:hAnchor="page" w:x="991" w:y="48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Тел:89634084611</w:t>
      </w:r>
    </w:p>
    <w:p w:rsidR="00FE4EF8" w:rsidRDefault="00FE4EF8" w:rsidP="003F7542">
      <w:pPr>
        <w:pStyle w:val="20"/>
        <w:framePr w:w="9916" w:h="10801" w:hRule="exact" w:wrap="none" w:vAnchor="page" w:hAnchor="page" w:x="991" w:y="481"/>
        <w:shd w:val="clear" w:color="auto" w:fill="auto"/>
        <w:spacing w:before="0"/>
      </w:pPr>
    </w:p>
    <w:p w:rsidR="00FE4EF8" w:rsidRDefault="00FE4EF8" w:rsidP="003F7542">
      <w:pPr>
        <w:pStyle w:val="20"/>
        <w:framePr w:w="9916" w:h="10801" w:hRule="exact" w:wrap="none" w:vAnchor="page" w:hAnchor="page" w:x="991" w:y="481"/>
        <w:shd w:val="clear" w:color="auto" w:fill="auto"/>
        <w:spacing w:before="0"/>
      </w:pPr>
    </w:p>
    <w:p w:rsidR="00757F13" w:rsidRPr="00FE4EF8" w:rsidRDefault="00757F13">
      <w:pPr>
        <w:pStyle w:val="50"/>
        <w:framePr w:w="9648" w:h="422" w:hRule="exact" w:wrap="none" w:vAnchor="page" w:hAnchor="page" w:x="1276" w:y="15016"/>
        <w:shd w:val="clear" w:color="auto" w:fill="auto"/>
        <w:spacing w:before="0"/>
        <w:ind w:right="8240"/>
      </w:pPr>
    </w:p>
    <w:p w:rsidR="00757F13" w:rsidRDefault="00757F13">
      <w:pPr>
        <w:rPr>
          <w:sz w:val="2"/>
          <w:szCs w:val="2"/>
        </w:rPr>
        <w:sectPr w:rsidR="00757F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7F13" w:rsidRDefault="00BB5F1D">
      <w:pPr>
        <w:pStyle w:val="40"/>
        <w:framePr w:w="9658" w:h="14115" w:hRule="exact" w:wrap="none" w:vAnchor="page" w:hAnchor="page" w:x="1271" w:y="1771"/>
        <w:shd w:val="clear" w:color="auto" w:fill="auto"/>
        <w:spacing w:before="0" w:after="0" w:line="322" w:lineRule="exact"/>
        <w:jc w:val="center"/>
      </w:pPr>
      <w:r>
        <w:lastRenderedPageBreak/>
        <w:t>ПОЛОЖЕНИЕ</w:t>
      </w:r>
      <w:r>
        <w:br/>
        <w:t>о республиканском этапе</w:t>
      </w:r>
    </w:p>
    <w:p w:rsidR="00757F13" w:rsidRDefault="00BB5F1D">
      <w:pPr>
        <w:pStyle w:val="40"/>
        <w:framePr w:w="9658" w:h="14115" w:hRule="exact" w:wrap="none" w:vAnchor="page" w:hAnchor="page" w:x="1271" w:y="1771"/>
        <w:shd w:val="clear" w:color="auto" w:fill="auto"/>
        <w:spacing w:before="0" w:after="0" w:line="322" w:lineRule="exact"/>
        <w:jc w:val="center"/>
      </w:pPr>
      <w:r>
        <w:t>Всероссийского юниорского лесного конкурса «Подрост»</w:t>
      </w:r>
    </w:p>
    <w:p w:rsidR="00757F13" w:rsidRDefault="00BB5F1D">
      <w:pPr>
        <w:pStyle w:val="40"/>
        <w:framePr w:w="9658" w:h="14115" w:hRule="exact" w:wrap="none" w:vAnchor="page" w:hAnchor="page" w:x="1271" w:y="1771"/>
        <w:shd w:val="clear" w:color="auto" w:fill="auto"/>
        <w:spacing w:before="0" w:after="0" w:line="322" w:lineRule="exact"/>
        <w:ind w:left="300"/>
      </w:pPr>
      <w:r>
        <w:t>(«За сохранение природы и бережное отношение к лесным богатствам»)</w:t>
      </w:r>
    </w:p>
    <w:p w:rsidR="00757F13" w:rsidRDefault="00BB5F1D">
      <w:pPr>
        <w:pStyle w:val="40"/>
        <w:framePr w:w="9658" w:h="14115" w:hRule="exact" w:wrap="none" w:vAnchor="page" w:hAnchor="page" w:x="1271" w:y="1771"/>
        <w:shd w:val="clear" w:color="auto" w:fill="auto"/>
        <w:spacing w:before="0" w:after="229" w:line="322" w:lineRule="exact"/>
        <w:jc w:val="center"/>
      </w:pPr>
      <w:r>
        <w:t>в 2020/2021 учебном году</w:t>
      </w:r>
    </w:p>
    <w:p w:rsidR="00757F13" w:rsidRDefault="00BB5F1D">
      <w:pPr>
        <w:pStyle w:val="20"/>
        <w:framePr w:w="9658" w:h="14115" w:hRule="exact" w:wrap="none" w:vAnchor="page" w:hAnchor="page" w:x="1271" w:y="1771"/>
        <w:shd w:val="clear" w:color="auto" w:fill="auto"/>
        <w:spacing w:before="0" w:after="222" w:line="260" w:lineRule="exact"/>
        <w:ind w:firstLine="0"/>
        <w:jc w:val="center"/>
      </w:pPr>
      <w:r>
        <w:t>1. Общие положения</w:t>
      </w:r>
    </w:p>
    <w:p w:rsidR="00757F13" w:rsidRDefault="00BB5F1D">
      <w:pPr>
        <w:pStyle w:val="20"/>
        <w:framePr w:w="9658" w:h="14115" w:hRule="exact" w:wrap="none" w:vAnchor="page" w:hAnchor="page" w:x="1271" w:y="1771"/>
        <w:numPr>
          <w:ilvl w:val="0"/>
          <w:numId w:val="1"/>
        </w:numPr>
        <w:shd w:val="clear" w:color="auto" w:fill="auto"/>
        <w:tabs>
          <w:tab w:val="left" w:pos="1550"/>
        </w:tabs>
        <w:spacing w:before="0" w:line="485" w:lineRule="exact"/>
        <w:ind w:firstLine="780"/>
      </w:pPr>
      <w:r>
        <w:t>Настоящее Положение определяет условия, порядок организации и проведения республиканского этапа Всероссийского юниорского лесного конкурса «Подрост» («За сохранение природы и бережное отношение к лесным богатствам») в 2020/2021 учебном году (далее - Конкурс).</w:t>
      </w:r>
    </w:p>
    <w:p w:rsidR="00757F13" w:rsidRDefault="00BB5F1D">
      <w:pPr>
        <w:pStyle w:val="20"/>
        <w:framePr w:w="9658" w:h="14115" w:hRule="exact" w:wrap="none" w:vAnchor="page" w:hAnchor="page" w:x="1271" w:y="1771"/>
        <w:numPr>
          <w:ilvl w:val="0"/>
          <w:numId w:val="1"/>
        </w:numPr>
        <w:shd w:val="clear" w:color="auto" w:fill="auto"/>
        <w:tabs>
          <w:tab w:val="left" w:pos="1286"/>
        </w:tabs>
        <w:spacing w:before="0" w:after="360" w:line="485" w:lineRule="exact"/>
        <w:ind w:firstLine="780"/>
      </w:pPr>
      <w:r>
        <w:t xml:space="preserve">Организаторами Конкурса являются Министерство образования и науки Республики Дагестан (далее - </w:t>
      </w:r>
      <w:proofErr w:type="spellStart"/>
      <w:r>
        <w:t>Минобрнауки</w:t>
      </w:r>
      <w:proofErr w:type="spellEnd"/>
      <w:r>
        <w:t xml:space="preserve"> РД).</w:t>
      </w:r>
    </w:p>
    <w:p w:rsidR="00757F13" w:rsidRDefault="00BB5F1D">
      <w:pPr>
        <w:pStyle w:val="20"/>
        <w:framePr w:w="9658" w:h="14115" w:hRule="exact" w:wrap="none" w:vAnchor="page" w:hAnchor="page" w:x="1271" w:y="1771"/>
        <w:shd w:val="clear" w:color="auto" w:fill="auto"/>
        <w:spacing w:before="0" w:after="246" w:line="260" w:lineRule="exact"/>
        <w:ind w:firstLine="0"/>
        <w:jc w:val="center"/>
      </w:pPr>
      <w:r>
        <w:t>2. Цель и задачи Конкурса</w:t>
      </w:r>
    </w:p>
    <w:p w:rsidR="00757F13" w:rsidRDefault="00BB5F1D">
      <w:pPr>
        <w:pStyle w:val="20"/>
        <w:framePr w:w="9658" w:h="14115" w:hRule="exact" w:wrap="none" w:vAnchor="page" w:hAnchor="page" w:x="1271" w:y="1771"/>
        <w:numPr>
          <w:ilvl w:val="1"/>
          <w:numId w:val="1"/>
        </w:numPr>
        <w:shd w:val="clear" w:color="auto" w:fill="auto"/>
        <w:tabs>
          <w:tab w:val="left" w:pos="1263"/>
        </w:tabs>
        <w:spacing w:before="0" w:line="480" w:lineRule="exact"/>
        <w:ind w:firstLine="780"/>
      </w:pPr>
      <w:r>
        <w:t xml:space="preserve">Цель Конкурса - повышение уровня вовлеченности </w:t>
      </w:r>
      <w:proofErr w:type="gramStart"/>
      <w:r>
        <w:t>обучающихся</w:t>
      </w:r>
      <w:proofErr w:type="gramEnd"/>
      <w:r>
        <w:t xml:space="preserve"> республики в проектную природоохранную деятельность, направленную на формирование экологической культуры и повышение уровня естественнонаучной грамотности подрастающего поколения.</w:t>
      </w:r>
    </w:p>
    <w:p w:rsidR="00757F13" w:rsidRDefault="00BB5F1D">
      <w:pPr>
        <w:pStyle w:val="20"/>
        <w:framePr w:w="9658" w:h="14115" w:hRule="exact" w:wrap="none" w:vAnchor="page" w:hAnchor="page" w:x="1271" w:y="1771"/>
        <w:numPr>
          <w:ilvl w:val="1"/>
          <w:numId w:val="1"/>
        </w:numPr>
        <w:shd w:val="clear" w:color="auto" w:fill="auto"/>
        <w:tabs>
          <w:tab w:val="left" w:pos="1341"/>
        </w:tabs>
        <w:spacing w:before="0" w:line="480" w:lineRule="exact"/>
        <w:ind w:firstLine="780"/>
      </w:pPr>
      <w:r>
        <w:t>Задачи Конкурса:</w:t>
      </w:r>
    </w:p>
    <w:p w:rsidR="00757F13" w:rsidRDefault="00BB5F1D">
      <w:pPr>
        <w:pStyle w:val="20"/>
        <w:framePr w:w="9658" w:h="14115" w:hRule="exact" w:wrap="none" w:vAnchor="page" w:hAnchor="page" w:x="1271" w:y="1771"/>
        <w:shd w:val="clear" w:color="auto" w:fill="auto"/>
        <w:spacing w:before="0" w:line="480" w:lineRule="exact"/>
        <w:ind w:firstLine="780"/>
      </w:pPr>
      <w:r>
        <w:t>формирование экологической культуры через участие в деятельности по восстановлению и сохранению лесных экосистем;</w:t>
      </w:r>
    </w:p>
    <w:p w:rsidR="00757F13" w:rsidRDefault="00BB5F1D">
      <w:pPr>
        <w:pStyle w:val="20"/>
        <w:framePr w:w="9658" w:h="14115" w:hRule="exact" w:wrap="none" w:vAnchor="page" w:hAnchor="page" w:x="1271" w:y="1771"/>
        <w:shd w:val="clear" w:color="auto" w:fill="auto"/>
        <w:spacing w:before="0" w:line="480" w:lineRule="exact"/>
        <w:ind w:firstLine="780"/>
      </w:pPr>
      <w:r>
        <w:t xml:space="preserve">подведение итогов деятельности школьных лесничеств и других объединений учащихся, ведущих природоохранную, учебно-исследовательскую и </w:t>
      </w:r>
      <w:proofErr w:type="spellStart"/>
      <w:r>
        <w:t>экологопросветительскую</w:t>
      </w:r>
      <w:proofErr w:type="spellEnd"/>
      <w:r>
        <w:t xml:space="preserve"> работу, направленную на защиту и сохранение лесных богатств нашего края;</w:t>
      </w:r>
    </w:p>
    <w:p w:rsidR="00757F13" w:rsidRDefault="00BB5F1D">
      <w:pPr>
        <w:pStyle w:val="20"/>
        <w:framePr w:w="9658" w:h="14115" w:hRule="exact" w:wrap="none" w:vAnchor="page" w:hAnchor="page" w:x="1271" w:y="1771"/>
        <w:shd w:val="clear" w:color="auto" w:fill="auto"/>
        <w:spacing w:before="0" w:line="480" w:lineRule="exact"/>
        <w:ind w:firstLine="780"/>
      </w:pPr>
      <w:r>
        <w:t xml:space="preserve">выявление и поощрение обучающихся, принимавших практическое участие в природоохранной работе, имеющих специальные экологические и лесохозяйственные знания, навыки и способности, а также руководителей творческих объединений, успешно использующих инновационные методы в образовательной деятельности с </w:t>
      </w:r>
      <w:proofErr w:type="gramStart"/>
      <w:r>
        <w:t>обучающимися</w:t>
      </w:r>
      <w:proofErr w:type="gramEnd"/>
      <w:r>
        <w:t>;</w:t>
      </w:r>
    </w:p>
    <w:p w:rsidR="00757F13" w:rsidRDefault="00757F13">
      <w:pPr>
        <w:rPr>
          <w:sz w:val="2"/>
          <w:szCs w:val="2"/>
        </w:rPr>
      </w:pPr>
    </w:p>
    <w:p w:rsidR="00860B6F" w:rsidRDefault="00860B6F">
      <w:pPr>
        <w:rPr>
          <w:sz w:val="2"/>
          <w:szCs w:val="2"/>
        </w:rPr>
      </w:pPr>
    </w:p>
    <w:p w:rsidR="00860B6F" w:rsidRDefault="00860B6F">
      <w:pPr>
        <w:rPr>
          <w:sz w:val="2"/>
          <w:szCs w:val="2"/>
        </w:rPr>
      </w:pPr>
    </w:p>
    <w:p w:rsidR="00860B6F" w:rsidRDefault="00860B6F">
      <w:pPr>
        <w:rPr>
          <w:sz w:val="2"/>
          <w:szCs w:val="2"/>
        </w:rPr>
      </w:pPr>
    </w:p>
    <w:p w:rsidR="00860B6F" w:rsidRDefault="00860B6F">
      <w:pPr>
        <w:rPr>
          <w:sz w:val="2"/>
          <w:szCs w:val="2"/>
        </w:rPr>
      </w:pPr>
    </w:p>
    <w:p w:rsidR="00860B6F" w:rsidRDefault="00860B6F">
      <w:pPr>
        <w:rPr>
          <w:sz w:val="2"/>
          <w:szCs w:val="2"/>
        </w:rPr>
      </w:pPr>
    </w:p>
    <w:p w:rsidR="00860B6F" w:rsidRDefault="00860B6F">
      <w:pPr>
        <w:rPr>
          <w:sz w:val="2"/>
          <w:szCs w:val="2"/>
        </w:rPr>
        <w:sectPr w:rsidR="00860B6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7F13" w:rsidRDefault="00BB5F1D">
      <w:pPr>
        <w:pStyle w:val="20"/>
        <w:framePr w:w="9653" w:h="15497" w:hRule="exact" w:wrap="none" w:vAnchor="page" w:hAnchor="page" w:x="1279" w:y="721"/>
        <w:shd w:val="clear" w:color="auto" w:fill="auto"/>
        <w:spacing w:before="0" w:line="485" w:lineRule="exact"/>
        <w:ind w:firstLine="760"/>
      </w:pPr>
      <w:r>
        <w:lastRenderedPageBreak/>
        <w:t>выявление, развитие и профессиональное самоопределение одаренных детей и молодежи в области эколого-лесохозяйственного образования;</w:t>
      </w:r>
    </w:p>
    <w:p w:rsidR="00757F13" w:rsidRDefault="00BB5F1D">
      <w:pPr>
        <w:pStyle w:val="20"/>
        <w:framePr w:w="9653" w:h="15497" w:hRule="exact" w:wrap="none" w:vAnchor="page" w:hAnchor="page" w:x="1279" w:y="721"/>
        <w:shd w:val="clear" w:color="auto" w:fill="auto"/>
        <w:spacing w:before="0" w:line="485" w:lineRule="exact"/>
        <w:ind w:firstLine="760"/>
      </w:pPr>
      <w:r>
        <w:t xml:space="preserve">оказание методической помощи педагогическим работникам и специалистам лесного хозяйства, занимающимся эколого-лесохозяйственным образованием </w:t>
      </w:r>
      <w:proofErr w:type="gramStart"/>
      <w:r>
        <w:t>обучающихся</w:t>
      </w:r>
      <w:proofErr w:type="gramEnd"/>
      <w:r>
        <w:t>;</w:t>
      </w:r>
    </w:p>
    <w:p w:rsidR="00757F13" w:rsidRDefault="00BB5F1D">
      <w:pPr>
        <w:pStyle w:val="20"/>
        <w:framePr w:w="9653" w:h="15497" w:hRule="exact" w:wrap="none" w:vAnchor="page" w:hAnchor="page" w:x="1279" w:y="721"/>
        <w:shd w:val="clear" w:color="auto" w:fill="auto"/>
        <w:spacing w:before="0" w:after="368" w:line="494" w:lineRule="exact"/>
        <w:ind w:firstLine="760"/>
      </w:pPr>
      <w:r>
        <w:t>обмен опытом работы по организации и содержанию деятельности школьных лесничеств в современных условиях.</w:t>
      </w:r>
    </w:p>
    <w:p w:rsidR="00757F13" w:rsidRDefault="00BB5F1D">
      <w:pPr>
        <w:pStyle w:val="20"/>
        <w:framePr w:w="9653" w:h="15497" w:hRule="exact" w:wrap="none" w:vAnchor="page" w:hAnchor="page" w:x="1279" w:y="721"/>
        <w:shd w:val="clear" w:color="auto" w:fill="auto"/>
        <w:spacing w:before="0" w:after="241" w:line="260" w:lineRule="exact"/>
        <w:ind w:firstLine="0"/>
        <w:jc w:val="center"/>
      </w:pPr>
      <w:r>
        <w:t>3. Руководство Конкурсом</w:t>
      </w:r>
    </w:p>
    <w:p w:rsidR="00757F13" w:rsidRDefault="00BB5F1D">
      <w:pPr>
        <w:pStyle w:val="20"/>
        <w:framePr w:w="9653" w:h="15497" w:hRule="exact" w:wrap="none" w:vAnchor="page" w:hAnchor="page" w:x="1279" w:y="721"/>
        <w:numPr>
          <w:ilvl w:val="0"/>
          <w:numId w:val="2"/>
        </w:numPr>
        <w:shd w:val="clear" w:color="auto" w:fill="auto"/>
        <w:tabs>
          <w:tab w:val="left" w:pos="1258"/>
        </w:tabs>
        <w:spacing w:before="0" w:line="480" w:lineRule="exact"/>
        <w:ind w:firstLine="760"/>
      </w:pPr>
      <w:r>
        <w:t xml:space="preserve">Общее руководство подготовкой и проведением Конкурса осуществляет оргкомитет (приложение № 3), который создаётся </w:t>
      </w:r>
      <w:proofErr w:type="spellStart"/>
      <w:r>
        <w:t>Минобрнауки</w:t>
      </w:r>
      <w:proofErr w:type="spellEnd"/>
      <w:r>
        <w:t xml:space="preserve"> РД из числа научных сотрудников, преподавателей и специалистов заинтересованных организаций и ведомств.</w:t>
      </w:r>
    </w:p>
    <w:p w:rsidR="00757F13" w:rsidRDefault="00BB5F1D">
      <w:pPr>
        <w:pStyle w:val="20"/>
        <w:framePr w:w="9653" w:h="15497" w:hRule="exact" w:wrap="none" w:vAnchor="page" w:hAnchor="page" w:x="1279" w:y="721"/>
        <w:shd w:val="clear" w:color="auto" w:fill="auto"/>
        <w:spacing w:before="0" w:line="480" w:lineRule="exact"/>
        <w:ind w:firstLine="760"/>
      </w:pPr>
      <w:r>
        <w:t>Оргкомитет Конкурса:</w:t>
      </w:r>
    </w:p>
    <w:p w:rsidR="00757F13" w:rsidRDefault="00BB5F1D">
      <w:pPr>
        <w:pStyle w:val="20"/>
        <w:framePr w:w="9653" w:h="15497" w:hRule="exact" w:wrap="none" w:vAnchor="page" w:hAnchor="page" w:x="1279" w:y="721"/>
        <w:shd w:val="clear" w:color="auto" w:fill="auto"/>
        <w:spacing w:before="0" w:line="480" w:lineRule="exact"/>
        <w:ind w:firstLine="760"/>
      </w:pPr>
      <w:r>
        <w:t>утверждает состав жюри Конкурса;</w:t>
      </w:r>
    </w:p>
    <w:p w:rsidR="00757F13" w:rsidRDefault="00BB5F1D">
      <w:pPr>
        <w:pStyle w:val="20"/>
        <w:framePr w:w="9653" w:h="15497" w:hRule="exact" w:wrap="none" w:vAnchor="page" w:hAnchor="page" w:x="1279" w:y="721"/>
        <w:shd w:val="clear" w:color="auto" w:fill="auto"/>
        <w:spacing w:before="0" w:line="480" w:lineRule="exact"/>
        <w:ind w:firstLine="760"/>
      </w:pPr>
      <w:r>
        <w:t>утверждает условия, сроки, порядок проведения Конкурса;</w:t>
      </w:r>
    </w:p>
    <w:p w:rsidR="00757F13" w:rsidRDefault="00BB5F1D">
      <w:pPr>
        <w:pStyle w:val="20"/>
        <w:framePr w:w="9653" w:h="15497" w:hRule="exact" w:wrap="none" w:vAnchor="page" w:hAnchor="page" w:x="1279" w:y="721"/>
        <w:shd w:val="clear" w:color="auto" w:fill="auto"/>
        <w:spacing w:before="0" w:line="480" w:lineRule="exact"/>
        <w:ind w:firstLine="760"/>
      </w:pPr>
      <w:proofErr w:type="gramStart"/>
      <w:r>
        <w:t>утверждает</w:t>
      </w:r>
      <w:proofErr w:type="gramEnd"/>
      <w:r>
        <w:t xml:space="preserve"> итоги Конкурса и организует награждение победителей и призеров.</w:t>
      </w:r>
    </w:p>
    <w:p w:rsidR="00757F13" w:rsidRDefault="00BB5F1D">
      <w:pPr>
        <w:pStyle w:val="20"/>
        <w:framePr w:w="9653" w:h="15497" w:hRule="exact" w:wrap="none" w:vAnchor="page" w:hAnchor="page" w:x="1279" w:y="721"/>
        <w:numPr>
          <w:ilvl w:val="0"/>
          <w:numId w:val="2"/>
        </w:numPr>
        <w:shd w:val="clear" w:color="auto" w:fill="auto"/>
        <w:tabs>
          <w:tab w:val="left" w:pos="1277"/>
        </w:tabs>
        <w:spacing w:before="0" w:line="480" w:lineRule="exact"/>
        <w:ind w:firstLine="760"/>
      </w:pPr>
      <w:r>
        <w:t>Жюри Конкурса осуществляет экспертную оценку конкурсных работ, определяет победителей и призеров Конкурса.</w:t>
      </w:r>
    </w:p>
    <w:p w:rsidR="00757F13" w:rsidRDefault="00BB5F1D">
      <w:pPr>
        <w:pStyle w:val="20"/>
        <w:framePr w:w="9653" w:h="15497" w:hRule="exact" w:wrap="none" w:vAnchor="page" w:hAnchor="page" w:x="1279" w:y="721"/>
        <w:shd w:val="clear" w:color="auto" w:fill="auto"/>
        <w:spacing w:before="0" w:line="480" w:lineRule="exact"/>
        <w:ind w:firstLine="760"/>
      </w:pPr>
      <w:r>
        <w:t>Решение жюри по каждой номинации финала Конкурса утверждается протоколом и обжалованию не подлежит.</w:t>
      </w:r>
    </w:p>
    <w:p w:rsidR="00757F13" w:rsidRDefault="00BB5F1D">
      <w:pPr>
        <w:pStyle w:val="20"/>
        <w:framePr w:w="9653" w:h="15497" w:hRule="exact" w:wrap="none" w:vAnchor="page" w:hAnchor="page" w:x="1279" w:y="721"/>
        <w:numPr>
          <w:ilvl w:val="0"/>
          <w:numId w:val="2"/>
        </w:numPr>
        <w:shd w:val="clear" w:color="auto" w:fill="auto"/>
        <w:tabs>
          <w:tab w:val="left" w:pos="1286"/>
        </w:tabs>
        <w:spacing w:before="0" w:line="480" w:lineRule="exact"/>
        <w:ind w:firstLine="760"/>
      </w:pPr>
      <w:r>
        <w:t xml:space="preserve">Официальная информация об итогах Конкурса размещается на сайтах </w:t>
      </w:r>
      <w:proofErr w:type="spellStart"/>
      <w:r>
        <w:t>Минобрнауки</w:t>
      </w:r>
      <w:proofErr w:type="spellEnd"/>
      <w:r>
        <w:t xml:space="preserve"> РД и ГБУ ДО РД «МАН РД».</w:t>
      </w:r>
    </w:p>
    <w:p w:rsidR="00757F13" w:rsidRDefault="00BB5F1D">
      <w:pPr>
        <w:pStyle w:val="20"/>
        <w:framePr w:w="9653" w:h="15497" w:hRule="exact" w:wrap="none" w:vAnchor="page" w:hAnchor="page" w:x="1279" w:y="721"/>
        <w:numPr>
          <w:ilvl w:val="0"/>
          <w:numId w:val="2"/>
        </w:numPr>
        <w:shd w:val="clear" w:color="auto" w:fill="auto"/>
        <w:tabs>
          <w:tab w:val="left" w:pos="1277"/>
        </w:tabs>
        <w:spacing w:before="0" w:after="356" w:line="480" w:lineRule="exact"/>
        <w:ind w:firstLine="760"/>
      </w:pPr>
      <w:r>
        <w:t xml:space="preserve">В связи со сложившейся неблагоприятной эпидемиологической обстановкой, связанной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(СОУГО-19), организаторами Конкурса могут быть определены иные условия и формат проведения финального этапа Конкурса.</w:t>
      </w:r>
    </w:p>
    <w:p w:rsidR="00757F13" w:rsidRDefault="00BB5F1D">
      <w:pPr>
        <w:pStyle w:val="20"/>
        <w:framePr w:w="9653" w:h="15497" w:hRule="exact" w:wrap="none" w:vAnchor="page" w:hAnchor="page" w:x="1279" w:y="721"/>
        <w:shd w:val="clear" w:color="auto" w:fill="auto"/>
        <w:spacing w:before="0" w:after="245" w:line="260" w:lineRule="exact"/>
        <w:ind w:firstLine="0"/>
        <w:jc w:val="center"/>
      </w:pPr>
      <w:r>
        <w:t>4. Участники Конкурса</w:t>
      </w:r>
    </w:p>
    <w:p w:rsidR="00757F13" w:rsidRDefault="00BB5F1D">
      <w:pPr>
        <w:pStyle w:val="20"/>
        <w:framePr w:w="9653" w:h="15497" w:hRule="exact" w:wrap="none" w:vAnchor="page" w:hAnchor="page" w:x="1279" w:y="721"/>
        <w:shd w:val="clear" w:color="auto" w:fill="auto"/>
        <w:spacing w:before="0" w:line="475" w:lineRule="exact"/>
        <w:ind w:firstLine="760"/>
      </w:pPr>
      <w:r>
        <w:t>4.1. В Конкурсе могут участвовать обучающиеся образовательных учреждений Республики Дагестан общего и дополнительного образования детей</w:t>
      </w:r>
    </w:p>
    <w:p w:rsidR="00757F13" w:rsidRDefault="00757F13">
      <w:pPr>
        <w:rPr>
          <w:sz w:val="2"/>
          <w:szCs w:val="2"/>
        </w:rPr>
        <w:sectPr w:rsidR="00757F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7F13" w:rsidRDefault="00BB5F1D">
      <w:pPr>
        <w:pStyle w:val="20"/>
        <w:framePr w:w="9648" w:h="15493" w:hRule="exact" w:wrap="none" w:vAnchor="page" w:hAnchor="page" w:x="1282" w:y="724"/>
        <w:shd w:val="clear" w:color="auto" w:fill="auto"/>
        <w:spacing w:before="0" w:line="480" w:lineRule="exact"/>
        <w:ind w:firstLine="0"/>
      </w:pPr>
      <w:r>
        <w:lastRenderedPageBreak/>
        <w:t>(школьники, члены школьных лесничеств и т.д.) в возрасте от 14 до 18 лет (на период проведения финала), руководители школьных лесничеств (педагогические работники, специалисты лесного хозяйства и природоохранных организаций).</w:t>
      </w:r>
    </w:p>
    <w:p w:rsidR="00757F13" w:rsidRDefault="00BB5F1D">
      <w:pPr>
        <w:pStyle w:val="20"/>
        <w:framePr w:w="9648" w:h="15493" w:hRule="exact" w:wrap="none" w:vAnchor="page" w:hAnchor="page" w:x="1282" w:y="724"/>
        <w:numPr>
          <w:ilvl w:val="0"/>
          <w:numId w:val="3"/>
        </w:numPr>
        <w:shd w:val="clear" w:color="auto" w:fill="auto"/>
        <w:tabs>
          <w:tab w:val="left" w:pos="1285"/>
        </w:tabs>
        <w:spacing w:before="0" w:line="480" w:lineRule="exact"/>
        <w:ind w:firstLine="740"/>
      </w:pPr>
      <w:r>
        <w:t>Допускается только индивидуальное участие в Конкурсе, кроме номинации «Проектная природоохранная деятельность», в которой возможно коллективное участие.</w:t>
      </w:r>
    </w:p>
    <w:p w:rsidR="00757F13" w:rsidRDefault="00BB5F1D">
      <w:pPr>
        <w:pStyle w:val="20"/>
        <w:framePr w:w="9648" w:h="15493" w:hRule="exact" w:wrap="none" w:vAnchor="page" w:hAnchor="page" w:x="1282" w:y="724"/>
        <w:numPr>
          <w:ilvl w:val="0"/>
          <w:numId w:val="3"/>
        </w:numPr>
        <w:shd w:val="clear" w:color="auto" w:fill="auto"/>
        <w:tabs>
          <w:tab w:val="left" w:pos="1334"/>
        </w:tabs>
        <w:spacing w:before="0" w:after="356" w:line="480" w:lineRule="exact"/>
        <w:ind w:firstLine="740"/>
      </w:pPr>
      <w:r>
        <w:t>Замена участников в ходе Конкурса не допускается.</w:t>
      </w:r>
    </w:p>
    <w:p w:rsidR="00757F13" w:rsidRDefault="00BB5F1D">
      <w:pPr>
        <w:pStyle w:val="20"/>
        <w:framePr w:w="9648" w:h="15493" w:hRule="exact" w:wrap="none" w:vAnchor="page" w:hAnchor="page" w:x="1282" w:y="724"/>
        <w:shd w:val="clear" w:color="auto" w:fill="auto"/>
        <w:spacing w:before="0" w:after="422" w:line="260" w:lineRule="exact"/>
        <w:ind w:firstLine="0"/>
        <w:jc w:val="center"/>
      </w:pPr>
      <w:r>
        <w:t>5. Сроки проведения Конкурса</w:t>
      </w:r>
    </w:p>
    <w:p w:rsidR="00757F13" w:rsidRDefault="00BB5F1D">
      <w:pPr>
        <w:pStyle w:val="20"/>
        <w:framePr w:w="9648" w:h="15493" w:hRule="exact" w:wrap="none" w:vAnchor="page" w:hAnchor="page" w:x="1282" w:y="724"/>
        <w:numPr>
          <w:ilvl w:val="0"/>
          <w:numId w:val="4"/>
        </w:numPr>
        <w:shd w:val="clear" w:color="auto" w:fill="auto"/>
        <w:tabs>
          <w:tab w:val="left" w:pos="1324"/>
        </w:tabs>
        <w:spacing w:before="0" w:after="170" w:line="260" w:lineRule="exact"/>
        <w:ind w:firstLine="740"/>
      </w:pPr>
      <w:r>
        <w:t>Конкурс проводится ежегодно, в период с октября по май, в три</w:t>
      </w:r>
    </w:p>
    <w:p w:rsidR="00757F13" w:rsidRDefault="00BB5F1D">
      <w:pPr>
        <w:pStyle w:val="20"/>
        <w:framePr w:w="9648" w:h="15493" w:hRule="exact" w:wrap="none" w:vAnchor="page" w:hAnchor="page" w:x="1282" w:y="724"/>
        <w:shd w:val="clear" w:color="auto" w:fill="auto"/>
        <w:spacing w:before="0" w:line="260" w:lineRule="exact"/>
        <w:ind w:firstLine="0"/>
      </w:pPr>
      <w:r>
        <w:t>этапа:</w:t>
      </w:r>
    </w:p>
    <w:p w:rsidR="00757F13" w:rsidRDefault="00BB5F1D">
      <w:pPr>
        <w:pStyle w:val="20"/>
        <w:framePr w:w="9648" w:h="15493" w:hRule="exact" w:wrap="none" w:vAnchor="page" w:hAnchor="page" w:x="1282" w:y="724"/>
        <w:numPr>
          <w:ilvl w:val="0"/>
          <w:numId w:val="5"/>
        </w:numPr>
        <w:shd w:val="clear" w:color="auto" w:fill="auto"/>
        <w:tabs>
          <w:tab w:val="left" w:pos="973"/>
        </w:tabs>
        <w:spacing w:before="0" w:line="485" w:lineRule="exact"/>
        <w:ind w:firstLine="740"/>
        <w:jc w:val="left"/>
      </w:pPr>
      <w:r>
        <w:t>- Республиканский (заочный) этап - с октября 2020 г. по январь 2021 г. (приём конкурсных работ в оргкомитет - до 28 января 2021 г.);</w:t>
      </w:r>
    </w:p>
    <w:p w:rsidR="00757F13" w:rsidRDefault="00BB5F1D">
      <w:pPr>
        <w:pStyle w:val="20"/>
        <w:framePr w:w="9648" w:h="15493" w:hRule="exact" w:wrap="none" w:vAnchor="page" w:hAnchor="page" w:x="1282" w:y="724"/>
        <w:numPr>
          <w:ilvl w:val="0"/>
          <w:numId w:val="5"/>
        </w:numPr>
        <w:shd w:val="clear" w:color="auto" w:fill="auto"/>
        <w:tabs>
          <w:tab w:val="left" w:pos="1113"/>
        </w:tabs>
        <w:spacing w:before="0" w:line="485" w:lineRule="exact"/>
        <w:ind w:firstLine="740"/>
      </w:pPr>
      <w:r>
        <w:t>- федеральный заочный этап - с февраля по апрель 2021 года;</w:t>
      </w:r>
    </w:p>
    <w:p w:rsidR="00757F13" w:rsidRDefault="00BB5F1D">
      <w:pPr>
        <w:pStyle w:val="20"/>
        <w:framePr w:w="9648" w:h="15493" w:hRule="exact" w:wrap="none" w:vAnchor="page" w:hAnchor="page" w:x="1282" w:y="724"/>
        <w:numPr>
          <w:ilvl w:val="0"/>
          <w:numId w:val="5"/>
        </w:numPr>
        <w:shd w:val="clear" w:color="auto" w:fill="auto"/>
        <w:tabs>
          <w:tab w:val="left" w:pos="1217"/>
        </w:tabs>
        <w:spacing w:before="0" w:after="360" w:line="485" w:lineRule="exact"/>
        <w:ind w:firstLine="740"/>
      </w:pPr>
      <w:r>
        <w:t>- финальный этап - май (июнь) 2021 года.</w:t>
      </w:r>
    </w:p>
    <w:p w:rsidR="00757F13" w:rsidRDefault="00BB5F1D">
      <w:pPr>
        <w:pStyle w:val="20"/>
        <w:framePr w:w="9648" w:h="15493" w:hRule="exact" w:wrap="none" w:vAnchor="page" w:hAnchor="page" w:x="1282" w:y="724"/>
        <w:shd w:val="clear" w:color="auto" w:fill="auto"/>
        <w:spacing w:before="0" w:after="231" w:line="260" w:lineRule="exact"/>
        <w:ind w:firstLine="0"/>
        <w:jc w:val="center"/>
      </w:pPr>
      <w:r>
        <w:t>6. Номинации Конкурса</w:t>
      </w:r>
    </w:p>
    <w:p w:rsidR="00757F13" w:rsidRDefault="00BB5F1D">
      <w:pPr>
        <w:pStyle w:val="20"/>
        <w:framePr w:w="9648" w:h="15493" w:hRule="exact" w:wrap="none" w:vAnchor="page" w:hAnchor="page" w:x="1282" w:y="724"/>
        <w:numPr>
          <w:ilvl w:val="0"/>
          <w:numId w:val="6"/>
        </w:numPr>
        <w:shd w:val="clear" w:color="auto" w:fill="auto"/>
        <w:tabs>
          <w:tab w:val="left" w:pos="1324"/>
        </w:tabs>
        <w:spacing w:before="0" w:line="480" w:lineRule="exact"/>
        <w:ind w:firstLine="740"/>
      </w:pPr>
      <w:r>
        <w:t>Конкурс проводится по следующим номинациям.</w:t>
      </w:r>
    </w:p>
    <w:p w:rsidR="00757F13" w:rsidRDefault="00BB5F1D">
      <w:pPr>
        <w:pStyle w:val="20"/>
        <w:framePr w:w="9648" w:h="15493" w:hRule="exact" w:wrap="none" w:vAnchor="page" w:hAnchor="page" w:x="1282" w:y="724"/>
        <w:numPr>
          <w:ilvl w:val="0"/>
          <w:numId w:val="7"/>
        </w:numPr>
        <w:shd w:val="clear" w:color="auto" w:fill="auto"/>
        <w:tabs>
          <w:tab w:val="left" w:pos="1535"/>
        </w:tabs>
        <w:spacing w:before="0" w:line="480" w:lineRule="exact"/>
        <w:ind w:left="740" w:firstLine="0"/>
        <w:jc w:val="left"/>
      </w:pPr>
      <w:r>
        <w:t xml:space="preserve">Для обучающихся общеобразовательных организаций: </w:t>
      </w:r>
      <w:proofErr w:type="gramStart"/>
      <w:r>
        <w:t>«Лесоведение и лесоводство» (рассматриваются исследовательские</w:t>
      </w:r>
      <w:proofErr w:type="gramEnd"/>
    </w:p>
    <w:p w:rsidR="00757F13" w:rsidRDefault="00BB5F1D">
      <w:pPr>
        <w:pStyle w:val="20"/>
        <w:framePr w:w="9648" w:h="15493" w:hRule="exact" w:wrap="none" w:vAnchor="page" w:hAnchor="page" w:x="1282" w:y="724"/>
        <w:shd w:val="clear" w:color="auto" w:fill="auto"/>
        <w:spacing w:before="0" w:line="480" w:lineRule="exact"/>
        <w:ind w:firstLine="0"/>
      </w:pPr>
      <w:r>
        <w:t>работы, посвящённые лесной типологии, возобновлению и формированию леса, влиянию на лес рекреационной нагрузки, рубок, ухода, лесных пожаров и др., восстановлению леса после рубок главного пользования, эффективности лесовосстановительных мероприятий, разведению лесных культур и др.);</w:t>
      </w:r>
    </w:p>
    <w:p w:rsidR="00757F13" w:rsidRDefault="00BB5F1D">
      <w:pPr>
        <w:pStyle w:val="20"/>
        <w:framePr w:w="9648" w:h="15493" w:hRule="exact" w:wrap="none" w:vAnchor="page" w:hAnchor="page" w:x="1282" w:y="724"/>
        <w:shd w:val="clear" w:color="auto" w:fill="auto"/>
        <w:spacing w:before="0" w:line="480" w:lineRule="exact"/>
        <w:ind w:firstLine="740"/>
      </w:pPr>
      <w:proofErr w:type="gramStart"/>
      <w:r>
        <w:t xml:space="preserve">«Экология лесных животных» (рассматриваются исследовательские работы, посвящённые лесной фауне, экологии и поведению птиц, насекомых и других обитающих в лесу животных, в </w:t>
      </w:r>
      <w:proofErr w:type="spellStart"/>
      <w:r>
        <w:t>т.ч</w:t>
      </w:r>
      <w:proofErr w:type="spellEnd"/>
      <w:r>
        <w:t>. вредителей леса; изучение эффективности биологических способов защиты леса (привлечение энтомофагов) и</w:t>
      </w:r>
      <w:proofErr w:type="gramEnd"/>
    </w:p>
    <w:p w:rsidR="00757F13" w:rsidRDefault="00BB5F1D">
      <w:pPr>
        <w:pStyle w:val="22"/>
        <w:framePr w:w="9648" w:h="15493" w:hRule="exact" w:wrap="none" w:vAnchor="page" w:hAnchor="page" w:x="1282" w:y="724"/>
        <w:shd w:val="clear" w:color="auto" w:fill="auto"/>
        <w:spacing w:after="0" w:line="260" w:lineRule="exact"/>
      </w:pPr>
      <w:bookmarkStart w:id="1" w:name="bookmark1"/>
      <w:proofErr w:type="spellStart"/>
      <w:proofErr w:type="gramStart"/>
      <w:r>
        <w:t>др</w:t>
      </w:r>
      <w:proofErr w:type="spellEnd"/>
      <w:proofErr w:type="gramEnd"/>
      <w:r>
        <w:t>-);</w:t>
      </w:r>
      <w:bookmarkEnd w:id="1"/>
    </w:p>
    <w:p w:rsidR="00757F13" w:rsidRDefault="00BB5F1D">
      <w:pPr>
        <w:pStyle w:val="20"/>
        <w:framePr w:w="9648" w:h="15493" w:hRule="exact" w:wrap="none" w:vAnchor="page" w:hAnchor="page" w:x="1282" w:y="724"/>
        <w:shd w:val="clear" w:color="auto" w:fill="auto"/>
        <w:spacing w:before="0" w:line="475" w:lineRule="exact"/>
        <w:ind w:firstLine="740"/>
      </w:pPr>
      <w:r>
        <w:t>«Экология лесных растений» (рассматриваются флористические и геоботанические исследования лесных экосистем; изучение экологических и биологических особенностей видов лесных растений, грибов, лишайников);</w:t>
      </w:r>
    </w:p>
    <w:p w:rsidR="00757F13" w:rsidRDefault="00757F13">
      <w:pPr>
        <w:rPr>
          <w:sz w:val="2"/>
          <w:szCs w:val="2"/>
        </w:rPr>
        <w:sectPr w:rsidR="00757F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7F13" w:rsidRDefault="00BB5F1D">
      <w:pPr>
        <w:pStyle w:val="20"/>
        <w:framePr w:w="9677" w:h="15508" w:hRule="exact" w:wrap="none" w:vAnchor="page" w:hAnchor="page" w:x="1270" w:y="708"/>
        <w:shd w:val="clear" w:color="auto" w:fill="auto"/>
        <w:spacing w:before="0" w:line="480" w:lineRule="exact"/>
        <w:ind w:firstLine="760"/>
      </w:pPr>
      <w:r>
        <w:lastRenderedPageBreak/>
        <w:t>«Проектная природоохранная деятельность» (рассматриваются социально значимые проекты, связанные с охраной лесов от пожаров, организацией и проведением разнообразных природоохранных акций, защитой леса от вредителей и болезней; пропагандой знаний о лесе, популяризацией лесных профессий и деятельности по сохранению лесов).</w:t>
      </w:r>
    </w:p>
    <w:p w:rsidR="00757F13" w:rsidRDefault="00BB5F1D">
      <w:pPr>
        <w:pStyle w:val="20"/>
        <w:framePr w:w="9677" w:h="15508" w:hRule="exact" w:wrap="none" w:vAnchor="page" w:hAnchor="page" w:x="1270" w:y="708"/>
        <w:numPr>
          <w:ilvl w:val="0"/>
          <w:numId w:val="8"/>
        </w:numPr>
        <w:shd w:val="clear" w:color="auto" w:fill="auto"/>
        <w:tabs>
          <w:tab w:val="left" w:pos="1518"/>
        </w:tabs>
        <w:spacing w:before="0" w:line="480" w:lineRule="exact"/>
        <w:ind w:firstLine="760"/>
      </w:pPr>
      <w:r>
        <w:t>Для руководителей школьных лесничеств:</w:t>
      </w:r>
    </w:p>
    <w:p w:rsidR="00757F13" w:rsidRDefault="00BB5F1D">
      <w:pPr>
        <w:pStyle w:val="20"/>
        <w:framePr w:w="9677" w:h="15508" w:hRule="exact" w:wrap="none" w:vAnchor="page" w:hAnchor="page" w:x="1270" w:y="708"/>
        <w:shd w:val="clear" w:color="auto" w:fill="auto"/>
        <w:spacing w:before="0" w:line="480" w:lineRule="exact"/>
        <w:ind w:firstLine="760"/>
      </w:pPr>
      <w:r>
        <w:t>«Школьные лесничества - программно-методическое сопровождение деятельности» (представление руководителем школьного лесничества программно-методического комплекса одного из модулей дополнительной общеобразовательной программы «Школьное лесничество»).</w:t>
      </w:r>
    </w:p>
    <w:p w:rsidR="00757F13" w:rsidRDefault="00BB5F1D">
      <w:pPr>
        <w:pStyle w:val="20"/>
        <w:framePr w:w="9677" w:h="15508" w:hRule="exact" w:wrap="none" w:vAnchor="page" w:hAnchor="page" w:x="1270" w:y="708"/>
        <w:numPr>
          <w:ilvl w:val="0"/>
          <w:numId w:val="9"/>
        </w:numPr>
        <w:shd w:val="clear" w:color="auto" w:fill="auto"/>
        <w:tabs>
          <w:tab w:val="left" w:pos="1518"/>
        </w:tabs>
        <w:spacing w:before="0" w:line="480" w:lineRule="exact"/>
        <w:ind w:firstLine="760"/>
      </w:pPr>
      <w:r>
        <w:t>Формы представления конкурсных работ:</w:t>
      </w:r>
    </w:p>
    <w:p w:rsidR="00757F13" w:rsidRDefault="00BB5F1D">
      <w:pPr>
        <w:pStyle w:val="20"/>
        <w:framePr w:w="9677" w:h="15508" w:hRule="exact" w:wrap="none" w:vAnchor="page" w:hAnchor="page" w:x="1270" w:y="708"/>
        <w:shd w:val="clear" w:color="auto" w:fill="auto"/>
        <w:spacing w:before="0" w:line="480" w:lineRule="exact"/>
        <w:ind w:firstLine="760"/>
      </w:pPr>
      <w:r>
        <w:t>Исследовательская работа - в номинациях: «Лесоведение и лесоводство»; «Экология лесных животных»; «Экология лесных растений»;</w:t>
      </w:r>
    </w:p>
    <w:p w:rsidR="00757F13" w:rsidRDefault="00BB5F1D">
      <w:pPr>
        <w:pStyle w:val="20"/>
        <w:framePr w:w="9677" w:h="15508" w:hRule="exact" w:wrap="none" w:vAnchor="page" w:hAnchor="page" w:x="1270" w:y="708"/>
        <w:shd w:val="clear" w:color="auto" w:fill="auto"/>
        <w:spacing w:before="0" w:line="480" w:lineRule="exact"/>
        <w:ind w:firstLine="760"/>
      </w:pPr>
      <w:r>
        <w:t>проект - в номинации «Проектная природоохранная деятельность»;</w:t>
      </w:r>
    </w:p>
    <w:p w:rsidR="00757F13" w:rsidRDefault="00BB5F1D">
      <w:pPr>
        <w:pStyle w:val="20"/>
        <w:framePr w:w="9677" w:h="15508" w:hRule="exact" w:wrap="none" w:vAnchor="page" w:hAnchor="page" w:x="1270" w:y="708"/>
        <w:shd w:val="clear" w:color="auto" w:fill="auto"/>
        <w:spacing w:before="0" w:after="229" w:line="322" w:lineRule="exact"/>
        <w:ind w:firstLine="760"/>
      </w:pPr>
      <w:r>
        <w:t>программно-методический комплекс - в номинации «Школьные лесничества - программно-методическое сопровождение деятельности».</w:t>
      </w:r>
    </w:p>
    <w:p w:rsidR="00757F13" w:rsidRDefault="00BB5F1D">
      <w:pPr>
        <w:pStyle w:val="20"/>
        <w:framePr w:w="9677" w:h="15508" w:hRule="exact" w:wrap="none" w:vAnchor="page" w:hAnchor="page" w:x="1270" w:y="708"/>
        <w:shd w:val="clear" w:color="auto" w:fill="auto"/>
        <w:spacing w:before="0" w:after="61" w:line="260" w:lineRule="exact"/>
        <w:ind w:firstLine="0"/>
        <w:jc w:val="center"/>
      </w:pPr>
      <w:r>
        <w:t>7. Порядок проведения Конкурса</w:t>
      </w:r>
    </w:p>
    <w:p w:rsidR="00757F13" w:rsidRDefault="00BB5F1D">
      <w:pPr>
        <w:pStyle w:val="20"/>
        <w:framePr w:w="9677" w:h="15508" w:hRule="exact" w:wrap="none" w:vAnchor="page" w:hAnchor="page" w:x="1270" w:y="708"/>
        <w:numPr>
          <w:ilvl w:val="0"/>
          <w:numId w:val="10"/>
        </w:numPr>
        <w:shd w:val="clear" w:color="auto" w:fill="auto"/>
        <w:tabs>
          <w:tab w:val="left" w:pos="1358"/>
        </w:tabs>
        <w:spacing w:before="0" w:line="480" w:lineRule="exact"/>
        <w:ind w:firstLine="760"/>
      </w:pPr>
      <w:r>
        <w:t>Муниципальные управления (отделы) образования от каждого субъекта должны представить на республиканский (заочный) этап Конкурса не более 5 конкурсных работ (по одной в каждой номинации). Конкурсные работы должны соответствовать условиям Конкурса и требованиям к оформлению (приложение № 1).</w:t>
      </w:r>
    </w:p>
    <w:p w:rsidR="00757F13" w:rsidRDefault="00BB5F1D">
      <w:pPr>
        <w:pStyle w:val="20"/>
        <w:framePr w:w="9677" w:h="15508" w:hRule="exact" w:wrap="none" w:vAnchor="page" w:hAnchor="page" w:x="1270" w:y="708"/>
        <w:numPr>
          <w:ilvl w:val="0"/>
          <w:numId w:val="10"/>
        </w:numPr>
        <w:shd w:val="clear" w:color="auto" w:fill="auto"/>
        <w:tabs>
          <w:tab w:val="left" w:pos="1358"/>
        </w:tabs>
        <w:spacing w:before="0" w:line="480" w:lineRule="exact"/>
        <w:ind w:firstLine="760"/>
      </w:pPr>
      <w:r>
        <w:t xml:space="preserve">Конкурсные работы вместе с аннотацией (файлы в формате бос), анкетой-заявкой (приложение № 2), заявлением-согласием на обработку персональных данных (приложение № 3), а также протоколом муниципального этапа Конкурса (файлы в формате </w:t>
      </w:r>
      <w:proofErr w:type="spellStart"/>
      <w:r>
        <w:t>рб</w:t>
      </w:r>
      <w:proofErr w:type="spellEnd"/>
      <w:r>
        <w:t xml:space="preserve">!) высылаются до 28 января 2021 г. на электронную почту: </w:t>
      </w:r>
      <w:proofErr w:type="spellStart"/>
      <w:r w:rsidR="00FE4EF8">
        <w:rPr>
          <w:rStyle w:val="23"/>
          <w:lang w:val="en-US"/>
        </w:rPr>
        <w:t>dagman</w:t>
      </w:r>
      <w:proofErr w:type="spellEnd"/>
      <w:r>
        <w:rPr>
          <w:rStyle w:val="23"/>
        </w:rPr>
        <w:t>2017@</w:t>
      </w:r>
      <w:proofErr w:type="spellStart"/>
      <w:r w:rsidR="00FE4EF8">
        <w:rPr>
          <w:rStyle w:val="23"/>
          <w:lang w:val="en-US"/>
        </w:rPr>
        <w:t>bk</w:t>
      </w:r>
      <w:proofErr w:type="spellEnd"/>
      <w:r w:rsidR="00FE4EF8" w:rsidRPr="00FE4EF8">
        <w:rPr>
          <w:rStyle w:val="23"/>
        </w:rPr>
        <w:t>.</w:t>
      </w:r>
      <w:proofErr w:type="spellStart"/>
      <w:r w:rsidR="00FE4EF8">
        <w:rPr>
          <w:rStyle w:val="23"/>
          <w:lang w:val="en-US"/>
        </w:rPr>
        <w:t>ru</w:t>
      </w:r>
      <w:proofErr w:type="spellEnd"/>
      <w:r>
        <w:t>, с пометкой «Подрост».</w:t>
      </w:r>
    </w:p>
    <w:p w:rsidR="00757F13" w:rsidRDefault="00BB5F1D">
      <w:pPr>
        <w:pStyle w:val="20"/>
        <w:framePr w:w="9677" w:h="15508" w:hRule="exact" w:wrap="none" w:vAnchor="page" w:hAnchor="page" w:x="1270" w:y="708"/>
        <w:shd w:val="clear" w:color="auto" w:fill="auto"/>
        <w:spacing w:before="0" w:line="480" w:lineRule="exact"/>
        <w:ind w:firstLine="760"/>
      </w:pPr>
      <w:r>
        <w:t>Контактные телефоны:</w:t>
      </w:r>
    </w:p>
    <w:p w:rsidR="00757F13" w:rsidRDefault="00BB5F1D">
      <w:pPr>
        <w:pStyle w:val="20"/>
        <w:framePr w:w="9677" w:h="15508" w:hRule="exact" w:wrap="none" w:vAnchor="page" w:hAnchor="page" w:x="1270" w:y="708"/>
        <w:shd w:val="clear" w:color="auto" w:fill="auto"/>
        <w:spacing w:before="0" w:line="480" w:lineRule="exact"/>
        <w:ind w:firstLine="760"/>
      </w:pPr>
      <w:r>
        <w:t xml:space="preserve">89884201313 - Олейник Галина </w:t>
      </w:r>
      <w:proofErr w:type="spellStart"/>
      <w:r>
        <w:t>Рамазановна</w:t>
      </w:r>
      <w:proofErr w:type="spellEnd"/>
      <w:r>
        <w:t>,</w:t>
      </w:r>
    </w:p>
    <w:p w:rsidR="00757F13" w:rsidRDefault="00BB5F1D">
      <w:pPr>
        <w:pStyle w:val="20"/>
        <w:framePr w:w="9677" w:h="15508" w:hRule="exact" w:wrap="none" w:vAnchor="page" w:hAnchor="page" w:x="1270" w:y="708"/>
        <w:shd w:val="clear" w:color="auto" w:fill="auto"/>
        <w:spacing w:before="0" w:line="480" w:lineRule="exact"/>
        <w:ind w:firstLine="760"/>
      </w:pPr>
      <w:r>
        <w:t xml:space="preserve">89679348001 - Гаджиева Заира </w:t>
      </w:r>
      <w:proofErr w:type="spellStart"/>
      <w:r>
        <w:t>Казбековна</w:t>
      </w:r>
      <w:proofErr w:type="spellEnd"/>
    </w:p>
    <w:p w:rsidR="00757F13" w:rsidRDefault="00BB5F1D">
      <w:pPr>
        <w:pStyle w:val="20"/>
        <w:framePr w:w="9677" w:h="15508" w:hRule="exact" w:wrap="none" w:vAnchor="page" w:hAnchor="page" w:x="1270" w:y="708"/>
        <w:numPr>
          <w:ilvl w:val="0"/>
          <w:numId w:val="10"/>
        </w:numPr>
        <w:shd w:val="clear" w:color="auto" w:fill="auto"/>
        <w:tabs>
          <w:tab w:val="left" w:pos="1358"/>
        </w:tabs>
        <w:spacing w:before="0" w:line="480" w:lineRule="exact"/>
        <w:ind w:firstLine="760"/>
      </w:pPr>
      <w:r>
        <w:t>Конкурсные работы на республиканском этапе оцениваются в соответствии с критериями оценки (приложение № 4).</w:t>
      </w:r>
    </w:p>
    <w:p w:rsidR="00757F13" w:rsidRDefault="00757F13">
      <w:pPr>
        <w:rPr>
          <w:sz w:val="2"/>
          <w:szCs w:val="2"/>
        </w:rPr>
        <w:sectPr w:rsidR="00757F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7F13" w:rsidRDefault="00BB5F1D">
      <w:pPr>
        <w:pStyle w:val="20"/>
        <w:framePr w:w="9662" w:h="15537" w:hRule="exact" w:wrap="none" w:vAnchor="page" w:hAnchor="page" w:x="1275" w:y="712"/>
        <w:numPr>
          <w:ilvl w:val="0"/>
          <w:numId w:val="11"/>
        </w:numPr>
        <w:shd w:val="clear" w:color="auto" w:fill="auto"/>
        <w:tabs>
          <w:tab w:val="left" w:pos="1260"/>
        </w:tabs>
        <w:spacing w:before="0" w:line="485" w:lineRule="exact"/>
        <w:ind w:firstLine="760"/>
      </w:pPr>
      <w:r>
        <w:lastRenderedPageBreak/>
        <w:t>По итогам оценки конкурсных работ на республиканском этапе определяются участники федерального заочного этапа. Информация об итогах республиканского этапа размещается на сайтах ГБУ ДО РД «Малая академия наук Республики Дагестан» (</w:t>
      </w:r>
      <w:proofErr w:type="spellStart"/>
      <w:r w:rsidR="00FE4EF8">
        <w:rPr>
          <w:lang w:val="en-US"/>
        </w:rPr>
        <w:t>dagman</w:t>
      </w:r>
      <w:proofErr w:type="spellEnd"/>
      <w:r w:rsidR="00FE4EF8" w:rsidRPr="00FE4EF8">
        <w:t>.</w:t>
      </w:r>
      <w:proofErr w:type="spellStart"/>
      <w:r w:rsidR="00FE4EF8">
        <w:rPr>
          <w:lang w:val="en-US"/>
        </w:rPr>
        <w:t>ru</w:t>
      </w:r>
      <w:proofErr w:type="spellEnd"/>
      <w:r>
        <w:t>).</w:t>
      </w:r>
    </w:p>
    <w:p w:rsidR="00757F13" w:rsidRDefault="00BB5F1D">
      <w:pPr>
        <w:pStyle w:val="20"/>
        <w:framePr w:w="9662" w:h="15537" w:hRule="exact" w:wrap="none" w:vAnchor="page" w:hAnchor="page" w:x="1275" w:y="712"/>
        <w:shd w:val="clear" w:color="auto" w:fill="auto"/>
        <w:spacing w:before="0" w:line="485" w:lineRule="exact"/>
        <w:ind w:firstLine="760"/>
      </w:pPr>
      <w:proofErr w:type="gramStart"/>
      <w:r>
        <w:t>Официальный</w:t>
      </w:r>
      <w:proofErr w:type="gramEnd"/>
      <w:r>
        <w:t xml:space="preserve"> </w:t>
      </w:r>
      <w:proofErr w:type="spellStart"/>
      <w:r>
        <w:t>хештег</w:t>
      </w:r>
      <w:proofErr w:type="spellEnd"/>
      <w:r>
        <w:t xml:space="preserve"> Конкурса #Подрост2020, #</w:t>
      </w:r>
      <w:proofErr w:type="spellStart"/>
      <w:r>
        <w:t>ДрузьяЗемли</w:t>
      </w:r>
      <w:proofErr w:type="spellEnd"/>
      <w:r>
        <w:t>.</w:t>
      </w:r>
    </w:p>
    <w:p w:rsidR="00757F13" w:rsidRDefault="00BB5F1D">
      <w:pPr>
        <w:pStyle w:val="20"/>
        <w:framePr w:w="9662" w:h="15537" w:hRule="exact" w:wrap="none" w:vAnchor="page" w:hAnchor="page" w:x="1275" w:y="712"/>
        <w:numPr>
          <w:ilvl w:val="0"/>
          <w:numId w:val="11"/>
        </w:numPr>
        <w:shd w:val="clear" w:color="auto" w:fill="auto"/>
        <w:tabs>
          <w:tab w:val="left" w:pos="1313"/>
        </w:tabs>
        <w:spacing w:before="0" w:line="485" w:lineRule="exact"/>
        <w:ind w:firstLine="760"/>
      </w:pPr>
      <w:r>
        <w:t>К участию в Конкурсе не допускаются работы:</w:t>
      </w:r>
    </w:p>
    <w:p w:rsidR="00757F13" w:rsidRDefault="00BB5F1D">
      <w:pPr>
        <w:pStyle w:val="20"/>
        <w:framePr w:w="9662" w:h="15537" w:hRule="exact" w:wrap="none" w:vAnchor="page" w:hAnchor="page" w:x="1275" w:y="712"/>
        <w:numPr>
          <w:ilvl w:val="0"/>
          <w:numId w:val="12"/>
        </w:numPr>
        <w:shd w:val="clear" w:color="auto" w:fill="auto"/>
        <w:tabs>
          <w:tab w:val="left" w:pos="980"/>
        </w:tabs>
        <w:spacing w:before="0" w:line="485" w:lineRule="exact"/>
        <w:ind w:firstLine="760"/>
      </w:pPr>
      <w:proofErr w:type="gramStart"/>
      <w:r>
        <w:t>реферативные</w:t>
      </w:r>
      <w:proofErr w:type="gramEnd"/>
      <w:r>
        <w:t>, содержание которых основано только на анализе литературных источников или на сведениях, предоставленных различными организациями и ведомствами;</w:t>
      </w:r>
    </w:p>
    <w:p w:rsidR="00757F13" w:rsidRDefault="00BB5F1D">
      <w:pPr>
        <w:pStyle w:val="20"/>
        <w:framePr w:w="9662" w:h="15537" w:hRule="exact" w:wrap="none" w:vAnchor="page" w:hAnchor="page" w:x="1275" w:y="712"/>
        <w:numPr>
          <w:ilvl w:val="0"/>
          <w:numId w:val="12"/>
        </w:numPr>
        <w:shd w:val="clear" w:color="auto" w:fill="auto"/>
        <w:tabs>
          <w:tab w:val="left" w:pos="980"/>
        </w:tabs>
        <w:spacing w:before="0" w:line="485" w:lineRule="exact"/>
        <w:ind w:firstLine="760"/>
      </w:pPr>
      <w:r>
        <w:t>авторов, возраст которых не соответствует категории, к которой отнесена номинация;</w:t>
      </w:r>
    </w:p>
    <w:p w:rsidR="00757F13" w:rsidRDefault="00BB5F1D">
      <w:pPr>
        <w:pStyle w:val="20"/>
        <w:framePr w:w="9662" w:h="15537" w:hRule="exact" w:wrap="none" w:vAnchor="page" w:hAnchor="page" w:x="1275" w:y="712"/>
        <w:numPr>
          <w:ilvl w:val="0"/>
          <w:numId w:val="12"/>
        </w:numPr>
        <w:shd w:val="clear" w:color="auto" w:fill="auto"/>
        <w:tabs>
          <w:tab w:val="left" w:pos="980"/>
        </w:tabs>
        <w:spacing w:before="0" w:line="485" w:lineRule="exact"/>
        <w:ind w:firstLine="760"/>
      </w:pPr>
      <w:r>
        <w:t>работы, дублирующие содержание конкурсных работ, занявших призовые места на других конкурсных мероприятиях всероссийского уровня, проводимых в предыдущем и текущем годах;</w:t>
      </w:r>
    </w:p>
    <w:p w:rsidR="00757F13" w:rsidRDefault="00BB5F1D">
      <w:pPr>
        <w:pStyle w:val="20"/>
        <w:framePr w:w="9662" w:h="15537" w:hRule="exact" w:wrap="none" w:vAnchor="page" w:hAnchor="page" w:x="1275" w:y="712"/>
        <w:numPr>
          <w:ilvl w:val="0"/>
          <w:numId w:val="12"/>
        </w:numPr>
        <w:shd w:val="clear" w:color="auto" w:fill="auto"/>
        <w:tabs>
          <w:tab w:val="left" w:pos="1005"/>
        </w:tabs>
        <w:spacing w:before="0" w:line="485" w:lineRule="exact"/>
        <w:ind w:firstLine="760"/>
      </w:pPr>
      <w:r>
        <w:t>работы, имеющие признаки плагиата.</w:t>
      </w:r>
    </w:p>
    <w:p w:rsidR="00757F13" w:rsidRDefault="00BB5F1D">
      <w:pPr>
        <w:pStyle w:val="20"/>
        <w:framePr w:w="9662" w:h="15537" w:hRule="exact" w:wrap="none" w:vAnchor="page" w:hAnchor="page" w:x="1275" w:y="712"/>
        <w:numPr>
          <w:ilvl w:val="0"/>
          <w:numId w:val="11"/>
        </w:numPr>
        <w:shd w:val="clear" w:color="auto" w:fill="auto"/>
        <w:tabs>
          <w:tab w:val="left" w:pos="1263"/>
        </w:tabs>
        <w:spacing w:before="0" w:line="485" w:lineRule="exact"/>
        <w:ind w:firstLine="760"/>
      </w:pPr>
      <w:r>
        <w:t>От одного автора может быть принято на Конкурс не более одной работы.</w:t>
      </w:r>
    </w:p>
    <w:p w:rsidR="00757F13" w:rsidRDefault="00BB5F1D">
      <w:pPr>
        <w:pStyle w:val="20"/>
        <w:framePr w:w="9662" w:h="15537" w:hRule="exact" w:wrap="none" w:vAnchor="page" w:hAnchor="page" w:x="1275" w:y="712"/>
        <w:numPr>
          <w:ilvl w:val="0"/>
          <w:numId w:val="11"/>
        </w:numPr>
        <w:shd w:val="clear" w:color="auto" w:fill="auto"/>
        <w:tabs>
          <w:tab w:val="left" w:pos="1263"/>
        </w:tabs>
        <w:spacing w:before="0" w:after="360" w:line="485" w:lineRule="exact"/>
        <w:ind w:firstLine="760"/>
      </w:pPr>
      <w:r>
        <w:t>Жюри по каждой номинации до 1 февраля 2021 г. осуществляет экспертную оценку конкурсных работ, определяет победителей и призёров республиканского (заочного) этапа по каждой номинации отдельно.</w:t>
      </w:r>
    </w:p>
    <w:p w:rsidR="00757F13" w:rsidRDefault="00BB5F1D">
      <w:pPr>
        <w:pStyle w:val="20"/>
        <w:framePr w:w="9662" w:h="15537" w:hRule="exact" w:wrap="none" w:vAnchor="page" w:hAnchor="page" w:x="1275" w:y="712"/>
        <w:shd w:val="clear" w:color="auto" w:fill="auto"/>
        <w:spacing w:before="0" w:after="245" w:line="260" w:lineRule="exact"/>
        <w:ind w:firstLine="0"/>
        <w:jc w:val="center"/>
      </w:pPr>
      <w:r>
        <w:t>8. Подведение итогов Конкурса</w:t>
      </w:r>
    </w:p>
    <w:p w:rsidR="00757F13" w:rsidRDefault="00BB5F1D">
      <w:pPr>
        <w:pStyle w:val="20"/>
        <w:framePr w:w="9662" w:h="15537" w:hRule="exact" w:wrap="none" w:vAnchor="page" w:hAnchor="page" w:x="1275" w:y="712"/>
        <w:numPr>
          <w:ilvl w:val="0"/>
          <w:numId w:val="13"/>
        </w:numPr>
        <w:shd w:val="clear" w:color="auto" w:fill="auto"/>
        <w:tabs>
          <w:tab w:val="left" w:pos="1260"/>
        </w:tabs>
        <w:spacing w:before="0" w:line="475" w:lineRule="exact"/>
        <w:ind w:firstLine="760"/>
      </w:pPr>
      <w:r>
        <w:t>Все участники финала получают грамоту участника финала Конкурса.</w:t>
      </w:r>
    </w:p>
    <w:p w:rsidR="00757F13" w:rsidRDefault="00BB5F1D">
      <w:pPr>
        <w:pStyle w:val="20"/>
        <w:framePr w:w="9662" w:h="15537" w:hRule="exact" w:wrap="none" w:vAnchor="page" w:hAnchor="page" w:x="1275" w:y="712"/>
        <w:numPr>
          <w:ilvl w:val="0"/>
          <w:numId w:val="13"/>
        </w:numPr>
        <w:shd w:val="clear" w:color="auto" w:fill="auto"/>
        <w:tabs>
          <w:tab w:val="left" w:pos="1260"/>
        </w:tabs>
        <w:spacing w:before="0" w:line="475" w:lineRule="exact"/>
        <w:ind w:firstLine="760"/>
      </w:pPr>
      <w:r>
        <w:t>Участник, набравший наибольшее количество баллов в каждой из номинаций, объявляется победителем Конкурса с вручением диплома и памятного приза.</w:t>
      </w:r>
    </w:p>
    <w:p w:rsidR="00757F13" w:rsidRDefault="00BB5F1D">
      <w:pPr>
        <w:pStyle w:val="20"/>
        <w:framePr w:w="9662" w:h="15537" w:hRule="exact" w:wrap="none" w:vAnchor="page" w:hAnchor="page" w:x="1275" w:y="712"/>
        <w:numPr>
          <w:ilvl w:val="0"/>
          <w:numId w:val="13"/>
        </w:numPr>
        <w:shd w:val="clear" w:color="auto" w:fill="auto"/>
        <w:tabs>
          <w:tab w:val="left" w:pos="1260"/>
        </w:tabs>
        <w:spacing w:before="0" w:line="475" w:lineRule="exact"/>
        <w:ind w:firstLine="760"/>
      </w:pPr>
      <w:r>
        <w:t>Участники, следующие после победителей в рейтинге по результатам финала в каждой из номинаций, объявляются призерами Конкурса (2-е и 3-е место) с вручением соответствующих дипломов и памятных призов.</w:t>
      </w:r>
    </w:p>
    <w:p w:rsidR="00757F13" w:rsidRDefault="00BB5F1D">
      <w:pPr>
        <w:pStyle w:val="20"/>
        <w:framePr w:w="9662" w:h="15537" w:hRule="exact" w:wrap="none" w:vAnchor="page" w:hAnchor="page" w:x="1275" w:y="712"/>
        <w:numPr>
          <w:ilvl w:val="0"/>
          <w:numId w:val="13"/>
        </w:numPr>
        <w:shd w:val="clear" w:color="auto" w:fill="auto"/>
        <w:spacing w:before="0" w:line="475" w:lineRule="exact"/>
        <w:ind w:firstLine="760"/>
      </w:pPr>
      <w:r>
        <w:t xml:space="preserve"> Руководители конкурсных работ - победителей и призеров награждаются грамотами.</w:t>
      </w:r>
    </w:p>
    <w:p w:rsidR="00757F13" w:rsidRDefault="00757F13">
      <w:pPr>
        <w:rPr>
          <w:sz w:val="2"/>
          <w:szCs w:val="2"/>
        </w:rPr>
        <w:sectPr w:rsidR="00757F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7F13" w:rsidRDefault="00BB5F1D">
      <w:pPr>
        <w:pStyle w:val="20"/>
        <w:framePr w:w="9653" w:h="15070" w:hRule="exact" w:wrap="none" w:vAnchor="page" w:hAnchor="page" w:x="1282" w:y="840"/>
        <w:shd w:val="clear" w:color="auto" w:fill="auto"/>
        <w:spacing w:before="0" w:after="349" w:line="322" w:lineRule="exact"/>
        <w:ind w:left="7580" w:firstLine="0"/>
        <w:jc w:val="right"/>
      </w:pPr>
      <w:r>
        <w:lastRenderedPageBreak/>
        <w:t>Приложение № 1 к Положению</w:t>
      </w:r>
    </w:p>
    <w:p w:rsidR="00757F13" w:rsidRDefault="00BB5F1D">
      <w:pPr>
        <w:pStyle w:val="20"/>
        <w:framePr w:w="9653" w:h="15070" w:hRule="exact" w:wrap="none" w:vAnchor="page" w:hAnchor="page" w:x="1282" w:y="840"/>
        <w:shd w:val="clear" w:color="auto" w:fill="auto"/>
        <w:spacing w:before="0" w:after="186" w:line="260" w:lineRule="exact"/>
        <w:ind w:firstLine="0"/>
        <w:jc w:val="center"/>
      </w:pPr>
      <w:r>
        <w:t>Требования к оформлению конкурсных работ</w:t>
      </w:r>
    </w:p>
    <w:p w:rsidR="00757F13" w:rsidRDefault="00BB5F1D">
      <w:pPr>
        <w:pStyle w:val="20"/>
        <w:framePr w:w="9653" w:h="15070" w:hRule="exact" w:wrap="none" w:vAnchor="page" w:hAnchor="page" w:x="1282" w:y="840"/>
        <w:numPr>
          <w:ilvl w:val="0"/>
          <w:numId w:val="14"/>
        </w:numPr>
        <w:shd w:val="clear" w:color="auto" w:fill="auto"/>
        <w:tabs>
          <w:tab w:val="left" w:pos="1050"/>
        </w:tabs>
        <w:spacing w:before="0" w:line="480" w:lineRule="exact"/>
        <w:ind w:firstLine="760"/>
      </w:pPr>
      <w:r>
        <w:t>Общие требования к конкурсным работам</w:t>
      </w:r>
    </w:p>
    <w:p w:rsidR="00757F13" w:rsidRDefault="00BB5F1D">
      <w:pPr>
        <w:pStyle w:val="20"/>
        <w:framePr w:w="9653" w:h="15070" w:hRule="exact" w:wrap="none" w:vAnchor="page" w:hAnchor="page" w:x="1282" w:y="840"/>
        <w:numPr>
          <w:ilvl w:val="1"/>
          <w:numId w:val="14"/>
        </w:numPr>
        <w:shd w:val="clear" w:color="auto" w:fill="auto"/>
        <w:tabs>
          <w:tab w:val="left" w:pos="1240"/>
        </w:tabs>
        <w:spacing w:before="0" w:line="480" w:lineRule="exact"/>
        <w:ind w:firstLine="760"/>
      </w:pPr>
      <w:r>
        <w:t xml:space="preserve">Все текстовые материалы должны быть написаны на русском языке (при необходимости с использованием латинских названий видов животных и растений). В приложениях возможно представление </w:t>
      </w:r>
      <w:proofErr w:type="gramStart"/>
      <w:r>
        <w:t>скан-копий</w:t>
      </w:r>
      <w:proofErr w:type="gramEnd"/>
      <w:r>
        <w:t xml:space="preserve"> разборчиво написанного рукописного текста.</w:t>
      </w:r>
    </w:p>
    <w:p w:rsidR="00757F13" w:rsidRDefault="00BB5F1D">
      <w:pPr>
        <w:pStyle w:val="20"/>
        <w:framePr w:w="9653" w:h="15070" w:hRule="exact" w:wrap="none" w:vAnchor="page" w:hAnchor="page" w:x="1282" w:y="840"/>
        <w:numPr>
          <w:ilvl w:val="1"/>
          <w:numId w:val="14"/>
        </w:numPr>
        <w:shd w:val="clear" w:color="auto" w:fill="auto"/>
        <w:tabs>
          <w:tab w:val="left" w:pos="1276"/>
        </w:tabs>
        <w:spacing w:before="0" w:line="480" w:lineRule="exact"/>
        <w:ind w:firstLine="760"/>
      </w:pPr>
      <w:r>
        <w:t>Объем работы не ограничен.</w:t>
      </w:r>
    </w:p>
    <w:p w:rsidR="00757F13" w:rsidRDefault="00BB5F1D">
      <w:pPr>
        <w:pStyle w:val="20"/>
        <w:framePr w:w="9653" w:h="15070" w:hRule="exact" w:wrap="none" w:vAnchor="page" w:hAnchor="page" w:x="1282" w:y="840"/>
        <w:numPr>
          <w:ilvl w:val="1"/>
          <w:numId w:val="14"/>
        </w:numPr>
        <w:shd w:val="clear" w:color="auto" w:fill="auto"/>
        <w:tabs>
          <w:tab w:val="left" w:pos="1240"/>
        </w:tabs>
        <w:spacing w:before="0" w:line="480" w:lineRule="exact"/>
        <w:ind w:firstLine="760"/>
      </w:pPr>
      <w:r>
        <w:t>Картографический материал должен иметь условные обозначения и масштаб.</w:t>
      </w:r>
    </w:p>
    <w:p w:rsidR="00757F13" w:rsidRDefault="00BB5F1D">
      <w:pPr>
        <w:pStyle w:val="20"/>
        <w:framePr w:w="9653" w:h="15070" w:hRule="exact" w:wrap="none" w:vAnchor="page" w:hAnchor="page" w:x="1282" w:y="840"/>
        <w:numPr>
          <w:ilvl w:val="1"/>
          <w:numId w:val="14"/>
        </w:numPr>
        <w:shd w:val="clear" w:color="auto" w:fill="auto"/>
        <w:tabs>
          <w:tab w:val="left" w:pos="1368"/>
        </w:tabs>
        <w:spacing w:before="0" w:line="480" w:lineRule="exact"/>
        <w:ind w:firstLine="760"/>
      </w:pPr>
      <w:r>
        <w:t>Дополнительные наглядные материалы к работам (гербарии, зоологические коллекции и т.д.) участники привозят их на финал. Они должны непосредственно соответствовать теме работы и быть оформлены в соответствии с видом материала. Дополнительные материалы после защиты возвращаются их авторам.</w:t>
      </w:r>
    </w:p>
    <w:p w:rsidR="00757F13" w:rsidRDefault="00BB5F1D">
      <w:pPr>
        <w:pStyle w:val="20"/>
        <w:framePr w:w="9653" w:h="15070" w:hRule="exact" w:wrap="none" w:vAnchor="page" w:hAnchor="page" w:x="1282" w:y="840"/>
        <w:numPr>
          <w:ilvl w:val="0"/>
          <w:numId w:val="14"/>
        </w:numPr>
        <w:shd w:val="clear" w:color="auto" w:fill="auto"/>
        <w:tabs>
          <w:tab w:val="left" w:pos="1088"/>
        </w:tabs>
        <w:spacing w:before="0" w:line="480" w:lineRule="exact"/>
        <w:ind w:firstLine="760"/>
      </w:pPr>
      <w:r>
        <w:t>Учебно-исследовательская работа должна содержать:</w:t>
      </w:r>
    </w:p>
    <w:p w:rsidR="00757F13" w:rsidRDefault="00BB5F1D">
      <w:pPr>
        <w:pStyle w:val="20"/>
        <w:framePr w:w="9653" w:h="15070" w:hRule="exact" w:wrap="none" w:vAnchor="page" w:hAnchor="page" w:x="1282" w:y="840"/>
        <w:shd w:val="clear" w:color="auto" w:fill="auto"/>
        <w:spacing w:before="0" w:line="480" w:lineRule="exact"/>
        <w:ind w:firstLine="760"/>
      </w:pPr>
      <w:proofErr w:type="gramStart"/>
      <w:r>
        <w:t>титульный лист, на котором указываются: название образовательной организации, при которой выполнена работа; субъект Российской Федерации и населенный пункт; название детского объединения; тема работы; фамилия, имя, отчество автора; класс; фамилия, имя, отчество, должность и место работы руководителя работы (полностью) и консультанта (если имеется), год выполнения работы;</w:t>
      </w:r>
      <w:proofErr w:type="gramEnd"/>
    </w:p>
    <w:p w:rsidR="00757F13" w:rsidRDefault="00BB5F1D">
      <w:pPr>
        <w:pStyle w:val="20"/>
        <w:framePr w:w="9653" w:h="15070" w:hRule="exact" w:wrap="none" w:vAnchor="page" w:hAnchor="page" w:x="1282" w:y="840"/>
        <w:shd w:val="clear" w:color="auto" w:fill="auto"/>
        <w:spacing w:before="0" w:line="480" w:lineRule="exact"/>
        <w:ind w:firstLine="760"/>
      </w:pPr>
      <w:r>
        <w:t>оглавление, перечисляющее нижеупомянутые разделы (с указанием страниц);</w:t>
      </w:r>
    </w:p>
    <w:p w:rsidR="00757F13" w:rsidRDefault="00BB5F1D">
      <w:pPr>
        <w:pStyle w:val="20"/>
        <w:framePr w:w="9653" w:h="15070" w:hRule="exact" w:wrap="none" w:vAnchor="page" w:hAnchor="page" w:x="1282" w:y="840"/>
        <w:shd w:val="clear" w:color="auto" w:fill="auto"/>
        <w:spacing w:before="0" w:line="480" w:lineRule="exact"/>
        <w:ind w:firstLine="760"/>
      </w:pPr>
      <w:r>
        <w:t>введение, где необходимо сформулировать проблематику; цель и задачи работы; обосновать ее актуальность; провести краткий обзор литературных источников по проблеме исследования; указать место и сроки проведения исследования; дать физико-географическую характеристику района исследования;</w:t>
      </w:r>
    </w:p>
    <w:p w:rsidR="00757F13" w:rsidRDefault="00BB5F1D">
      <w:pPr>
        <w:pStyle w:val="20"/>
        <w:framePr w:w="9653" w:h="15070" w:hRule="exact" w:wrap="none" w:vAnchor="page" w:hAnchor="page" w:x="1282" w:y="840"/>
        <w:shd w:val="clear" w:color="auto" w:fill="auto"/>
        <w:spacing w:before="0" w:line="480" w:lineRule="exact"/>
        <w:ind w:firstLine="760"/>
      </w:pPr>
      <w:proofErr w:type="gramStart"/>
      <w:r>
        <w:t>методику исследования (описание методов сбора, первичной и</w:t>
      </w:r>
      <w:proofErr w:type="gramEnd"/>
    </w:p>
    <w:p w:rsidR="00757F13" w:rsidRDefault="00757F13">
      <w:pPr>
        <w:rPr>
          <w:sz w:val="2"/>
          <w:szCs w:val="2"/>
        </w:rPr>
        <w:sectPr w:rsidR="00757F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7F13" w:rsidRDefault="00BB5F1D">
      <w:pPr>
        <w:pStyle w:val="20"/>
        <w:framePr w:w="9658" w:h="15504" w:hRule="exact" w:wrap="none" w:vAnchor="page" w:hAnchor="page" w:x="1281" w:y="712"/>
        <w:shd w:val="clear" w:color="auto" w:fill="auto"/>
        <w:spacing w:before="0" w:line="480" w:lineRule="exact"/>
        <w:ind w:firstLine="0"/>
        <w:jc w:val="left"/>
      </w:pPr>
      <w:r>
        <w:lastRenderedPageBreak/>
        <w:t>статистической обработки материала);</w:t>
      </w:r>
    </w:p>
    <w:p w:rsidR="00757F13" w:rsidRDefault="00BB5F1D">
      <w:pPr>
        <w:pStyle w:val="20"/>
        <w:framePr w:w="9658" w:h="15504" w:hRule="exact" w:wrap="none" w:vAnchor="page" w:hAnchor="page" w:x="1281" w:y="712"/>
        <w:shd w:val="clear" w:color="auto" w:fill="auto"/>
        <w:spacing w:before="0" w:line="480" w:lineRule="exact"/>
        <w:ind w:firstLine="740"/>
      </w:pPr>
      <w:r>
        <w:t>результаты исследований и их обсуждение. Желательно использование таблиц, графиков и т.п.;</w:t>
      </w:r>
    </w:p>
    <w:p w:rsidR="00757F13" w:rsidRDefault="00BB5F1D">
      <w:pPr>
        <w:pStyle w:val="20"/>
        <w:framePr w:w="9658" w:h="15504" w:hRule="exact" w:wrap="none" w:vAnchor="page" w:hAnchor="page" w:x="1281" w:y="712"/>
        <w:shd w:val="clear" w:color="auto" w:fill="auto"/>
        <w:spacing w:before="0" w:line="480" w:lineRule="exact"/>
        <w:ind w:firstLine="740"/>
      </w:pPr>
      <w:r>
        <w:t>выводы (приводятся краткие формулировки результатов работы в соответствии с поставленными задачами);</w:t>
      </w:r>
    </w:p>
    <w:p w:rsidR="00757F13" w:rsidRDefault="00BB5F1D">
      <w:pPr>
        <w:pStyle w:val="20"/>
        <w:framePr w:w="9658" w:h="15504" w:hRule="exact" w:wrap="none" w:vAnchor="page" w:hAnchor="page" w:x="1281" w:y="712"/>
        <w:shd w:val="clear" w:color="auto" w:fill="auto"/>
        <w:spacing w:before="0" w:line="480" w:lineRule="exact"/>
        <w:ind w:firstLine="740"/>
      </w:pPr>
      <w:r>
        <w:t>заключение, где могут быть отмечены лица, помогавшие в выполнении работы, намечены дальнейшие перспективы работы и даны практические рекомендации, проистекающие из данного исследования;</w:t>
      </w:r>
    </w:p>
    <w:p w:rsidR="00757F13" w:rsidRDefault="00BB5F1D">
      <w:pPr>
        <w:pStyle w:val="20"/>
        <w:framePr w:w="9658" w:h="15504" w:hRule="exact" w:wrap="none" w:vAnchor="page" w:hAnchor="page" w:x="1281" w:y="712"/>
        <w:shd w:val="clear" w:color="auto" w:fill="auto"/>
        <w:spacing w:before="0" w:line="480" w:lineRule="exact"/>
        <w:ind w:firstLine="740"/>
      </w:pPr>
      <w:r>
        <w:t>список использованной литературы, оформленный в соответствии с правилами составления библиографического списка. В тексте работы должны быть ссылки на использованные литературные источники.</w:t>
      </w:r>
    </w:p>
    <w:p w:rsidR="00757F13" w:rsidRDefault="00BB5F1D">
      <w:pPr>
        <w:pStyle w:val="20"/>
        <w:framePr w:w="9658" w:h="15504" w:hRule="exact" w:wrap="none" w:vAnchor="page" w:hAnchor="page" w:x="1281" w:y="712"/>
        <w:shd w:val="clear" w:color="auto" w:fill="auto"/>
        <w:spacing w:before="0" w:line="480" w:lineRule="exact"/>
        <w:ind w:firstLine="740"/>
      </w:pPr>
      <w:r>
        <w:t>Фактические и числовые данные, имеющие большой объем, а также рисунки, диаграммы, схемы, карты, фотографии и т.д. могут быть вынесены в конец работы - в приложения. Все приложения должны быть пронумерованы и озаглавлены, а в тексте работы должны быть сделаны ссылки на них. Картографический материал должен иметь условные обозначения, масштаб. Практический природоохранный, социально-значимый прое</w:t>
      </w:r>
      <w:proofErr w:type="gramStart"/>
      <w:r>
        <w:t>кт вкл</w:t>
      </w:r>
      <w:proofErr w:type="gramEnd"/>
      <w:r>
        <w:t>ючает: титульный лист с указанием (сверху вниз) названия организации и объединения; название работы;</w:t>
      </w:r>
    </w:p>
    <w:p w:rsidR="00757F13" w:rsidRDefault="00BB5F1D">
      <w:pPr>
        <w:pStyle w:val="20"/>
        <w:framePr w:w="9658" w:h="15504" w:hRule="exact" w:wrap="none" w:vAnchor="page" w:hAnchor="page" w:x="1281" w:y="712"/>
        <w:shd w:val="clear" w:color="auto" w:fill="auto"/>
        <w:spacing w:before="0" w:line="480" w:lineRule="exact"/>
        <w:ind w:firstLine="740"/>
      </w:pPr>
      <w:r>
        <w:t>фамилии и имени (полностью) автора, класс;</w:t>
      </w:r>
    </w:p>
    <w:p w:rsidR="00757F13" w:rsidRDefault="00BB5F1D">
      <w:pPr>
        <w:pStyle w:val="20"/>
        <w:framePr w:w="9658" w:h="15504" w:hRule="exact" w:wrap="none" w:vAnchor="page" w:hAnchor="page" w:x="1281" w:y="712"/>
        <w:shd w:val="clear" w:color="auto" w:fill="auto"/>
        <w:spacing w:before="0" w:line="480" w:lineRule="exact"/>
        <w:ind w:firstLine="740"/>
        <w:jc w:val="left"/>
      </w:pPr>
      <w:r>
        <w:t>фамилии, имена и отчества (полностью) руководителя и консультанта (если имеются); год выполнения работы; оглавление, перечисляющее разделы;</w:t>
      </w:r>
    </w:p>
    <w:p w:rsidR="00757F13" w:rsidRDefault="00BB5F1D">
      <w:pPr>
        <w:pStyle w:val="20"/>
        <w:framePr w:w="9658" w:h="15504" w:hRule="exact" w:wrap="none" w:vAnchor="page" w:hAnchor="page" w:x="1281" w:y="712"/>
        <w:shd w:val="clear" w:color="auto" w:fill="auto"/>
        <w:spacing w:before="0" w:line="480" w:lineRule="exact"/>
        <w:ind w:firstLine="740"/>
        <w:jc w:val="left"/>
      </w:pPr>
      <w:r>
        <w:t>введение, где необходимо указать проблему, которую решает проект; обосновать ее актуальность, цель и задачи работы; этапы и механизмы реализации проекта; результаты его реализации; практическая значимость.</w:t>
      </w:r>
    </w:p>
    <w:p w:rsidR="00757F13" w:rsidRDefault="00BB5F1D">
      <w:pPr>
        <w:pStyle w:val="20"/>
        <w:framePr w:w="9658" w:h="15504" w:hRule="exact" w:wrap="none" w:vAnchor="page" w:hAnchor="page" w:x="1281" w:y="712"/>
        <w:shd w:val="clear" w:color="auto" w:fill="auto"/>
        <w:spacing w:before="0" w:line="480" w:lineRule="exact"/>
        <w:ind w:firstLine="740"/>
      </w:pPr>
      <w:r>
        <w:t>Желательно иметь в приложении наглядный материал (по усмотрению автора), раскрывающий содержание всех этапов реализации проекта.</w:t>
      </w:r>
    </w:p>
    <w:p w:rsidR="00757F13" w:rsidRDefault="00BB5F1D">
      <w:pPr>
        <w:pStyle w:val="20"/>
        <w:framePr w:w="9658" w:h="15504" w:hRule="exact" w:wrap="none" w:vAnchor="page" w:hAnchor="page" w:x="1281" w:y="712"/>
        <w:shd w:val="clear" w:color="auto" w:fill="auto"/>
        <w:spacing w:before="0" w:line="480" w:lineRule="exact"/>
        <w:ind w:firstLine="740"/>
      </w:pPr>
      <w:r>
        <w:t>4. Описание опыта работы региона, организации, руководителя школьного лесничества должно иметь: титульный лист с указанием фамилии,</w:t>
      </w:r>
    </w:p>
    <w:p w:rsidR="00757F13" w:rsidRDefault="00757F13">
      <w:pPr>
        <w:rPr>
          <w:sz w:val="2"/>
          <w:szCs w:val="2"/>
        </w:rPr>
        <w:sectPr w:rsidR="00757F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7F13" w:rsidRDefault="00BB5F1D">
      <w:pPr>
        <w:pStyle w:val="20"/>
        <w:framePr w:w="9638" w:h="8765" w:hRule="exact" w:wrap="none" w:vAnchor="page" w:hAnchor="page" w:x="1291" w:y="691"/>
        <w:shd w:val="clear" w:color="auto" w:fill="auto"/>
        <w:spacing w:before="0" w:line="480" w:lineRule="exact"/>
        <w:ind w:firstLine="0"/>
        <w:jc w:val="left"/>
      </w:pPr>
      <w:r>
        <w:lastRenderedPageBreak/>
        <w:t>имени и отчества автора, полного названия коллектива или организации, полного почтового адреса и других координат, года представления опыта. Содержание включает в себя следующее:</w:t>
      </w:r>
    </w:p>
    <w:p w:rsidR="00757F13" w:rsidRDefault="00BB5F1D">
      <w:pPr>
        <w:pStyle w:val="20"/>
        <w:framePr w:w="9638" w:h="8765" w:hRule="exact" w:wrap="none" w:vAnchor="page" w:hAnchor="page" w:x="1291" w:y="691"/>
        <w:shd w:val="clear" w:color="auto" w:fill="auto"/>
        <w:spacing w:before="0" w:line="480" w:lineRule="exact"/>
        <w:ind w:firstLine="740"/>
        <w:jc w:val="left"/>
      </w:pPr>
      <w:r>
        <w:t>краткую историю вопроса, на решение которого было направлено действие (региона, организации, руководителя детского объединения); характеристику условий, в которых создавался опыт; описание и анализ того нового, оригинального, что есть в практике создателя опыта (показать в динамике);</w:t>
      </w:r>
    </w:p>
    <w:p w:rsidR="00757F13" w:rsidRDefault="00BB5F1D">
      <w:pPr>
        <w:pStyle w:val="20"/>
        <w:framePr w:w="9638" w:h="8765" w:hRule="exact" w:wrap="none" w:vAnchor="page" w:hAnchor="page" w:x="1291" w:y="691"/>
        <w:shd w:val="clear" w:color="auto" w:fill="auto"/>
        <w:spacing w:before="0" w:line="480" w:lineRule="exact"/>
        <w:ind w:firstLine="740"/>
        <w:jc w:val="left"/>
      </w:pPr>
      <w:r>
        <w:t>изложение достигнутых результатов и перспективы на дальнейшую работу.</w:t>
      </w:r>
    </w:p>
    <w:p w:rsidR="00757F13" w:rsidRDefault="00BB5F1D">
      <w:pPr>
        <w:pStyle w:val="20"/>
        <w:framePr w:w="9638" w:h="8765" w:hRule="exact" w:wrap="none" w:vAnchor="page" w:hAnchor="page" w:x="1291" w:y="691"/>
        <w:shd w:val="clear" w:color="auto" w:fill="auto"/>
        <w:spacing w:before="0" w:line="480" w:lineRule="exact"/>
        <w:ind w:firstLine="740"/>
        <w:jc w:val="left"/>
      </w:pPr>
      <w:r>
        <w:t>Приложение к описанию опыта работы может включать: дополнительные общеобразовательные общеразвивающие программы, соответствующие тематике Конкурса;</w:t>
      </w:r>
    </w:p>
    <w:p w:rsidR="00757F13" w:rsidRDefault="00BB5F1D">
      <w:pPr>
        <w:pStyle w:val="20"/>
        <w:framePr w:w="9638" w:h="8765" w:hRule="exact" w:wrap="none" w:vAnchor="page" w:hAnchor="page" w:x="1291" w:y="691"/>
        <w:shd w:val="clear" w:color="auto" w:fill="auto"/>
        <w:spacing w:before="0" w:line="480" w:lineRule="exact"/>
        <w:ind w:firstLine="740"/>
        <w:jc w:val="left"/>
      </w:pPr>
      <w:r>
        <w:t>разные виды методической продукции (рекомендации, пособия, имитационные игры, сценарии массовых мероприятий и др.).</w:t>
      </w:r>
    </w:p>
    <w:p w:rsidR="00757F13" w:rsidRDefault="00BB5F1D">
      <w:pPr>
        <w:pStyle w:val="20"/>
        <w:framePr w:w="9638" w:h="8765" w:hRule="exact" w:wrap="none" w:vAnchor="page" w:hAnchor="page" w:x="1291" w:y="691"/>
        <w:shd w:val="clear" w:color="auto" w:fill="auto"/>
        <w:spacing w:before="0" w:line="480" w:lineRule="exact"/>
        <w:ind w:firstLine="740"/>
        <w:jc w:val="left"/>
      </w:pPr>
      <w:r>
        <w:t xml:space="preserve">Объем текста описания опыта работы не должен превышать 20 страниц. </w:t>
      </w:r>
      <w:proofErr w:type="gramStart"/>
      <w:r>
        <w:t>Желательно наличие иллюстративных материалов (схемы, таблицы, графики фотографии, публикации и пр.</w:t>
      </w:r>
      <w:proofErr w:type="gramEnd"/>
    </w:p>
    <w:p w:rsidR="00757F13" w:rsidRDefault="00757F13">
      <w:pPr>
        <w:rPr>
          <w:sz w:val="2"/>
          <w:szCs w:val="2"/>
        </w:rPr>
        <w:sectPr w:rsidR="00757F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7F13" w:rsidRDefault="00BB5F1D">
      <w:pPr>
        <w:pStyle w:val="20"/>
        <w:framePr w:w="9643" w:h="705" w:hRule="exact" w:wrap="none" w:vAnchor="page" w:hAnchor="page" w:x="1267" w:y="1150"/>
        <w:shd w:val="clear" w:color="auto" w:fill="auto"/>
        <w:spacing w:before="0" w:line="326" w:lineRule="exact"/>
        <w:ind w:left="7580" w:firstLine="0"/>
        <w:jc w:val="right"/>
      </w:pPr>
      <w:r>
        <w:lastRenderedPageBreak/>
        <w:t>Приложение № 2 к Положению</w:t>
      </w:r>
    </w:p>
    <w:p w:rsidR="00757F13" w:rsidRDefault="00BB5F1D">
      <w:pPr>
        <w:pStyle w:val="30"/>
        <w:framePr w:w="9643" w:h="1749" w:hRule="exact" w:wrap="none" w:vAnchor="page" w:hAnchor="page" w:x="1267" w:y="2138"/>
        <w:shd w:val="clear" w:color="auto" w:fill="auto"/>
        <w:spacing w:after="0" w:line="278" w:lineRule="exact"/>
        <w:ind w:right="20"/>
        <w:jc w:val="center"/>
      </w:pPr>
      <w:r>
        <w:t>АНКЕТА-ЗАЯВКА</w:t>
      </w:r>
      <w:r>
        <w:br/>
        <w:t>на участие в республиканском этапе</w:t>
      </w:r>
      <w:r>
        <w:br/>
        <w:t>Всероссийского юниорского лесного конкурса «Подрост»</w:t>
      </w:r>
    </w:p>
    <w:p w:rsidR="00757F13" w:rsidRDefault="00BB5F1D">
      <w:pPr>
        <w:pStyle w:val="30"/>
        <w:framePr w:w="9643" w:h="1749" w:hRule="exact" w:wrap="none" w:vAnchor="page" w:hAnchor="page" w:x="1267" w:y="2138"/>
        <w:shd w:val="clear" w:color="auto" w:fill="auto"/>
        <w:spacing w:after="0" w:line="278" w:lineRule="exact"/>
        <w:ind w:right="20"/>
        <w:jc w:val="center"/>
      </w:pPr>
      <w:r>
        <w:t>(«За сохранение природы и бережное отношение к лесным богатствам»)</w:t>
      </w:r>
    </w:p>
    <w:p w:rsidR="00757F13" w:rsidRDefault="00BB5F1D">
      <w:pPr>
        <w:pStyle w:val="30"/>
        <w:framePr w:w="9643" w:h="1749" w:hRule="exact" w:wrap="none" w:vAnchor="page" w:hAnchor="page" w:x="1267" w:y="2138"/>
        <w:shd w:val="clear" w:color="auto" w:fill="auto"/>
        <w:spacing w:after="0" w:line="278" w:lineRule="exact"/>
        <w:ind w:right="20"/>
        <w:jc w:val="center"/>
      </w:pPr>
      <w:r>
        <w:rPr>
          <w:rStyle w:val="31pt"/>
          <w:b/>
          <w:bCs/>
        </w:rPr>
        <w:t>(заполняется автором)</w:t>
      </w:r>
    </w:p>
    <w:p w:rsidR="00757F13" w:rsidRDefault="00BB5F1D">
      <w:pPr>
        <w:pStyle w:val="30"/>
        <w:framePr w:w="9643" w:h="1749" w:hRule="exact" w:wrap="none" w:vAnchor="page" w:hAnchor="page" w:x="1267" w:y="2138"/>
        <w:numPr>
          <w:ilvl w:val="0"/>
          <w:numId w:val="15"/>
        </w:numPr>
        <w:shd w:val="clear" w:color="auto" w:fill="auto"/>
        <w:tabs>
          <w:tab w:val="left" w:pos="334"/>
          <w:tab w:val="left" w:leader="underscore" w:pos="8129"/>
          <w:tab w:val="left" w:leader="underscore" w:pos="8259"/>
        </w:tabs>
        <w:spacing w:after="0" w:line="278" w:lineRule="exact"/>
      </w:pPr>
      <w:r>
        <w:rPr>
          <w:rStyle w:val="31"/>
          <w:b/>
          <w:bCs/>
        </w:rPr>
        <w:t>Название работы</w:t>
      </w:r>
      <w:r>
        <w:tab/>
      </w:r>
      <w:r>
        <w:tab/>
      </w:r>
    </w:p>
    <w:p w:rsidR="00757F13" w:rsidRDefault="00BB5F1D">
      <w:pPr>
        <w:pStyle w:val="30"/>
        <w:framePr w:w="9643" w:h="2184" w:hRule="exact" w:wrap="none" w:vAnchor="page" w:hAnchor="page" w:x="1267" w:y="4507"/>
        <w:numPr>
          <w:ilvl w:val="0"/>
          <w:numId w:val="15"/>
        </w:numPr>
        <w:shd w:val="clear" w:color="auto" w:fill="auto"/>
        <w:tabs>
          <w:tab w:val="left" w:pos="354"/>
          <w:tab w:val="left" w:leader="underscore" w:pos="6386"/>
        </w:tabs>
        <w:spacing w:after="218" w:line="200" w:lineRule="exact"/>
      </w:pPr>
      <w:r>
        <w:t xml:space="preserve">Номинация </w:t>
      </w:r>
      <w:r>
        <w:tab/>
      </w:r>
    </w:p>
    <w:p w:rsidR="00757F13" w:rsidRDefault="00BB5F1D">
      <w:pPr>
        <w:pStyle w:val="30"/>
        <w:framePr w:w="9643" w:h="2184" w:hRule="exact" w:wrap="none" w:vAnchor="page" w:hAnchor="page" w:x="1267" w:y="4507"/>
        <w:numPr>
          <w:ilvl w:val="0"/>
          <w:numId w:val="15"/>
        </w:numPr>
        <w:shd w:val="clear" w:color="auto" w:fill="auto"/>
        <w:tabs>
          <w:tab w:val="left" w:pos="354"/>
        </w:tabs>
        <w:spacing w:after="218" w:line="200" w:lineRule="exact"/>
      </w:pPr>
      <w:r>
        <w:t>Фамилия, имя, отчество автора (полностью)</w:t>
      </w:r>
    </w:p>
    <w:p w:rsidR="00757F13" w:rsidRDefault="00BB5F1D">
      <w:pPr>
        <w:pStyle w:val="30"/>
        <w:framePr w:w="9643" w:h="2184" w:hRule="exact" w:wrap="none" w:vAnchor="page" w:hAnchor="page" w:x="1267" w:y="4507"/>
        <w:numPr>
          <w:ilvl w:val="0"/>
          <w:numId w:val="15"/>
        </w:numPr>
        <w:shd w:val="clear" w:color="auto" w:fill="auto"/>
        <w:tabs>
          <w:tab w:val="left" w:pos="358"/>
        </w:tabs>
        <w:spacing w:after="338" w:line="200" w:lineRule="exact"/>
      </w:pPr>
      <w:r>
        <w:t>Статус автора: обучающийся/педагог (</w:t>
      </w:r>
      <w:proofErr w:type="gramStart"/>
      <w:r>
        <w:t>нужное</w:t>
      </w:r>
      <w:proofErr w:type="gramEnd"/>
      <w:r>
        <w:t xml:space="preserve"> подчеркнуть)</w:t>
      </w:r>
    </w:p>
    <w:p w:rsidR="00757F13" w:rsidRDefault="00BB5F1D">
      <w:pPr>
        <w:pStyle w:val="30"/>
        <w:framePr w:w="9643" w:h="2184" w:hRule="exact" w:wrap="none" w:vAnchor="page" w:hAnchor="page" w:x="1267" w:y="4507"/>
        <w:numPr>
          <w:ilvl w:val="0"/>
          <w:numId w:val="15"/>
        </w:numPr>
        <w:shd w:val="clear" w:color="auto" w:fill="auto"/>
        <w:tabs>
          <w:tab w:val="left" w:pos="358"/>
          <w:tab w:val="left" w:leader="underscore" w:pos="6386"/>
        </w:tabs>
        <w:spacing w:after="218" w:line="200" w:lineRule="exact"/>
      </w:pPr>
      <w:r>
        <w:t>Дата рождения (число, месяц, год):</w:t>
      </w:r>
      <w:r>
        <w:tab/>
      </w:r>
    </w:p>
    <w:p w:rsidR="00757F13" w:rsidRDefault="00BB5F1D">
      <w:pPr>
        <w:pStyle w:val="30"/>
        <w:framePr w:w="9643" w:h="2184" w:hRule="exact" w:wrap="none" w:vAnchor="page" w:hAnchor="page" w:x="1267" w:y="4507"/>
        <w:numPr>
          <w:ilvl w:val="0"/>
          <w:numId w:val="15"/>
        </w:numPr>
        <w:shd w:val="clear" w:color="auto" w:fill="auto"/>
        <w:tabs>
          <w:tab w:val="left" w:pos="358"/>
        </w:tabs>
        <w:spacing w:after="0" w:line="200" w:lineRule="exact"/>
      </w:pPr>
      <w:r>
        <w:t>Домашний адрес (с индексом), е-</w:t>
      </w:r>
      <w:proofErr w:type="spellStart"/>
      <w:r>
        <w:t>таП</w:t>
      </w:r>
      <w:proofErr w:type="spellEnd"/>
      <w:r>
        <w:t>, телефон</w:t>
      </w:r>
    </w:p>
    <w:p w:rsidR="00757F13" w:rsidRDefault="00BB5F1D">
      <w:pPr>
        <w:pStyle w:val="30"/>
        <w:framePr w:wrap="none" w:vAnchor="page" w:hAnchor="page" w:x="1267" w:y="7320"/>
        <w:numPr>
          <w:ilvl w:val="0"/>
          <w:numId w:val="15"/>
        </w:numPr>
        <w:shd w:val="clear" w:color="auto" w:fill="auto"/>
        <w:tabs>
          <w:tab w:val="left" w:pos="354"/>
        </w:tabs>
        <w:spacing w:after="0" w:line="200" w:lineRule="exact"/>
      </w:pPr>
      <w:r>
        <w:t>Место учебы (образовательная организация, класс) или работы (организация, должность)</w:t>
      </w:r>
    </w:p>
    <w:p w:rsidR="00757F13" w:rsidRDefault="00BB5F1D">
      <w:pPr>
        <w:pStyle w:val="30"/>
        <w:framePr w:wrap="none" w:vAnchor="page" w:hAnchor="page" w:x="1267" w:y="8246"/>
        <w:numPr>
          <w:ilvl w:val="0"/>
          <w:numId w:val="15"/>
        </w:numPr>
        <w:shd w:val="clear" w:color="auto" w:fill="auto"/>
        <w:tabs>
          <w:tab w:val="left" w:pos="344"/>
        </w:tabs>
        <w:spacing w:after="0" w:line="200" w:lineRule="exact"/>
      </w:pPr>
      <w:r>
        <w:t>Организация, на базе которой выполнена конкурсная работа</w:t>
      </w:r>
    </w:p>
    <w:p w:rsidR="00757F13" w:rsidRDefault="00BB5F1D">
      <w:pPr>
        <w:pStyle w:val="30"/>
        <w:framePr w:w="9643" w:h="5724" w:hRule="exact" w:wrap="none" w:vAnchor="page" w:hAnchor="page" w:x="1267" w:y="9147"/>
        <w:numPr>
          <w:ilvl w:val="0"/>
          <w:numId w:val="16"/>
        </w:numPr>
        <w:shd w:val="clear" w:color="auto" w:fill="auto"/>
        <w:tabs>
          <w:tab w:val="left" w:pos="262"/>
        </w:tabs>
        <w:spacing w:after="333" w:line="200" w:lineRule="exact"/>
      </w:pPr>
      <w:r>
        <w:t>адрес с индексом</w:t>
      </w:r>
    </w:p>
    <w:p w:rsidR="00757F13" w:rsidRDefault="00BB5F1D">
      <w:pPr>
        <w:pStyle w:val="30"/>
        <w:framePr w:w="9643" w:h="5724" w:hRule="exact" w:wrap="none" w:vAnchor="page" w:hAnchor="page" w:x="1267" w:y="9147"/>
        <w:numPr>
          <w:ilvl w:val="0"/>
          <w:numId w:val="16"/>
        </w:numPr>
        <w:shd w:val="clear" w:color="auto" w:fill="auto"/>
        <w:tabs>
          <w:tab w:val="left" w:pos="267"/>
        </w:tabs>
        <w:spacing w:after="213" w:line="200" w:lineRule="exact"/>
      </w:pPr>
      <w:r>
        <w:t>телефон, факс (с кодом)</w:t>
      </w:r>
    </w:p>
    <w:p w:rsidR="00757F13" w:rsidRDefault="00BB5F1D">
      <w:pPr>
        <w:pStyle w:val="30"/>
        <w:framePr w:w="9643" w:h="5724" w:hRule="exact" w:wrap="none" w:vAnchor="page" w:hAnchor="page" w:x="1267" w:y="9147"/>
        <w:numPr>
          <w:ilvl w:val="0"/>
          <w:numId w:val="16"/>
        </w:numPr>
        <w:shd w:val="clear" w:color="auto" w:fill="auto"/>
        <w:tabs>
          <w:tab w:val="left" w:pos="267"/>
          <w:tab w:val="left" w:leader="underscore" w:pos="9571"/>
        </w:tabs>
        <w:spacing w:after="0" w:line="200" w:lineRule="exact"/>
      </w:pPr>
      <w:proofErr w:type="gramStart"/>
      <w:r>
        <w:rPr>
          <w:rStyle w:val="31"/>
          <w:b/>
          <w:bCs/>
        </w:rPr>
        <w:t>е-тай</w:t>
      </w:r>
      <w:proofErr w:type="gramEnd"/>
      <w:r>
        <w:rPr>
          <w:rStyle w:val="31"/>
          <w:b/>
          <w:bCs/>
        </w:rPr>
        <w:t>, сайт</w:t>
      </w:r>
      <w:r>
        <w:tab/>
      </w:r>
    </w:p>
    <w:p w:rsidR="00757F13" w:rsidRDefault="00BB5F1D">
      <w:pPr>
        <w:pStyle w:val="30"/>
        <w:framePr w:w="9643" w:h="5724" w:hRule="exact" w:wrap="none" w:vAnchor="page" w:hAnchor="page" w:x="1267" w:y="9147"/>
        <w:numPr>
          <w:ilvl w:val="0"/>
          <w:numId w:val="15"/>
        </w:numPr>
        <w:shd w:val="clear" w:color="auto" w:fill="auto"/>
        <w:tabs>
          <w:tab w:val="left" w:pos="349"/>
        </w:tabs>
        <w:spacing w:after="390" w:line="200" w:lineRule="exact"/>
      </w:pPr>
      <w:r>
        <w:t xml:space="preserve">Точное название объединения </w:t>
      </w:r>
      <w:proofErr w:type="gramStart"/>
      <w:r>
        <w:t>обучающихся</w:t>
      </w:r>
      <w:proofErr w:type="gramEnd"/>
      <w:r>
        <w:t xml:space="preserve"> (школьное лесничество, кружок, клуб и т.п.)</w:t>
      </w:r>
    </w:p>
    <w:p w:rsidR="00757F13" w:rsidRDefault="00BB5F1D">
      <w:pPr>
        <w:pStyle w:val="30"/>
        <w:framePr w:w="9643" w:h="5724" w:hRule="exact" w:wrap="none" w:vAnchor="page" w:hAnchor="page" w:x="1267" w:y="9147"/>
        <w:numPr>
          <w:ilvl w:val="0"/>
          <w:numId w:val="15"/>
        </w:numPr>
        <w:shd w:val="clear" w:color="auto" w:fill="auto"/>
        <w:tabs>
          <w:tab w:val="left" w:pos="469"/>
        </w:tabs>
        <w:spacing w:after="423" w:line="278" w:lineRule="exact"/>
      </w:pPr>
      <w:r>
        <w:t>Фамилия, имя, отчество руководителя работы, его место работы, и должность, учёная степень и звание (если имеются)</w:t>
      </w:r>
    </w:p>
    <w:p w:rsidR="00757F13" w:rsidRDefault="00BB5F1D">
      <w:pPr>
        <w:pStyle w:val="30"/>
        <w:framePr w:w="9643" w:h="5724" w:hRule="exact" w:wrap="none" w:vAnchor="page" w:hAnchor="page" w:x="1267" w:y="9147"/>
        <w:numPr>
          <w:ilvl w:val="0"/>
          <w:numId w:val="15"/>
        </w:numPr>
        <w:shd w:val="clear" w:color="auto" w:fill="auto"/>
        <w:tabs>
          <w:tab w:val="left" w:pos="445"/>
        </w:tabs>
        <w:spacing w:after="443" w:line="200" w:lineRule="exact"/>
      </w:pPr>
      <w:r>
        <w:t>Контактные данные руководителя (е-</w:t>
      </w:r>
      <w:proofErr w:type="spellStart"/>
      <w:r>
        <w:t>таП</w:t>
      </w:r>
      <w:proofErr w:type="spellEnd"/>
      <w:r>
        <w:t>, телефон)</w:t>
      </w:r>
    </w:p>
    <w:p w:rsidR="00757F13" w:rsidRDefault="00BB5F1D">
      <w:pPr>
        <w:pStyle w:val="30"/>
        <w:framePr w:w="9643" w:h="5724" w:hRule="exact" w:wrap="none" w:vAnchor="page" w:hAnchor="page" w:x="1267" w:y="9147"/>
        <w:numPr>
          <w:ilvl w:val="0"/>
          <w:numId w:val="15"/>
        </w:numPr>
        <w:shd w:val="clear" w:color="auto" w:fill="auto"/>
        <w:tabs>
          <w:tab w:val="left" w:pos="445"/>
        </w:tabs>
        <w:spacing w:after="261" w:line="200" w:lineRule="exact"/>
      </w:pPr>
      <w:r>
        <w:t>Консультант работы (если имеется)</w:t>
      </w:r>
    </w:p>
    <w:p w:rsidR="00757F13" w:rsidRDefault="00BB5F1D">
      <w:pPr>
        <w:pStyle w:val="30"/>
        <w:framePr w:w="9643" w:h="5724" w:hRule="exact" w:wrap="none" w:vAnchor="page" w:hAnchor="page" w:x="1267" w:y="9147"/>
        <w:shd w:val="clear" w:color="auto" w:fill="auto"/>
        <w:tabs>
          <w:tab w:val="left" w:leader="underscore" w:pos="2448"/>
          <w:tab w:val="left" w:leader="underscore" w:pos="4669"/>
          <w:tab w:val="left" w:leader="underscore" w:pos="5069"/>
        </w:tabs>
        <w:spacing w:after="0" w:line="509" w:lineRule="exact"/>
      </w:pPr>
      <w:r>
        <w:t>Дата заполнения «</w:t>
      </w:r>
      <w:r>
        <w:tab/>
        <w:t>»</w:t>
      </w:r>
      <w:r>
        <w:tab/>
        <w:t>20</w:t>
      </w:r>
      <w:r>
        <w:tab/>
        <w:t>г.</w:t>
      </w:r>
    </w:p>
    <w:p w:rsidR="00757F13" w:rsidRDefault="00BB5F1D">
      <w:pPr>
        <w:pStyle w:val="30"/>
        <w:framePr w:w="9643" w:h="5724" w:hRule="exact" w:wrap="none" w:vAnchor="page" w:hAnchor="page" w:x="1267" w:y="9147"/>
        <w:shd w:val="clear" w:color="auto" w:fill="auto"/>
        <w:tabs>
          <w:tab w:val="left" w:leader="underscore" w:pos="4669"/>
        </w:tabs>
        <w:spacing w:after="0" w:line="509" w:lineRule="exact"/>
      </w:pPr>
      <w:r>
        <w:t>Подпись участника</w:t>
      </w:r>
      <w:r>
        <w:tab/>
      </w:r>
    </w:p>
    <w:p w:rsidR="00757F13" w:rsidRDefault="00BB5F1D">
      <w:pPr>
        <w:pStyle w:val="30"/>
        <w:framePr w:w="9643" w:h="5724" w:hRule="exact" w:wrap="none" w:vAnchor="page" w:hAnchor="page" w:x="1267" w:y="9147"/>
        <w:shd w:val="clear" w:color="auto" w:fill="auto"/>
        <w:tabs>
          <w:tab w:val="left" w:leader="underscore" w:pos="4669"/>
        </w:tabs>
        <w:spacing w:after="0" w:line="509" w:lineRule="exact"/>
      </w:pPr>
      <w:r>
        <w:t>Подпись руководителя</w:t>
      </w:r>
      <w:r>
        <w:tab/>
      </w:r>
    </w:p>
    <w:p w:rsidR="00757F13" w:rsidRDefault="00757F13">
      <w:pPr>
        <w:rPr>
          <w:sz w:val="2"/>
          <w:szCs w:val="2"/>
        </w:rPr>
        <w:sectPr w:rsidR="00757F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7F13" w:rsidRDefault="00BB5F1D">
      <w:pPr>
        <w:pStyle w:val="20"/>
        <w:framePr w:w="9653" w:h="700" w:hRule="exact" w:wrap="none" w:vAnchor="page" w:hAnchor="page" w:x="1262" w:y="830"/>
        <w:shd w:val="clear" w:color="auto" w:fill="auto"/>
        <w:spacing w:before="0" w:line="322" w:lineRule="exact"/>
        <w:ind w:left="7660" w:firstLine="0"/>
        <w:jc w:val="right"/>
      </w:pPr>
      <w:r>
        <w:lastRenderedPageBreak/>
        <w:t>Приложение № 3 к Положению</w:t>
      </w:r>
    </w:p>
    <w:p w:rsidR="00757F13" w:rsidRDefault="00BB5F1D">
      <w:pPr>
        <w:pStyle w:val="30"/>
        <w:framePr w:w="9653" w:h="1074" w:hRule="exact" w:wrap="none" w:vAnchor="page" w:hAnchor="page" w:x="1262" w:y="1765"/>
        <w:shd w:val="clear" w:color="auto" w:fill="auto"/>
        <w:spacing w:after="0" w:line="250" w:lineRule="exact"/>
        <w:ind w:firstLine="760"/>
      </w:pPr>
      <w:r>
        <w:t>Директору федерального государственного бюджетного образовательного учреждения дополнительного образования «Федеральный детский эколого-биологический центр»,</w:t>
      </w:r>
    </w:p>
    <w:p w:rsidR="00757F13" w:rsidRDefault="00BB5F1D">
      <w:pPr>
        <w:pStyle w:val="30"/>
        <w:framePr w:w="9653" w:h="1074" w:hRule="exact" w:wrap="none" w:vAnchor="page" w:hAnchor="page" w:x="1262" w:y="1765"/>
        <w:shd w:val="clear" w:color="auto" w:fill="auto"/>
        <w:tabs>
          <w:tab w:val="left" w:pos="2135"/>
          <w:tab w:val="left" w:pos="4262"/>
          <w:tab w:val="left" w:pos="5597"/>
        </w:tabs>
        <w:spacing w:after="0" w:line="250" w:lineRule="exact"/>
        <w:ind w:firstLine="760"/>
      </w:pPr>
      <w:r>
        <w:t>119048,</w:t>
      </w:r>
      <w:r>
        <w:tab/>
        <w:t>г. Москва,</w:t>
      </w:r>
      <w:r>
        <w:tab/>
        <w:t>107014,</w:t>
      </w:r>
      <w:r>
        <w:tab/>
        <w:t xml:space="preserve">Москва, </w:t>
      </w:r>
      <w:proofErr w:type="spellStart"/>
      <w:r>
        <w:t>Ростокинский</w:t>
      </w:r>
      <w:proofErr w:type="spellEnd"/>
      <w:r>
        <w:t xml:space="preserve"> проезд, дом</w:t>
      </w:r>
    </w:p>
    <w:p w:rsidR="00757F13" w:rsidRDefault="00BB5F1D">
      <w:pPr>
        <w:pStyle w:val="30"/>
        <w:framePr w:w="9653" w:h="1074" w:hRule="exact" w:wrap="none" w:vAnchor="page" w:hAnchor="page" w:x="1262" w:y="1765"/>
        <w:shd w:val="clear" w:color="auto" w:fill="auto"/>
        <w:tabs>
          <w:tab w:val="left" w:leader="underscore" w:pos="2513"/>
          <w:tab w:val="left" w:leader="underscore" w:pos="2616"/>
          <w:tab w:val="left" w:leader="underscore" w:pos="6922"/>
        </w:tabs>
        <w:spacing w:after="0" w:line="250" w:lineRule="exact"/>
      </w:pPr>
      <w:r>
        <w:t>3, от</w:t>
      </w:r>
      <w:r>
        <w:tab/>
      </w:r>
      <w:r>
        <w:tab/>
      </w:r>
      <w:r>
        <w:tab/>
      </w:r>
      <w:proofErr w:type="gramStart"/>
      <w:r>
        <w:t>проживающего</w:t>
      </w:r>
      <w:proofErr w:type="gramEnd"/>
      <w:r>
        <w:t xml:space="preserve"> по адресу</w:t>
      </w:r>
    </w:p>
    <w:p w:rsidR="00757F13" w:rsidRDefault="00BB5F1D">
      <w:pPr>
        <w:pStyle w:val="30"/>
        <w:framePr w:w="9653" w:h="12589" w:hRule="exact" w:wrap="none" w:vAnchor="page" w:hAnchor="page" w:x="1262" w:y="3044"/>
        <w:shd w:val="clear" w:color="auto" w:fill="auto"/>
        <w:tabs>
          <w:tab w:val="left" w:leader="underscore" w:pos="2998"/>
          <w:tab w:val="left" w:leader="underscore" w:pos="6922"/>
        </w:tabs>
        <w:spacing w:after="0" w:line="254" w:lineRule="exact"/>
        <w:ind w:firstLine="760"/>
      </w:pPr>
      <w:r>
        <w:t>паспорт серии</w:t>
      </w:r>
      <w:r>
        <w:tab/>
        <w:t>№ выдан</w:t>
      </w:r>
      <w:r>
        <w:tab/>
        <w:t>дата выдачи.</w:t>
      </w:r>
    </w:p>
    <w:p w:rsidR="00757F13" w:rsidRDefault="00BB5F1D">
      <w:pPr>
        <w:pStyle w:val="70"/>
        <w:framePr w:w="9653" w:h="12589" w:hRule="exact" w:wrap="none" w:vAnchor="page" w:hAnchor="page" w:x="1262" w:y="3044"/>
        <w:shd w:val="clear" w:color="auto" w:fill="auto"/>
        <w:ind w:left="2900"/>
      </w:pPr>
      <w:r>
        <w:t>Согласие на обработку персональных данных</w:t>
      </w:r>
    </w:p>
    <w:p w:rsidR="00757F13" w:rsidRDefault="00BB5F1D">
      <w:pPr>
        <w:pStyle w:val="30"/>
        <w:framePr w:w="9653" w:h="12589" w:hRule="exact" w:wrap="none" w:vAnchor="page" w:hAnchor="page" w:x="1262" w:y="3044"/>
        <w:shd w:val="clear" w:color="auto" w:fill="auto"/>
        <w:tabs>
          <w:tab w:val="left" w:leader="underscore" w:pos="4262"/>
        </w:tabs>
        <w:spacing w:after="0" w:line="254" w:lineRule="exact"/>
        <w:ind w:firstLine="760"/>
      </w:pPr>
      <w:r>
        <w:t>Я,</w:t>
      </w:r>
      <w:r>
        <w:tab/>
        <w:t>являюсь родителем несовершеннолетнего в возрасте</w:t>
      </w:r>
    </w:p>
    <w:p w:rsidR="00757F13" w:rsidRDefault="00BB5F1D">
      <w:pPr>
        <w:pStyle w:val="30"/>
        <w:framePr w:w="9653" w:h="12589" w:hRule="exact" w:wrap="none" w:vAnchor="page" w:hAnchor="page" w:x="1262" w:y="3044"/>
        <w:shd w:val="clear" w:color="auto" w:fill="auto"/>
        <w:tabs>
          <w:tab w:val="left" w:leader="underscore" w:pos="7900"/>
        </w:tabs>
        <w:spacing w:after="0" w:line="254" w:lineRule="exact"/>
      </w:pPr>
      <w:r>
        <w:t xml:space="preserve">старше 14 лет, </w:t>
      </w:r>
      <w:proofErr w:type="gramStart"/>
      <w:r>
        <w:t>малолетнего</w:t>
      </w:r>
      <w:proofErr w:type="gramEnd"/>
      <w:r>
        <w:t xml:space="preserve"> (нужное подчеркнуть) </w:t>
      </w:r>
      <w:r>
        <w:tab/>
        <w:t>, принимающего</w:t>
      </w:r>
    </w:p>
    <w:p w:rsidR="00757F13" w:rsidRDefault="00BB5F1D">
      <w:pPr>
        <w:pStyle w:val="30"/>
        <w:framePr w:w="9653" w:h="12589" w:hRule="exact" w:wrap="none" w:vAnchor="page" w:hAnchor="page" w:x="1262" w:y="3044"/>
        <w:shd w:val="clear" w:color="auto" w:fill="auto"/>
        <w:spacing w:after="0" w:line="254" w:lineRule="exact"/>
      </w:pPr>
      <w:proofErr w:type="gramStart"/>
      <w:r>
        <w:t>участие в мероприятиях федерального государственного бюджетного образовательного учреждения дополнительного образования «Федеральный детский эколого-биологический центр» (далее — Организация), в соответствии с требованиями ст. 9 Федерального закона от 27 июля 2006 г, № 152- ФЗ «О персональных данных», даю свое согласие на обработку моих, моего ребенка персональных данных, необходимых Организации в связи с отношениями, возникающими между принимающим участие в мероприятиях Организации и Организацией.</w:t>
      </w:r>
      <w:proofErr w:type="gramEnd"/>
    </w:p>
    <w:p w:rsidR="00757F13" w:rsidRDefault="00BB5F1D">
      <w:pPr>
        <w:pStyle w:val="30"/>
        <w:framePr w:w="9653" w:h="12589" w:hRule="exact" w:wrap="none" w:vAnchor="page" w:hAnchor="page" w:x="1262" w:y="3044"/>
        <w:shd w:val="clear" w:color="auto" w:fill="auto"/>
        <w:spacing w:after="0" w:line="254" w:lineRule="exact"/>
        <w:ind w:firstLine="760"/>
      </w:pPr>
      <w:r>
        <w:t>Перечень моих, моего ребенка персональных данных, передаваемых Организации на обработку:</w:t>
      </w:r>
    </w:p>
    <w:p w:rsidR="00757F13" w:rsidRDefault="00BB5F1D">
      <w:pPr>
        <w:pStyle w:val="30"/>
        <w:framePr w:w="9653" w:h="12589" w:hRule="exact" w:wrap="none" w:vAnchor="page" w:hAnchor="page" w:x="1262" w:y="3044"/>
        <w:shd w:val="clear" w:color="auto" w:fill="auto"/>
        <w:spacing w:after="0" w:line="254" w:lineRule="exact"/>
        <w:ind w:firstLine="760"/>
      </w:pPr>
      <w:r>
        <w:t>сведения, удостоверяющие мою личность и личность участника мероприятия Организации (свидетельство о рождении и/или паспорт);</w:t>
      </w:r>
    </w:p>
    <w:p w:rsidR="00757F13" w:rsidRDefault="00BB5F1D">
      <w:pPr>
        <w:pStyle w:val="30"/>
        <w:framePr w:w="9653" w:h="12589" w:hRule="exact" w:wrap="none" w:vAnchor="page" w:hAnchor="page" w:x="1262" w:y="3044"/>
        <w:shd w:val="clear" w:color="auto" w:fill="auto"/>
        <w:spacing w:after="0" w:line="254" w:lineRule="exact"/>
        <w:ind w:firstLine="760"/>
      </w:pPr>
      <w:r>
        <w:t>сведения о составе семьи;</w:t>
      </w:r>
    </w:p>
    <w:p w:rsidR="00757F13" w:rsidRDefault="00BB5F1D">
      <w:pPr>
        <w:pStyle w:val="30"/>
        <w:framePr w:w="9653" w:h="12589" w:hRule="exact" w:wrap="none" w:vAnchor="page" w:hAnchor="page" w:x="1262" w:y="3044"/>
        <w:shd w:val="clear" w:color="auto" w:fill="auto"/>
        <w:spacing w:after="0" w:line="254" w:lineRule="exact"/>
        <w:ind w:firstLine="760"/>
      </w:pPr>
      <w:r>
        <w:t>сведения о месте проживания;</w:t>
      </w:r>
    </w:p>
    <w:p w:rsidR="00757F13" w:rsidRDefault="00BB5F1D">
      <w:pPr>
        <w:pStyle w:val="30"/>
        <w:framePr w:w="9653" w:h="12589" w:hRule="exact" w:wrap="none" w:vAnchor="page" w:hAnchor="page" w:x="1262" w:y="3044"/>
        <w:shd w:val="clear" w:color="auto" w:fill="auto"/>
        <w:spacing w:after="0" w:line="254" w:lineRule="exact"/>
        <w:ind w:firstLine="760"/>
      </w:pPr>
      <w:r>
        <w:t>сведения о месте учебы моего ребенка.</w:t>
      </w:r>
    </w:p>
    <w:p w:rsidR="00757F13" w:rsidRDefault="00BB5F1D">
      <w:pPr>
        <w:pStyle w:val="30"/>
        <w:framePr w:w="9653" w:h="12589" w:hRule="exact" w:wrap="none" w:vAnchor="page" w:hAnchor="page" w:x="1262" w:y="3044"/>
        <w:shd w:val="clear" w:color="auto" w:fill="auto"/>
        <w:spacing w:after="0" w:line="254" w:lineRule="exact"/>
        <w:ind w:firstLine="760"/>
      </w:pPr>
      <w:proofErr w:type="gramStart"/>
      <w:r>
        <w:t>Я даю согласие на обработку Организацией моих, моего ребенка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152-ФЗ, а также на публикацию видео-, фотоизображений моего ребенка</w:t>
      </w:r>
      <w:proofErr w:type="gramEnd"/>
      <w:r>
        <w:t xml:space="preserve"> с его фамилией, именем, отчеством, наименованием образовательной организации, и работ моего ребенка,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на официальном сайте Организации: </w:t>
      </w:r>
      <w:r>
        <w:rPr>
          <w:rStyle w:val="31"/>
          <w:b/>
          <w:bCs/>
        </w:rPr>
        <w:t>утлу</w:t>
      </w:r>
      <w:proofErr w:type="gramStart"/>
      <w:r>
        <w:rPr>
          <w:rStyle w:val="31"/>
          <w:b/>
          <w:bCs/>
        </w:rPr>
        <w:t>.п</w:t>
      </w:r>
      <w:proofErr w:type="gramEnd"/>
      <w:r>
        <w:rPr>
          <w:rStyle w:val="31"/>
          <w:b/>
          <w:bCs/>
        </w:rPr>
        <w:t>еш.есоЫосеп1ге.ги.</w:t>
      </w:r>
      <w:r>
        <w:t xml:space="preserve"> в электронном журнале Организации «Юннатский вестник», а также на объектах наружной рекламы (баннерах, </w:t>
      </w:r>
      <w:proofErr w:type="spellStart"/>
      <w:r>
        <w:t>билбордах</w:t>
      </w:r>
      <w:proofErr w:type="spellEnd"/>
      <w:r>
        <w:t>, афишах и пр.),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бессрочно.</w:t>
      </w:r>
    </w:p>
    <w:p w:rsidR="00757F13" w:rsidRDefault="00BB5F1D">
      <w:pPr>
        <w:pStyle w:val="30"/>
        <w:framePr w:w="9653" w:h="12589" w:hRule="exact" w:wrap="none" w:vAnchor="page" w:hAnchor="page" w:x="1262" w:y="3044"/>
        <w:shd w:val="clear" w:color="auto" w:fill="auto"/>
        <w:spacing w:after="89" w:line="200" w:lineRule="exact"/>
        <w:ind w:firstLine="760"/>
      </w:pPr>
      <w:r>
        <w:t>Настоящее согласие может быть мной отозвано в любой момент.</w:t>
      </w:r>
    </w:p>
    <w:p w:rsidR="00757F13" w:rsidRDefault="00BB5F1D">
      <w:pPr>
        <w:pStyle w:val="30"/>
        <w:framePr w:w="9653" w:h="12589" w:hRule="exact" w:wrap="none" w:vAnchor="page" w:hAnchor="page" w:x="1262" w:y="3044"/>
        <w:shd w:val="clear" w:color="auto" w:fill="auto"/>
        <w:spacing w:after="0" w:line="250" w:lineRule="exact"/>
        <w:ind w:firstLine="760"/>
      </w:pPr>
      <w:r>
        <w:t>В случае неправомерного использования предоставленных данных согласие отзывается моим письменным заявлением.</w:t>
      </w:r>
    </w:p>
    <w:p w:rsidR="00757F13" w:rsidRDefault="00BB5F1D">
      <w:pPr>
        <w:pStyle w:val="30"/>
        <w:framePr w:w="9653" w:h="12589" w:hRule="exact" w:wrap="none" w:vAnchor="page" w:hAnchor="page" w:x="1262" w:y="3044"/>
        <w:shd w:val="clear" w:color="auto" w:fill="auto"/>
        <w:spacing w:after="0" w:line="250" w:lineRule="exact"/>
        <w:ind w:firstLine="760"/>
      </w:pPr>
      <w:r>
        <w:t>Я по письменному запросу имею право на получение информации, касающейся обработки моих, моего ребенка персональных данных (в соответствии со ст. 14 Федерального закона от 27 июля 2006 г. № 152-ФЗ).</w:t>
      </w:r>
    </w:p>
    <w:p w:rsidR="00757F13" w:rsidRDefault="00BB5F1D">
      <w:pPr>
        <w:pStyle w:val="30"/>
        <w:framePr w:w="9653" w:h="12589" w:hRule="exact" w:wrap="none" w:vAnchor="page" w:hAnchor="page" w:x="1262" w:y="3044"/>
        <w:shd w:val="clear" w:color="auto" w:fill="auto"/>
        <w:tabs>
          <w:tab w:val="left" w:leader="underscore" w:pos="1722"/>
          <w:tab w:val="left" w:leader="underscore" w:pos="2998"/>
          <w:tab w:val="left" w:leader="underscore" w:pos="3424"/>
          <w:tab w:val="left" w:leader="underscore" w:pos="5597"/>
          <w:tab w:val="left" w:leader="underscore" w:pos="9095"/>
        </w:tabs>
        <w:spacing w:after="0" w:line="250" w:lineRule="exact"/>
        <w:ind w:left="1180"/>
      </w:pPr>
      <w:r>
        <w:t>«</w:t>
      </w:r>
      <w:r>
        <w:tab/>
        <w:t>»</w:t>
      </w:r>
      <w:r>
        <w:tab/>
        <w:t>20</w:t>
      </w:r>
      <w:r>
        <w:tab/>
        <w:t xml:space="preserve">г. </w:t>
      </w:r>
      <w:r>
        <w:tab/>
        <w:t xml:space="preserve"> </w:t>
      </w:r>
      <w:r>
        <w:tab/>
      </w:r>
    </w:p>
    <w:p w:rsidR="00757F13" w:rsidRDefault="00BB5F1D">
      <w:pPr>
        <w:pStyle w:val="30"/>
        <w:framePr w:w="9653" w:h="12589" w:hRule="exact" w:wrap="none" w:vAnchor="page" w:hAnchor="page" w:x="1262" w:y="3044"/>
        <w:shd w:val="clear" w:color="auto" w:fill="auto"/>
        <w:tabs>
          <w:tab w:val="left" w:pos="7900"/>
        </w:tabs>
        <w:spacing w:after="0" w:line="250" w:lineRule="exact"/>
        <w:ind w:left="4420"/>
      </w:pPr>
      <w:r>
        <w:t>Подпись</w:t>
      </w:r>
      <w:r>
        <w:tab/>
        <w:t>ФИО</w:t>
      </w:r>
    </w:p>
    <w:p w:rsidR="00757F13" w:rsidRDefault="00BB5F1D">
      <w:pPr>
        <w:pStyle w:val="30"/>
        <w:framePr w:w="9653" w:h="12589" w:hRule="exact" w:wrap="none" w:vAnchor="page" w:hAnchor="page" w:x="1262" w:y="3044"/>
        <w:shd w:val="clear" w:color="auto" w:fill="auto"/>
        <w:spacing w:after="180" w:line="250" w:lineRule="exact"/>
        <w:ind w:firstLine="760"/>
      </w:pPr>
      <w:r>
        <w:t>Подтверждаю, что ознакомле</w:t>
      </w:r>
      <w:proofErr w:type="gramStart"/>
      <w:r>
        <w:t>н(</w:t>
      </w:r>
      <w:proofErr w:type="gramEnd"/>
      <w:r>
        <w:t>а)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757F13" w:rsidRDefault="00BB5F1D">
      <w:pPr>
        <w:pStyle w:val="30"/>
        <w:framePr w:w="9653" w:h="12589" w:hRule="exact" w:wrap="none" w:vAnchor="page" w:hAnchor="page" w:x="1262" w:y="3044"/>
        <w:shd w:val="clear" w:color="auto" w:fill="auto"/>
        <w:tabs>
          <w:tab w:val="left" w:leader="underscore" w:pos="1722"/>
          <w:tab w:val="left" w:leader="underscore" w:pos="2998"/>
          <w:tab w:val="left" w:leader="underscore" w:pos="3424"/>
          <w:tab w:val="left" w:leader="underscore" w:pos="5597"/>
          <w:tab w:val="left" w:leader="underscore" w:pos="9095"/>
        </w:tabs>
        <w:spacing w:after="0" w:line="250" w:lineRule="exact"/>
        <w:ind w:left="1180"/>
      </w:pPr>
      <w:r>
        <w:t>«</w:t>
      </w:r>
      <w:r>
        <w:tab/>
        <w:t>»</w:t>
      </w:r>
      <w:r>
        <w:tab/>
        <w:t>20</w:t>
      </w:r>
      <w:r>
        <w:tab/>
        <w:t xml:space="preserve">г. </w:t>
      </w:r>
      <w:r>
        <w:tab/>
        <w:t xml:space="preserve"> </w:t>
      </w:r>
      <w:r>
        <w:tab/>
      </w:r>
    </w:p>
    <w:p w:rsidR="00757F13" w:rsidRDefault="00BB5F1D">
      <w:pPr>
        <w:pStyle w:val="30"/>
        <w:framePr w:w="9653" w:h="12589" w:hRule="exact" w:wrap="none" w:vAnchor="page" w:hAnchor="page" w:x="1262" w:y="3044"/>
        <w:shd w:val="clear" w:color="auto" w:fill="auto"/>
        <w:tabs>
          <w:tab w:val="left" w:pos="7900"/>
        </w:tabs>
        <w:spacing w:after="0" w:line="250" w:lineRule="exact"/>
        <w:ind w:left="4420"/>
      </w:pPr>
      <w:r>
        <w:t>Подпись</w:t>
      </w:r>
      <w:r>
        <w:tab/>
        <w:t>ФИО</w:t>
      </w:r>
    </w:p>
    <w:p w:rsidR="00757F13" w:rsidRDefault="00BB5F1D">
      <w:pPr>
        <w:pStyle w:val="30"/>
        <w:framePr w:w="9653" w:h="12589" w:hRule="exact" w:wrap="none" w:vAnchor="page" w:hAnchor="page" w:x="1262" w:y="3044"/>
        <w:shd w:val="clear" w:color="auto" w:fill="auto"/>
        <w:spacing w:after="0" w:line="250" w:lineRule="exact"/>
        <w:ind w:firstLine="760"/>
      </w:pPr>
      <w:r>
        <w:t>Директору федерального государственного бюджетного образовательного учреждения дополнительного образования «Федеральный детский эколого-биологический центр»,</w:t>
      </w:r>
    </w:p>
    <w:p w:rsidR="00757F13" w:rsidRDefault="00BB5F1D">
      <w:pPr>
        <w:pStyle w:val="30"/>
        <w:framePr w:w="9653" w:h="12589" w:hRule="exact" w:wrap="none" w:vAnchor="page" w:hAnchor="page" w:x="1262" w:y="3044"/>
        <w:shd w:val="clear" w:color="auto" w:fill="auto"/>
        <w:tabs>
          <w:tab w:val="left" w:pos="2135"/>
          <w:tab w:val="left" w:pos="4262"/>
          <w:tab w:val="left" w:pos="5597"/>
        </w:tabs>
        <w:spacing w:after="0" w:line="250" w:lineRule="exact"/>
        <w:ind w:firstLine="760"/>
      </w:pPr>
      <w:r>
        <w:t>119048,</w:t>
      </w:r>
      <w:r>
        <w:tab/>
        <w:t>г. Москва,</w:t>
      </w:r>
      <w:r>
        <w:tab/>
        <w:t>107014,</w:t>
      </w:r>
      <w:r>
        <w:tab/>
        <w:t xml:space="preserve">Москва, </w:t>
      </w:r>
      <w:proofErr w:type="spellStart"/>
      <w:r>
        <w:t>Ростокинский</w:t>
      </w:r>
      <w:proofErr w:type="spellEnd"/>
      <w:r>
        <w:t xml:space="preserve"> проезд, дом</w:t>
      </w:r>
    </w:p>
    <w:p w:rsidR="00757F13" w:rsidRDefault="00BB5F1D">
      <w:pPr>
        <w:pStyle w:val="80"/>
        <w:framePr w:w="9653" w:h="12589" w:hRule="exact" w:wrap="none" w:vAnchor="page" w:hAnchor="page" w:x="1262" w:y="3044"/>
        <w:shd w:val="clear" w:color="auto" w:fill="auto"/>
      </w:pPr>
      <w:r>
        <w:t>3</w:t>
      </w:r>
    </w:p>
    <w:p w:rsidR="00757F13" w:rsidRDefault="00BB5F1D">
      <w:pPr>
        <w:pStyle w:val="30"/>
        <w:framePr w:w="9653" w:h="12589" w:hRule="exact" w:wrap="none" w:vAnchor="page" w:hAnchor="page" w:x="1262" w:y="3044"/>
        <w:shd w:val="clear" w:color="auto" w:fill="auto"/>
        <w:tabs>
          <w:tab w:val="left" w:leader="underscore" w:pos="7154"/>
        </w:tabs>
        <w:spacing w:after="0" w:line="250" w:lineRule="exact"/>
        <w:ind w:firstLine="760"/>
      </w:pPr>
      <w:r>
        <w:t>от</w:t>
      </w:r>
      <w:r>
        <w:tab/>
      </w:r>
      <w:proofErr w:type="gramStart"/>
      <w:r>
        <w:t>проживающего</w:t>
      </w:r>
      <w:proofErr w:type="gramEnd"/>
      <w:r>
        <w:t xml:space="preserve"> по адресу</w:t>
      </w:r>
    </w:p>
    <w:p w:rsidR="00757F13" w:rsidRDefault="00BB5F1D">
      <w:pPr>
        <w:pStyle w:val="a5"/>
        <w:framePr w:wrap="none" w:vAnchor="page" w:hAnchor="page" w:x="2510" w:y="15865"/>
        <w:shd w:val="clear" w:color="auto" w:fill="auto"/>
        <w:tabs>
          <w:tab w:val="left" w:leader="underscore" w:pos="2266"/>
          <w:tab w:val="left" w:leader="underscore" w:pos="6110"/>
        </w:tabs>
        <w:spacing w:line="200" w:lineRule="exact"/>
      </w:pPr>
      <w:r>
        <w:t>паспорт серии</w:t>
      </w:r>
      <w:r>
        <w:tab/>
        <w:t>№ выдан</w:t>
      </w:r>
      <w:r>
        <w:tab/>
        <w:t>дата выдачи.</w:t>
      </w:r>
    </w:p>
    <w:p w:rsidR="00757F13" w:rsidRDefault="00757F13">
      <w:pPr>
        <w:rPr>
          <w:sz w:val="2"/>
          <w:szCs w:val="2"/>
        </w:rPr>
        <w:sectPr w:rsidR="00757F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7F13" w:rsidRDefault="00BB5F1D">
      <w:pPr>
        <w:pStyle w:val="70"/>
        <w:framePr w:w="9643" w:h="8360" w:hRule="exact" w:wrap="none" w:vAnchor="page" w:hAnchor="page" w:x="1268" w:y="1397"/>
        <w:shd w:val="clear" w:color="auto" w:fill="auto"/>
        <w:spacing w:line="210" w:lineRule="exact"/>
        <w:ind w:left="2920"/>
      </w:pPr>
      <w:r>
        <w:lastRenderedPageBreak/>
        <w:t>Согласие на обработку персональных данных</w:t>
      </w:r>
    </w:p>
    <w:p w:rsidR="00757F13" w:rsidRDefault="00BB5F1D">
      <w:pPr>
        <w:pStyle w:val="30"/>
        <w:framePr w:w="9643" w:h="8360" w:hRule="exact" w:wrap="none" w:vAnchor="page" w:hAnchor="page" w:x="1268" w:y="1397"/>
        <w:shd w:val="clear" w:color="auto" w:fill="auto"/>
        <w:tabs>
          <w:tab w:val="left" w:leader="underscore" w:pos="3980"/>
        </w:tabs>
        <w:spacing w:after="0" w:line="254" w:lineRule="exact"/>
        <w:ind w:firstLine="740"/>
      </w:pPr>
      <w:r>
        <w:t xml:space="preserve">Я, </w:t>
      </w:r>
      <w:r>
        <w:tab/>
        <w:t xml:space="preserve"> являюсь участником мероприятий </w:t>
      </w:r>
      <w:proofErr w:type="gramStart"/>
      <w:r>
        <w:t>Федерального</w:t>
      </w:r>
      <w:proofErr w:type="gramEnd"/>
    </w:p>
    <w:p w:rsidR="00757F13" w:rsidRDefault="00BB5F1D">
      <w:pPr>
        <w:pStyle w:val="30"/>
        <w:framePr w:w="9643" w:h="8360" w:hRule="exact" w:wrap="none" w:vAnchor="page" w:hAnchor="page" w:x="1268" w:y="1397"/>
        <w:shd w:val="clear" w:color="auto" w:fill="auto"/>
        <w:spacing w:after="0" w:line="254" w:lineRule="exact"/>
      </w:pPr>
      <w:proofErr w:type="gramStart"/>
      <w:r>
        <w:t>государственного бюджетного образовательного учреждения дополнительного образования «Федеральный детский эколого-биологический центр» (далее — Организация), несовершеннолетним участником мероприятий Организации в возрасте старше 14 лет (нужное подчеркнуть), в соответствии с требованиями ст. 9 Федерального закона 27 июля 2006 152-ФЗ «О персональных данных», даю свое согласие на обработку моих персональных данных, необходимых Организации в связи с отношениями, возникающими между участником мероприятий Организации и Организацией.</w:t>
      </w:r>
      <w:proofErr w:type="gramEnd"/>
      <w:r>
        <w:t xml:space="preserve"> Перечень моих персональных данных, передаваемых Организации на обработку: сведения о документах, удостоверяющих личность участника мероприятий Организации (свидетельство о рождении и/или паспорт); сведения о составе семьи; сведения о месте проживания; сведения о моем месте работы или учебы.</w:t>
      </w:r>
    </w:p>
    <w:p w:rsidR="00757F13" w:rsidRDefault="00BB5F1D">
      <w:pPr>
        <w:pStyle w:val="30"/>
        <w:framePr w:w="9643" w:h="8360" w:hRule="exact" w:wrap="none" w:vAnchor="page" w:hAnchor="page" w:x="1268" w:y="1397"/>
        <w:shd w:val="clear" w:color="auto" w:fill="auto"/>
        <w:spacing w:after="0" w:line="254" w:lineRule="exact"/>
        <w:ind w:firstLine="740"/>
      </w:pPr>
      <w:r>
        <w:t>Я даю согласие на обработку Организацией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152-ФЗ, а также на публикацию моих виде</w:t>
      </w:r>
      <w:proofErr w:type="gramStart"/>
      <w:r>
        <w:t>о-</w:t>
      </w:r>
      <w:proofErr w:type="gramEnd"/>
      <w:r>
        <w:t>, фото-изображений с моей фамилией, именем, отчеством, наименованием образовательной организации, и моих работ,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на официальном сайте Организации: \</w:t>
      </w:r>
      <w:proofErr w:type="spellStart"/>
      <w:r>
        <w:t>улу</w:t>
      </w:r>
      <w:proofErr w:type="spellEnd"/>
      <w:r>
        <w:t>\</w:t>
      </w:r>
      <w:proofErr w:type="spellStart"/>
      <w:r>
        <w:t>у</w:t>
      </w:r>
      <w:proofErr w:type="gramStart"/>
      <w:r>
        <w:t>.п</w:t>
      </w:r>
      <w:proofErr w:type="gramEnd"/>
      <w:r>
        <w:t>е</w:t>
      </w:r>
      <w:proofErr w:type="spellEnd"/>
      <w:r>
        <w:t>\</w:t>
      </w:r>
      <w:proofErr w:type="spellStart"/>
      <w:r>
        <w:t>у.есоЫосеШге.ги</w:t>
      </w:r>
      <w:proofErr w:type="spellEnd"/>
      <w:r>
        <w:t xml:space="preserve">, в электронном журнале Организации «Юннатский вестник», а также на объектах наружной рекламы (баннерах, </w:t>
      </w:r>
      <w:proofErr w:type="spellStart"/>
      <w:r>
        <w:t>билбордах</w:t>
      </w:r>
      <w:proofErr w:type="spellEnd"/>
      <w:r>
        <w:t>, афишах и пр.),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бессрочно. Настоящее согласие может быть мной отозвано в любой момент.</w:t>
      </w:r>
    </w:p>
    <w:p w:rsidR="00757F13" w:rsidRDefault="00BB5F1D">
      <w:pPr>
        <w:pStyle w:val="30"/>
        <w:framePr w:w="9643" w:h="8360" w:hRule="exact" w:wrap="none" w:vAnchor="page" w:hAnchor="page" w:x="1268" w:y="1397"/>
        <w:shd w:val="clear" w:color="auto" w:fill="auto"/>
        <w:spacing w:after="0" w:line="254" w:lineRule="exact"/>
        <w:ind w:firstLine="740"/>
      </w:pPr>
      <w:r>
        <w:t>В случае неправомерного использования предоставленных данных согласие отзывается моим письменным заявлением.</w:t>
      </w:r>
    </w:p>
    <w:p w:rsidR="00757F13" w:rsidRDefault="00BB5F1D">
      <w:pPr>
        <w:pStyle w:val="30"/>
        <w:framePr w:w="9643" w:h="8360" w:hRule="exact" w:wrap="none" w:vAnchor="page" w:hAnchor="page" w:x="1268" w:y="1397"/>
        <w:shd w:val="clear" w:color="auto" w:fill="auto"/>
        <w:spacing w:after="0" w:line="254" w:lineRule="exact"/>
        <w:ind w:firstLine="740"/>
      </w:pPr>
      <w:r>
        <w:t>Я по письменному запросу имею право на получение информации, касающейся обработки моих персональных данных (в соответствии со ст. 14 Федерального закона от 27 июля 2006 г. № 152- ФЗ).</w:t>
      </w:r>
    </w:p>
    <w:p w:rsidR="00757F13" w:rsidRDefault="00BB5F1D">
      <w:pPr>
        <w:pStyle w:val="30"/>
        <w:framePr w:w="9643" w:h="2045" w:hRule="exact" w:wrap="none" w:vAnchor="page" w:hAnchor="page" w:x="1268" w:y="10125"/>
        <w:shd w:val="clear" w:color="auto" w:fill="auto"/>
        <w:tabs>
          <w:tab w:val="left" w:leader="underscore" w:pos="538"/>
          <w:tab w:val="left" w:leader="underscore" w:pos="1793"/>
          <w:tab w:val="left" w:leader="underscore" w:pos="2232"/>
          <w:tab w:val="left" w:pos="3792"/>
          <w:tab w:val="left" w:leader="underscore" w:pos="5326"/>
          <w:tab w:val="left" w:leader="underscore" w:pos="9053"/>
        </w:tabs>
        <w:spacing w:after="0" w:line="250" w:lineRule="exact"/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tab/>
      </w:r>
      <w:r>
        <w:tab/>
        <w:t xml:space="preserve"> </w:t>
      </w:r>
      <w:r>
        <w:tab/>
      </w:r>
    </w:p>
    <w:p w:rsidR="00757F13" w:rsidRDefault="00BB5F1D">
      <w:pPr>
        <w:pStyle w:val="30"/>
        <w:framePr w:w="9643" w:h="2045" w:hRule="exact" w:wrap="none" w:vAnchor="page" w:hAnchor="page" w:x="1268" w:y="10125"/>
        <w:shd w:val="clear" w:color="auto" w:fill="auto"/>
        <w:tabs>
          <w:tab w:val="left" w:pos="7953"/>
        </w:tabs>
        <w:spacing w:after="0" w:line="250" w:lineRule="exact"/>
        <w:ind w:left="4300"/>
      </w:pPr>
      <w:r>
        <w:t>Подпись</w:t>
      </w:r>
      <w:r>
        <w:tab/>
        <w:t>ФИО</w:t>
      </w:r>
    </w:p>
    <w:p w:rsidR="00757F13" w:rsidRDefault="00BB5F1D">
      <w:pPr>
        <w:pStyle w:val="30"/>
        <w:framePr w:w="9643" w:h="2045" w:hRule="exact" w:wrap="none" w:vAnchor="page" w:hAnchor="page" w:x="1268" w:y="10125"/>
        <w:shd w:val="clear" w:color="auto" w:fill="auto"/>
        <w:spacing w:after="220" w:line="250" w:lineRule="exact"/>
        <w:ind w:firstLine="740"/>
      </w:pPr>
      <w:r>
        <w:t>Подтверждаю, что ознакомле</w:t>
      </w:r>
      <w:proofErr w:type="gramStart"/>
      <w:r>
        <w:t>н(</w:t>
      </w:r>
      <w:proofErr w:type="gramEnd"/>
      <w:r>
        <w:t>а)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757F13" w:rsidRDefault="00BB5F1D">
      <w:pPr>
        <w:pStyle w:val="30"/>
        <w:framePr w:w="9643" w:h="2045" w:hRule="exact" w:wrap="none" w:vAnchor="page" w:hAnchor="page" w:x="1268" w:y="10125"/>
        <w:shd w:val="clear" w:color="auto" w:fill="auto"/>
        <w:tabs>
          <w:tab w:val="left" w:leader="underscore" w:pos="538"/>
          <w:tab w:val="left" w:leader="underscore" w:pos="1793"/>
          <w:tab w:val="left" w:leader="underscore" w:pos="2232"/>
          <w:tab w:val="left" w:pos="3792"/>
          <w:tab w:val="left" w:leader="underscore" w:pos="5326"/>
          <w:tab w:val="left" w:leader="underscore" w:pos="9269"/>
        </w:tabs>
        <w:spacing w:after="0" w:line="200" w:lineRule="exact"/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tab/>
      </w:r>
      <w:r>
        <w:tab/>
        <w:t xml:space="preserve"> </w:t>
      </w:r>
      <w:r>
        <w:tab/>
      </w:r>
    </w:p>
    <w:p w:rsidR="00757F13" w:rsidRDefault="00BB5F1D">
      <w:pPr>
        <w:pStyle w:val="30"/>
        <w:framePr w:w="9643" w:h="2045" w:hRule="exact" w:wrap="none" w:vAnchor="page" w:hAnchor="page" w:x="1268" w:y="10125"/>
        <w:shd w:val="clear" w:color="auto" w:fill="auto"/>
        <w:tabs>
          <w:tab w:val="left" w:pos="7953"/>
        </w:tabs>
        <w:spacing w:after="0" w:line="200" w:lineRule="exact"/>
        <w:ind w:left="4300"/>
      </w:pPr>
      <w:r>
        <w:t>Подпись</w:t>
      </w:r>
      <w:r>
        <w:tab/>
        <w:t>ФИО</w:t>
      </w:r>
    </w:p>
    <w:p w:rsidR="00757F13" w:rsidRDefault="00757F13">
      <w:pPr>
        <w:rPr>
          <w:sz w:val="2"/>
          <w:szCs w:val="2"/>
        </w:rPr>
        <w:sectPr w:rsidR="00757F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7F13" w:rsidRDefault="00BB5F1D">
      <w:pPr>
        <w:pStyle w:val="20"/>
        <w:framePr w:w="9638" w:h="14916" w:hRule="exact" w:wrap="none" w:vAnchor="page" w:hAnchor="page" w:x="1275" w:y="836"/>
        <w:shd w:val="clear" w:color="auto" w:fill="auto"/>
        <w:spacing w:before="0" w:after="296"/>
        <w:ind w:left="7560" w:firstLine="0"/>
        <w:jc w:val="right"/>
      </w:pPr>
      <w:r>
        <w:lastRenderedPageBreak/>
        <w:t>Приложение № 4 к Положению</w:t>
      </w:r>
    </w:p>
    <w:p w:rsidR="00757F13" w:rsidRDefault="00BB5F1D">
      <w:pPr>
        <w:pStyle w:val="20"/>
        <w:framePr w:w="9638" w:h="14916" w:hRule="exact" w:wrap="none" w:vAnchor="page" w:hAnchor="page" w:x="1275" w:y="836"/>
        <w:shd w:val="clear" w:color="auto" w:fill="auto"/>
        <w:spacing w:before="0" w:after="173" w:line="322" w:lineRule="exact"/>
        <w:ind w:left="2660" w:right="2660" w:firstLine="0"/>
        <w:jc w:val="left"/>
      </w:pPr>
      <w:r>
        <w:t>Критерии оценки конкурсных работ на республиканском (заочном) этапе</w:t>
      </w:r>
    </w:p>
    <w:p w:rsidR="00757F13" w:rsidRDefault="00BB5F1D">
      <w:pPr>
        <w:pStyle w:val="20"/>
        <w:framePr w:w="9638" w:h="14916" w:hRule="exact" w:wrap="none" w:vAnchor="page" w:hAnchor="page" w:x="1275" w:y="836"/>
        <w:numPr>
          <w:ilvl w:val="0"/>
          <w:numId w:val="17"/>
        </w:numPr>
        <w:shd w:val="clear" w:color="auto" w:fill="auto"/>
        <w:tabs>
          <w:tab w:val="left" w:pos="1062"/>
        </w:tabs>
        <w:spacing w:before="0" w:line="480" w:lineRule="exact"/>
        <w:ind w:left="740" w:firstLine="0"/>
      </w:pPr>
      <w:r>
        <w:t>Учебно-исследовательские работы:</w:t>
      </w:r>
    </w:p>
    <w:p w:rsidR="00757F13" w:rsidRDefault="00BB5F1D">
      <w:pPr>
        <w:pStyle w:val="20"/>
        <w:framePr w:w="9638" w:h="14916" w:hRule="exact" w:wrap="none" w:vAnchor="page" w:hAnchor="page" w:x="1275" w:y="836"/>
        <w:shd w:val="clear" w:color="auto" w:fill="auto"/>
        <w:spacing w:before="0" w:line="480" w:lineRule="exact"/>
        <w:ind w:firstLine="740"/>
        <w:jc w:val="left"/>
      </w:pPr>
      <w:r>
        <w:t>соблюдение представленного материала требованиям к оформлению исследовательских работ;</w:t>
      </w:r>
    </w:p>
    <w:p w:rsidR="00757F13" w:rsidRDefault="00BB5F1D">
      <w:pPr>
        <w:pStyle w:val="20"/>
        <w:framePr w:w="9638" w:h="14916" w:hRule="exact" w:wrap="none" w:vAnchor="page" w:hAnchor="page" w:x="1275" w:y="836"/>
        <w:shd w:val="clear" w:color="auto" w:fill="auto"/>
        <w:spacing w:before="0" w:line="480" w:lineRule="exact"/>
        <w:ind w:left="740" w:firstLine="0"/>
        <w:jc w:val="left"/>
      </w:pPr>
      <w:r>
        <w:t>актуальность выбранной темы и её обоснование, новизна работы; постановка цели и задач;</w:t>
      </w:r>
    </w:p>
    <w:p w:rsidR="00757F13" w:rsidRDefault="00BB5F1D">
      <w:pPr>
        <w:pStyle w:val="20"/>
        <w:framePr w:w="9638" w:h="14916" w:hRule="exact" w:wrap="none" w:vAnchor="page" w:hAnchor="page" w:x="1275" w:y="836"/>
        <w:shd w:val="clear" w:color="auto" w:fill="auto"/>
        <w:spacing w:before="0" w:line="480" w:lineRule="exact"/>
        <w:ind w:firstLine="740"/>
        <w:jc w:val="left"/>
      </w:pPr>
      <w:r>
        <w:t>теоретическая проработка темы исследования: глубина проработанности и осмысления материала, использование литературы;</w:t>
      </w:r>
    </w:p>
    <w:p w:rsidR="00757F13" w:rsidRDefault="00BB5F1D">
      <w:pPr>
        <w:pStyle w:val="20"/>
        <w:framePr w:w="9638" w:h="14916" w:hRule="exact" w:wrap="none" w:vAnchor="page" w:hAnchor="page" w:x="1275" w:y="836"/>
        <w:shd w:val="clear" w:color="auto" w:fill="auto"/>
        <w:spacing w:before="0" w:line="480" w:lineRule="exact"/>
        <w:ind w:firstLine="740"/>
        <w:jc w:val="left"/>
      </w:pPr>
      <w:r>
        <w:t>обоснованность применения методики исследования, полнота её изложения;</w:t>
      </w:r>
    </w:p>
    <w:p w:rsidR="00757F13" w:rsidRDefault="00BB5F1D">
      <w:pPr>
        <w:pStyle w:val="20"/>
        <w:framePr w:w="9638" w:h="14916" w:hRule="exact" w:wrap="none" w:vAnchor="page" w:hAnchor="page" w:x="1275" w:y="836"/>
        <w:shd w:val="clear" w:color="auto" w:fill="auto"/>
        <w:spacing w:before="0" w:line="480" w:lineRule="exact"/>
        <w:ind w:firstLine="740"/>
        <w:jc w:val="left"/>
      </w:pPr>
      <w:r>
        <w:t>полнота и достоверность собранного и представленного материала; качество представления, наглядность результатов исследований; анализ и обсуждение результатов. Обоснованность и значимость; выводов;</w:t>
      </w:r>
    </w:p>
    <w:p w:rsidR="00757F13" w:rsidRDefault="00BB5F1D">
      <w:pPr>
        <w:pStyle w:val="20"/>
        <w:framePr w:w="9638" w:h="14916" w:hRule="exact" w:wrap="none" w:vAnchor="page" w:hAnchor="page" w:x="1275" w:y="836"/>
        <w:shd w:val="clear" w:color="auto" w:fill="auto"/>
        <w:spacing w:before="0" w:line="480" w:lineRule="exact"/>
        <w:ind w:firstLine="740"/>
        <w:jc w:val="left"/>
      </w:pPr>
      <w:r>
        <w:t>научное, практическое, образовательное значение проведённой исследовательской работы.</w:t>
      </w:r>
    </w:p>
    <w:p w:rsidR="00757F13" w:rsidRDefault="00BB5F1D">
      <w:pPr>
        <w:pStyle w:val="20"/>
        <w:framePr w:w="9638" w:h="14916" w:hRule="exact" w:wrap="none" w:vAnchor="page" w:hAnchor="page" w:x="1275" w:y="836"/>
        <w:numPr>
          <w:ilvl w:val="0"/>
          <w:numId w:val="17"/>
        </w:numPr>
        <w:shd w:val="clear" w:color="auto" w:fill="auto"/>
        <w:tabs>
          <w:tab w:val="left" w:pos="1091"/>
        </w:tabs>
        <w:spacing w:before="0" w:line="480" w:lineRule="exact"/>
        <w:ind w:left="740" w:firstLine="0"/>
      </w:pPr>
      <w:r>
        <w:t>Практический природоохранный проект:</w:t>
      </w:r>
    </w:p>
    <w:p w:rsidR="00757F13" w:rsidRDefault="00BB5F1D">
      <w:pPr>
        <w:pStyle w:val="20"/>
        <w:framePr w:w="9638" w:h="14916" w:hRule="exact" w:wrap="none" w:vAnchor="page" w:hAnchor="page" w:x="1275" w:y="836"/>
        <w:shd w:val="clear" w:color="auto" w:fill="auto"/>
        <w:spacing w:before="0" w:line="480" w:lineRule="exact"/>
        <w:ind w:firstLine="740"/>
        <w:jc w:val="left"/>
      </w:pPr>
      <w:r>
        <w:t>соблюдение представленного материала требованиям к оформлению проекта;</w:t>
      </w:r>
    </w:p>
    <w:p w:rsidR="00757F13" w:rsidRDefault="00BB5F1D">
      <w:pPr>
        <w:pStyle w:val="20"/>
        <w:framePr w:w="9638" w:h="14916" w:hRule="exact" w:wrap="none" w:vAnchor="page" w:hAnchor="page" w:x="1275" w:y="836"/>
        <w:shd w:val="clear" w:color="auto" w:fill="auto"/>
        <w:spacing w:before="0" w:line="480" w:lineRule="exact"/>
        <w:ind w:left="740" w:right="2100" w:firstLine="0"/>
        <w:jc w:val="left"/>
      </w:pPr>
      <w:r>
        <w:t>актуальность выбранной темы проекта и её обоснование; постановка цели и задач, их соответствие теме проекта; теоретическая проработка темы проекта;</w:t>
      </w:r>
    </w:p>
    <w:p w:rsidR="00757F13" w:rsidRDefault="00BB5F1D">
      <w:pPr>
        <w:pStyle w:val="20"/>
        <w:framePr w:w="9638" w:h="14916" w:hRule="exact" w:wrap="none" w:vAnchor="page" w:hAnchor="page" w:x="1275" w:y="836"/>
        <w:shd w:val="clear" w:color="auto" w:fill="auto"/>
        <w:spacing w:before="0" w:line="480" w:lineRule="exact"/>
        <w:ind w:firstLine="740"/>
        <w:jc w:val="left"/>
      </w:pPr>
      <w:r>
        <w:t>оригинальность технологии реализации проекта, наличие самостоятельного взгляда автора на решаемую проблему;</w:t>
      </w:r>
    </w:p>
    <w:p w:rsidR="00757F13" w:rsidRDefault="00BB5F1D">
      <w:pPr>
        <w:pStyle w:val="20"/>
        <w:framePr w:w="9638" w:h="14916" w:hRule="exact" w:wrap="none" w:vAnchor="page" w:hAnchor="page" w:x="1275" w:y="836"/>
        <w:shd w:val="clear" w:color="auto" w:fill="auto"/>
        <w:spacing w:before="0" w:line="480" w:lineRule="exact"/>
        <w:ind w:left="740" w:right="880" w:firstLine="0"/>
        <w:jc w:val="left"/>
      </w:pPr>
      <w:r>
        <w:t>грамотность и логическая последовательность реализации проекта; степень реализации проекта; практическая значимость проекта.</w:t>
      </w:r>
    </w:p>
    <w:p w:rsidR="00757F13" w:rsidRDefault="00BB5F1D">
      <w:pPr>
        <w:pStyle w:val="20"/>
        <w:framePr w:w="9638" w:h="14916" w:hRule="exact" w:wrap="none" w:vAnchor="page" w:hAnchor="page" w:x="1275" w:y="836"/>
        <w:numPr>
          <w:ilvl w:val="0"/>
          <w:numId w:val="17"/>
        </w:numPr>
        <w:shd w:val="clear" w:color="auto" w:fill="auto"/>
        <w:tabs>
          <w:tab w:val="left" w:pos="1091"/>
        </w:tabs>
        <w:spacing w:before="0" w:line="480" w:lineRule="exact"/>
        <w:ind w:left="740" w:firstLine="0"/>
      </w:pPr>
      <w:r>
        <w:t>Описание опыта работы:</w:t>
      </w:r>
    </w:p>
    <w:p w:rsidR="00757F13" w:rsidRDefault="00757F13">
      <w:pPr>
        <w:rPr>
          <w:sz w:val="2"/>
          <w:szCs w:val="2"/>
        </w:rPr>
        <w:sectPr w:rsidR="00757F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7F13" w:rsidRDefault="00BB5F1D">
      <w:pPr>
        <w:pStyle w:val="20"/>
        <w:framePr w:w="9643" w:h="5878" w:hRule="exact" w:wrap="none" w:vAnchor="page" w:hAnchor="page" w:x="1279" w:y="712"/>
        <w:shd w:val="clear" w:color="auto" w:fill="auto"/>
        <w:spacing w:before="0" w:line="494" w:lineRule="exact"/>
        <w:ind w:firstLine="740"/>
        <w:jc w:val="left"/>
      </w:pPr>
      <w:r>
        <w:lastRenderedPageBreak/>
        <w:t>соблюдение представленного материала требованиям к оформлению описания опыта работы;</w:t>
      </w:r>
    </w:p>
    <w:p w:rsidR="00757F13" w:rsidRDefault="00BB5F1D">
      <w:pPr>
        <w:pStyle w:val="20"/>
        <w:framePr w:w="9643" w:h="5878" w:hRule="exact" w:wrap="none" w:vAnchor="page" w:hAnchor="page" w:x="1279" w:y="712"/>
        <w:shd w:val="clear" w:color="auto" w:fill="auto"/>
        <w:spacing w:before="0" w:line="485" w:lineRule="exact"/>
        <w:ind w:firstLine="740"/>
        <w:jc w:val="left"/>
      </w:pPr>
      <w:r>
        <w:t>актуальность представленного опыта работы;</w:t>
      </w:r>
    </w:p>
    <w:p w:rsidR="00757F13" w:rsidRDefault="00BB5F1D">
      <w:pPr>
        <w:pStyle w:val="20"/>
        <w:framePr w:w="9643" w:h="5878" w:hRule="exact" w:wrap="none" w:vAnchor="page" w:hAnchor="page" w:x="1279" w:y="712"/>
        <w:shd w:val="clear" w:color="auto" w:fill="auto"/>
        <w:spacing w:before="0" w:line="485" w:lineRule="exact"/>
        <w:ind w:firstLine="740"/>
        <w:jc w:val="left"/>
      </w:pPr>
      <w:r>
        <w:t>постановка цели и задач, их соответствие актуальности представленного опыта работы;</w:t>
      </w:r>
    </w:p>
    <w:p w:rsidR="00757F13" w:rsidRDefault="00BB5F1D">
      <w:pPr>
        <w:pStyle w:val="20"/>
        <w:framePr w:w="9643" w:h="5878" w:hRule="exact" w:wrap="none" w:vAnchor="page" w:hAnchor="page" w:x="1279" w:y="712"/>
        <w:shd w:val="clear" w:color="auto" w:fill="auto"/>
        <w:spacing w:before="0" w:line="485" w:lineRule="exact"/>
        <w:ind w:firstLine="740"/>
        <w:jc w:val="left"/>
      </w:pPr>
      <w:r>
        <w:t>обоснование представленного опыта работы;</w:t>
      </w:r>
    </w:p>
    <w:p w:rsidR="00757F13" w:rsidRDefault="00BB5F1D">
      <w:pPr>
        <w:pStyle w:val="20"/>
        <w:framePr w:w="9643" w:h="5878" w:hRule="exact" w:wrap="none" w:vAnchor="page" w:hAnchor="page" w:x="1279" w:y="712"/>
        <w:shd w:val="clear" w:color="auto" w:fill="auto"/>
        <w:spacing w:before="0" w:line="485" w:lineRule="exact"/>
        <w:ind w:firstLine="740"/>
        <w:jc w:val="left"/>
      </w:pPr>
      <w:r>
        <w:t>оригинальность технологии в реализации плана (или программы) работы;</w:t>
      </w:r>
    </w:p>
    <w:p w:rsidR="00757F13" w:rsidRDefault="00BB5F1D">
      <w:pPr>
        <w:pStyle w:val="20"/>
        <w:framePr w:w="9643" w:h="5878" w:hRule="exact" w:wrap="none" w:vAnchor="page" w:hAnchor="page" w:x="1279" w:y="712"/>
        <w:shd w:val="clear" w:color="auto" w:fill="auto"/>
        <w:spacing w:before="0" w:line="485" w:lineRule="exact"/>
        <w:ind w:firstLine="740"/>
        <w:jc w:val="left"/>
      </w:pPr>
      <w:r>
        <w:t>грамотность и логичность в последовательности реализации плана (или программы) работы;</w:t>
      </w:r>
    </w:p>
    <w:p w:rsidR="00757F13" w:rsidRDefault="00BB5F1D">
      <w:pPr>
        <w:pStyle w:val="20"/>
        <w:framePr w:w="9643" w:h="5878" w:hRule="exact" w:wrap="none" w:vAnchor="page" w:hAnchor="page" w:x="1279" w:y="712"/>
        <w:shd w:val="clear" w:color="auto" w:fill="auto"/>
        <w:spacing w:before="0" w:line="485" w:lineRule="exact"/>
        <w:ind w:firstLine="740"/>
        <w:jc w:val="left"/>
      </w:pPr>
      <w:r>
        <w:t>степень программно-методического обеспечения представленного опыта работы;</w:t>
      </w:r>
    </w:p>
    <w:p w:rsidR="00757F13" w:rsidRDefault="00BB5F1D">
      <w:pPr>
        <w:pStyle w:val="20"/>
        <w:framePr w:w="9643" w:h="5878" w:hRule="exact" w:wrap="none" w:vAnchor="page" w:hAnchor="page" w:x="1279" w:y="712"/>
        <w:shd w:val="clear" w:color="auto" w:fill="auto"/>
        <w:spacing w:before="0" w:line="485" w:lineRule="exact"/>
        <w:ind w:firstLine="740"/>
        <w:jc w:val="left"/>
      </w:pPr>
      <w:r>
        <w:t>практическая значимость представленного опыта работы.</w:t>
      </w:r>
    </w:p>
    <w:p w:rsidR="00757F13" w:rsidRDefault="00757F13">
      <w:pPr>
        <w:rPr>
          <w:sz w:val="2"/>
          <w:szCs w:val="2"/>
        </w:rPr>
      </w:pPr>
    </w:p>
    <w:sectPr w:rsidR="00757F1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1C5" w:rsidRDefault="003941C5">
      <w:r>
        <w:separator/>
      </w:r>
    </w:p>
  </w:endnote>
  <w:endnote w:type="continuationSeparator" w:id="0">
    <w:p w:rsidR="003941C5" w:rsidRDefault="0039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1C5" w:rsidRDefault="003941C5"/>
  </w:footnote>
  <w:footnote w:type="continuationSeparator" w:id="0">
    <w:p w:rsidR="003941C5" w:rsidRDefault="003941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0CD1"/>
    <w:multiLevelType w:val="multilevel"/>
    <w:tmpl w:val="BACA4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7E7A5B"/>
    <w:multiLevelType w:val="multilevel"/>
    <w:tmpl w:val="A018615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0B56C5"/>
    <w:multiLevelType w:val="multilevel"/>
    <w:tmpl w:val="F5F0872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CE7099"/>
    <w:multiLevelType w:val="multilevel"/>
    <w:tmpl w:val="C938084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04305A"/>
    <w:multiLevelType w:val="multilevel"/>
    <w:tmpl w:val="3D02DB9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922A0A"/>
    <w:multiLevelType w:val="multilevel"/>
    <w:tmpl w:val="16E0CF76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32304E"/>
    <w:multiLevelType w:val="multilevel"/>
    <w:tmpl w:val="9EC226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9C08EE"/>
    <w:multiLevelType w:val="multilevel"/>
    <w:tmpl w:val="6E403028"/>
    <w:lvl w:ilvl="0">
      <w:start w:val="2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966328"/>
    <w:multiLevelType w:val="multilevel"/>
    <w:tmpl w:val="8996B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BA4C78"/>
    <w:multiLevelType w:val="multilevel"/>
    <w:tmpl w:val="B352E8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646C90"/>
    <w:multiLevelType w:val="multilevel"/>
    <w:tmpl w:val="49549B3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3D3253"/>
    <w:multiLevelType w:val="multilevel"/>
    <w:tmpl w:val="BD18B4F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23428C"/>
    <w:multiLevelType w:val="multilevel"/>
    <w:tmpl w:val="6D20EA2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702C1A"/>
    <w:multiLevelType w:val="multilevel"/>
    <w:tmpl w:val="24762B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646250"/>
    <w:multiLevelType w:val="multilevel"/>
    <w:tmpl w:val="E36E7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3E5223"/>
    <w:multiLevelType w:val="multilevel"/>
    <w:tmpl w:val="98E61402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950053"/>
    <w:multiLevelType w:val="multilevel"/>
    <w:tmpl w:val="1ADA6A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4"/>
  </w:num>
  <w:num w:numId="5">
    <w:abstractNumId w:val="11"/>
  </w:num>
  <w:num w:numId="6">
    <w:abstractNumId w:val="2"/>
  </w:num>
  <w:num w:numId="7">
    <w:abstractNumId w:val="5"/>
  </w:num>
  <w:num w:numId="8">
    <w:abstractNumId w:val="7"/>
  </w:num>
  <w:num w:numId="9">
    <w:abstractNumId w:val="12"/>
  </w:num>
  <w:num w:numId="10">
    <w:abstractNumId w:val="1"/>
  </w:num>
  <w:num w:numId="11">
    <w:abstractNumId w:val="15"/>
  </w:num>
  <w:num w:numId="12">
    <w:abstractNumId w:val="13"/>
  </w:num>
  <w:num w:numId="13">
    <w:abstractNumId w:val="10"/>
  </w:num>
  <w:num w:numId="14">
    <w:abstractNumId w:val="8"/>
  </w:num>
  <w:num w:numId="15">
    <w:abstractNumId w:val="0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57F13"/>
    <w:rsid w:val="003941C5"/>
    <w:rsid w:val="003F7542"/>
    <w:rsid w:val="00454EC2"/>
    <w:rsid w:val="005E3611"/>
    <w:rsid w:val="006B243F"/>
    <w:rsid w:val="00757F13"/>
    <w:rsid w:val="00860B6F"/>
    <w:rsid w:val="008F5E0D"/>
    <w:rsid w:val="00BB5F1D"/>
    <w:rsid w:val="00C9495F"/>
    <w:rsid w:val="00FE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56"/>
      <w:szCs w:val="5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56"/>
      <w:szCs w:val="5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Заголовок №2_"/>
    <w:basedOn w:val="a0"/>
    <w:link w:val="2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pt0">
    <w:name w:val="Основной текст (3) + 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4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pacing w:val="-50"/>
      <w:sz w:val="56"/>
      <w:szCs w:val="5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30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440" w:line="317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18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80" w:line="0" w:lineRule="atLeast"/>
      <w:jc w:val="both"/>
      <w:outlineLvl w:val="1"/>
    </w:pPr>
    <w:rPr>
      <w:rFonts w:ascii="Franklin Gothic Heavy" w:eastAsia="Franklin Gothic Heavy" w:hAnsi="Franklin Gothic Heavy" w:cs="Franklin Gothic Heavy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0" w:lineRule="exact"/>
      <w:jc w:val="both"/>
    </w:pPr>
    <w:rPr>
      <w:rFonts w:ascii="Arial Narrow" w:eastAsia="Arial Narrow" w:hAnsi="Arial Narrow" w:cs="Arial Narrow"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No Spacing"/>
    <w:uiPriority w:val="1"/>
    <w:qFormat/>
    <w:rsid w:val="00FE4EF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3400</Words>
  <Characters>19384</Characters>
  <Application>Microsoft Office Word</Application>
  <DocSecurity>0</DocSecurity>
  <Lines>161</Lines>
  <Paragraphs>45</Paragraphs>
  <ScaleCrop>false</ScaleCrop>
  <Company>Home</Company>
  <LinksUpToDate>false</LinksUpToDate>
  <CharactersWithSpaces>22739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2020-12-23T11:46:00Z</dcterms:created>
  <dcterms:modified xsi:type="dcterms:W3CDTF">2020-12-28T13:14:00Z</dcterms:modified>
</cp:coreProperties>
</file>