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9" w:rsidRDefault="00185AB9">
      <w:pPr>
        <w:spacing w:line="265" w:lineRule="auto"/>
        <w:ind w:left="194" w:right="14" w:firstLine="696"/>
      </w:pPr>
    </w:p>
    <w:p w:rsidR="00185AB9" w:rsidRDefault="00185AB9">
      <w:pPr>
        <w:spacing w:line="265" w:lineRule="auto"/>
        <w:ind w:left="194" w:right="14" w:firstLine="696"/>
      </w:pPr>
    </w:p>
    <w:p w:rsidR="00185AB9" w:rsidRPr="00185AB9" w:rsidRDefault="00185AB9" w:rsidP="00185AB9">
      <w:pPr>
        <w:spacing w:after="0" w:line="240" w:lineRule="auto"/>
        <w:ind w:left="567" w:right="0" w:firstLine="567"/>
        <w:contextualSpacing/>
        <w:rPr>
          <w:b/>
          <w:szCs w:val="28"/>
        </w:rPr>
      </w:pPr>
      <w:r w:rsidRPr="00185AB9">
        <w:rPr>
          <w:b/>
          <w:szCs w:val="28"/>
        </w:rPr>
        <w:t>Письмо №</w:t>
      </w:r>
      <w:r w:rsidR="00967032">
        <w:rPr>
          <w:b/>
          <w:szCs w:val="28"/>
        </w:rPr>
        <w:t>527</w:t>
      </w:r>
      <w:r w:rsidRPr="00185AB9">
        <w:rPr>
          <w:b/>
          <w:szCs w:val="28"/>
        </w:rPr>
        <w:t xml:space="preserve"> от </w:t>
      </w:r>
      <w:r w:rsidR="00967032">
        <w:rPr>
          <w:b/>
          <w:szCs w:val="28"/>
        </w:rPr>
        <w:t>29 июня</w:t>
      </w:r>
      <w:r w:rsidRPr="00185AB9">
        <w:rPr>
          <w:b/>
          <w:szCs w:val="28"/>
        </w:rPr>
        <w:t xml:space="preserve"> 2021 года</w:t>
      </w:r>
    </w:p>
    <w:p w:rsidR="00185AB9" w:rsidRPr="00185AB9" w:rsidRDefault="00185AB9" w:rsidP="00185AB9">
      <w:pPr>
        <w:spacing w:after="0" w:line="240" w:lineRule="auto"/>
        <w:ind w:left="567" w:right="0" w:firstLine="567"/>
        <w:contextualSpacing/>
        <w:rPr>
          <w:b/>
          <w:szCs w:val="28"/>
        </w:rPr>
      </w:pPr>
    </w:p>
    <w:p w:rsidR="00185AB9" w:rsidRDefault="00967032">
      <w:pPr>
        <w:spacing w:line="265" w:lineRule="auto"/>
        <w:ind w:left="194" w:right="14" w:firstLine="696"/>
        <w:rPr>
          <w:b/>
        </w:rPr>
      </w:pPr>
      <w:bookmarkStart w:id="0" w:name="_GoBack"/>
      <w:r>
        <w:rPr>
          <w:b/>
        </w:rPr>
        <w:t>О прохождении дистанционных курсов</w:t>
      </w:r>
      <w:r w:rsidR="0094119A" w:rsidRPr="0094119A">
        <w:rPr>
          <w:b/>
        </w:rPr>
        <w:t xml:space="preserve"> </w:t>
      </w:r>
      <w:r w:rsidR="0094119A">
        <w:rPr>
          <w:b/>
        </w:rPr>
        <w:t>по новейшим технологиям</w:t>
      </w:r>
    </w:p>
    <w:bookmarkEnd w:id="0"/>
    <w:p w:rsidR="0094119A" w:rsidRPr="0094119A" w:rsidRDefault="0094119A">
      <w:pPr>
        <w:spacing w:line="265" w:lineRule="auto"/>
        <w:ind w:left="194" w:right="14" w:firstLine="696"/>
      </w:pPr>
    </w:p>
    <w:p w:rsidR="00185AB9" w:rsidRDefault="00185AB9" w:rsidP="00185AB9">
      <w:pPr>
        <w:spacing w:line="265" w:lineRule="auto"/>
        <w:ind w:left="194" w:right="14" w:firstLine="696"/>
        <w:jc w:val="right"/>
      </w:pPr>
      <w:r>
        <w:t>Руководителям ОО</w:t>
      </w:r>
    </w:p>
    <w:p w:rsidR="0094119A" w:rsidRDefault="00185AB9" w:rsidP="00967032">
      <w:pPr>
        <w:spacing w:line="265" w:lineRule="auto"/>
        <w:ind w:left="194" w:right="14" w:firstLine="696"/>
        <w:rPr>
          <w:szCs w:val="28"/>
        </w:rPr>
      </w:pPr>
      <w:r w:rsidRPr="008C27F4">
        <w:t xml:space="preserve">В соответствии с письмом </w:t>
      </w:r>
      <w:r w:rsidRPr="00D535FC">
        <w:rPr>
          <w:szCs w:val="28"/>
        </w:rPr>
        <w:t>Министерства образования и науки Республики Дагестан №06-</w:t>
      </w:r>
      <w:r w:rsidR="00967032">
        <w:rPr>
          <w:szCs w:val="28"/>
        </w:rPr>
        <w:t>6838</w:t>
      </w:r>
      <w:r w:rsidRPr="00D535FC">
        <w:rPr>
          <w:szCs w:val="28"/>
        </w:rPr>
        <w:t>/01-18/21 от 2</w:t>
      </w:r>
      <w:r w:rsidR="00967032">
        <w:rPr>
          <w:szCs w:val="28"/>
        </w:rPr>
        <w:t>9</w:t>
      </w:r>
      <w:r w:rsidRPr="00D535FC">
        <w:rPr>
          <w:szCs w:val="28"/>
        </w:rPr>
        <w:t>.0</w:t>
      </w:r>
      <w:r w:rsidR="00967032">
        <w:rPr>
          <w:szCs w:val="28"/>
        </w:rPr>
        <w:t>6</w:t>
      </w:r>
      <w:r w:rsidRPr="00D535FC">
        <w:rPr>
          <w:szCs w:val="28"/>
        </w:rPr>
        <w:t xml:space="preserve">.2021г. МКУ «Управление образования» Сергокалинского района </w:t>
      </w:r>
      <w:r w:rsidR="00967032" w:rsidRPr="00967032">
        <w:rPr>
          <w:szCs w:val="28"/>
        </w:rPr>
        <w:t xml:space="preserve">сообщает о реализации Правительством Российской Федерации, Министерством цифрового развития, связи и массовых коммуникаций РФ федерального проекта «Кадры для цифровой экономики» национальной программы «Цифровая экономика». </w:t>
      </w:r>
    </w:p>
    <w:p w:rsidR="00967032" w:rsidRPr="00967032" w:rsidRDefault="00967032" w:rsidP="00967032">
      <w:pPr>
        <w:spacing w:line="265" w:lineRule="auto"/>
        <w:ind w:left="194" w:right="14" w:firstLine="696"/>
        <w:rPr>
          <w:szCs w:val="28"/>
        </w:rPr>
      </w:pPr>
      <w:r w:rsidRPr="00967032">
        <w:rPr>
          <w:szCs w:val="28"/>
        </w:rPr>
        <w:t>Проект реализуется в цел</w:t>
      </w:r>
      <w:r>
        <w:rPr>
          <w:szCs w:val="28"/>
        </w:rPr>
        <w:t>ях</w:t>
      </w:r>
      <w:r w:rsidRPr="00967032">
        <w:rPr>
          <w:szCs w:val="28"/>
        </w:rPr>
        <w:t xml:space="preserve"> создания и реализации под</w:t>
      </w:r>
      <w:r>
        <w:rPr>
          <w:szCs w:val="28"/>
        </w:rPr>
        <w:t>х</w:t>
      </w:r>
      <w:r w:rsidRPr="00967032">
        <w:rPr>
          <w:szCs w:val="28"/>
        </w:rPr>
        <w:t>одов по содействию гражданам в освоении ключевых компетенций цифровой экономики, обеспечении массовой цифровой грамотности и персонализации образования.</w:t>
      </w:r>
    </w:p>
    <w:p w:rsidR="00967032" w:rsidRPr="00967032" w:rsidRDefault="00967032" w:rsidP="00967032">
      <w:pPr>
        <w:spacing w:line="265" w:lineRule="auto"/>
        <w:ind w:left="194" w:right="14" w:firstLine="696"/>
        <w:rPr>
          <w:szCs w:val="28"/>
        </w:rPr>
      </w:pPr>
      <w:r w:rsidRPr="00967032">
        <w:rPr>
          <w:szCs w:val="28"/>
        </w:rPr>
        <w:t>Просим Вас оказать содействие в участии педагогических работников для прохождения дистанционных курсов по использованию бесплатных сервисов искусственного интеллекта, новейших открытых цифровых технологи</w:t>
      </w:r>
      <w:r>
        <w:rPr>
          <w:szCs w:val="28"/>
        </w:rPr>
        <w:t xml:space="preserve">й и платформ в профессиональной </w:t>
      </w:r>
      <w:r w:rsidRPr="00967032">
        <w:rPr>
          <w:szCs w:val="28"/>
        </w:rPr>
        <w:t>деятельности.</w:t>
      </w:r>
    </w:p>
    <w:p w:rsidR="00185AB9" w:rsidRDefault="00967032" w:rsidP="00967032">
      <w:pPr>
        <w:spacing w:line="265" w:lineRule="auto"/>
        <w:ind w:left="194" w:right="14" w:firstLine="696"/>
        <w:rPr>
          <w:szCs w:val="28"/>
        </w:rPr>
      </w:pPr>
      <w:r w:rsidRPr="00967032">
        <w:rPr>
          <w:szCs w:val="28"/>
        </w:rPr>
        <w:t xml:space="preserve">Заявки на прохождение курсов принимаются с 28 июня 2021 г. на федеральной площадке информационных технологий России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</w:rPr>
        <w:t>Федеральная</w:t>
      </w:r>
      <w:r w:rsidRPr="00967032">
        <w:rPr>
          <w:szCs w:val="28"/>
        </w:rPr>
        <w:t>Площадка.РФ</w:t>
      </w:r>
      <w:proofErr w:type="spellEnd"/>
      <w:r w:rsidRPr="00967032">
        <w:rPr>
          <w:szCs w:val="28"/>
        </w:rPr>
        <w:t xml:space="preserve"> в разделе «Цифра».</w:t>
      </w:r>
    </w:p>
    <w:p w:rsidR="00967032" w:rsidRDefault="00967032" w:rsidP="00967032">
      <w:pPr>
        <w:spacing w:line="265" w:lineRule="auto"/>
        <w:ind w:left="194" w:right="14" w:firstLine="696"/>
        <w:rPr>
          <w:szCs w:val="28"/>
        </w:rPr>
      </w:pPr>
    </w:p>
    <w:p w:rsidR="0094119A" w:rsidRPr="0094119A" w:rsidRDefault="0094119A" w:rsidP="0094119A">
      <w:pPr>
        <w:spacing w:after="812" w:line="357" w:lineRule="auto"/>
        <w:ind w:left="57" w:right="0" w:firstLine="566"/>
        <w:rPr>
          <w:rFonts w:ascii="Calibri" w:eastAsia="Calibri" w:hAnsi="Calibri" w:cs="Calibri"/>
          <w:sz w:val="22"/>
        </w:rPr>
      </w:pPr>
      <w:r w:rsidRPr="0094119A">
        <w:t>Горячая линия консультаций: +7(495) 227-43-44 (доб. 861, 872, 823, с 10:00 до 17:00 по МСК времени).</w:t>
      </w:r>
    </w:p>
    <w:p w:rsidR="00967032" w:rsidRDefault="00967032" w:rsidP="00967032">
      <w:pPr>
        <w:spacing w:line="265" w:lineRule="auto"/>
        <w:ind w:left="194" w:right="14" w:firstLine="696"/>
        <w:rPr>
          <w:szCs w:val="28"/>
        </w:rPr>
      </w:pPr>
    </w:p>
    <w:p w:rsidR="00967032" w:rsidRDefault="00967032" w:rsidP="00967032">
      <w:pPr>
        <w:spacing w:line="265" w:lineRule="auto"/>
        <w:ind w:left="194" w:right="14" w:firstLine="696"/>
      </w:pPr>
    </w:p>
    <w:p w:rsidR="00185AB9" w:rsidRPr="00185AB9" w:rsidRDefault="00185AB9" w:rsidP="00185AB9">
      <w:pPr>
        <w:spacing w:after="160" w:line="240" w:lineRule="auto"/>
        <w:ind w:left="0" w:right="0" w:firstLine="0"/>
        <w:rPr>
          <w:color w:val="auto"/>
          <w:szCs w:val="28"/>
        </w:rPr>
      </w:pPr>
      <w:r w:rsidRPr="00185AB9">
        <w:rPr>
          <w:szCs w:val="28"/>
        </w:rPr>
        <w:t>Начальник МКУ «УО</w:t>
      </w:r>
      <w:proofErr w:type="gramStart"/>
      <w:r w:rsidRPr="00185AB9">
        <w:rPr>
          <w:szCs w:val="28"/>
        </w:rPr>
        <w:t xml:space="preserve">»:   </w:t>
      </w:r>
      <w:proofErr w:type="gramEnd"/>
      <w:r w:rsidRPr="00185AB9">
        <w:rPr>
          <w:szCs w:val="28"/>
        </w:rPr>
        <w:t xml:space="preserve">                                                                     </w:t>
      </w:r>
      <w:proofErr w:type="spellStart"/>
      <w:r w:rsidRPr="00185AB9">
        <w:rPr>
          <w:szCs w:val="28"/>
        </w:rPr>
        <w:t>Х.Исаева</w:t>
      </w:r>
      <w:proofErr w:type="spellEnd"/>
    </w:p>
    <w:p w:rsidR="00185AB9" w:rsidRDefault="00185AB9" w:rsidP="00185AB9">
      <w:pPr>
        <w:spacing w:after="0" w:line="259" w:lineRule="auto"/>
        <w:ind w:left="0" w:right="0" w:firstLine="0"/>
        <w:rPr>
          <w:i/>
          <w:sz w:val="16"/>
          <w:szCs w:val="16"/>
        </w:rPr>
      </w:pPr>
    </w:p>
    <w:p w:rsidR="00185AB9" w:rsidRPr="00185AB9" w:rsidRDefault="00185AB9" w:rsidP="00185AB9">
      <w:pPr>
        <w:spacing w:after="0" w:line="259" w:lineRule="auto"/>
        <w:ind w:left="0" w:right="0" w:firstLine="0"/>
        <w:rPr>
          <w:i/>
          <w:sz w:val="16"/>
          <w:szCs w:val="16"/>
        </w:rPr>
      </w:pPr>
      <w:r w:rsidRPr="00185AB9">
        <w:rPr>
          <w:i/>
          <w:sz w:val="16"/>
          <w:szCs w:val="16"/>
        </w:rPr>
        <w:t>Исп.: Магомедова У.К.</w:t>
      </w:r>
    </w:p>
    <w:p w:rsidR="00185AB9" w:rsidRPr="00185AB9" w:rsidRDefault="00185AB9" w:rsidP="00185AB9">
      <w:pPr>
        <w:spacing w:after="0" w:line="259" w:lineRule="auto"/>
        <w:ind w:left="0" w:right="0" w:firstLine="0"/>
        <w:rPr>
          <w:sz w:val="22"/>
        </w:rPr>
      </w:pPr>
      <w:r w:rsidRPr="00185AB9">
        <w:rPr>
          <w:i/>
          <w:sz w:val="16"/>
          <w:szCs w:val="16"/>
        </w:rPr>
        <w:t>Тел.: 8 903 482 57 46</w:t>
      </w:r>
    </w:p>
    <w:p w:rsidR="00185AB9" w:rsidRPr="00185AB9" w:rsidRDefault="00185AB9" w:rsidP="00185AB9">
      <w:pPr>
        <w:spacing w:after="160" w:line="259" w:lineRule="auto"/>
        <w:ind w:left="0" w:right="0" w:firstLine="0"/>
        <w:jc w:val="left"/>
        <w:rPr>
          <w:sz w:val="22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18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30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30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30"/>
        </w:rPr>
      </w:pPr>
    </w:p>
    <w:sectPr w:rsidR="00185AB9">
      <w:type w:val="continuous"/>
      <w:pgSz w:w="11851" w:h="16963"/>
      <w:pgMar w:top="905" w:right="965" w:bottom="208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D65"/>
    <w:multiLevelType w:val="hybridMultilevel"/>
    <w:tmpl w:val="8ACA10D0"/>
    <w:lvl w:ilvl="0" w:tplc="5E44C3C6">
      <w:start w:val="1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7AD24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C2AF4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94B9CE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5AD5C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5E14D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3AEA6A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52ACD0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E823C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A060E"/>
    <w:multiLevelType w:val="hybridMultilevel"/>
    <w:tmpl w:val="D9820A58"/>
    <w:lvl w:ilvl="0" w:tplc="4C2ED0B0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649F66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3CAB46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CCC022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DA745E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7A930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64E60A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5698C2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B8D250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D"/>
    <w:rsid w:val="00185AB9"/>
    <w:rsid w:val="0075104D"/>
    <w:rsid w:val="0094119A"/>
    <w:rsid w:val="009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7E08"/>
  <w15:docId w15:val="{4B798D83-7D83-42A3-9EB1-830E430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left="29" w:right="29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2021-06-29T15:37:00Z</dcterms:created>
  <dcterms:modified xsi:type="dcterms:W3CDTF">2021-06-29T15:37:00Z</dcterms:modified>
</cp:coreProperties>
</file>