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B7" w:rsidRDefault="001776B7" w:rsidP="001776B7">
      <w:pPr>
        <w:spacing w:before="0" w:after="330" w:line="225" w:lineRule="auto"/>
        <w:ind w:firstLine="0"/>
        <w:jc w:val="left"/>
        <w:rPr>
          <w:sz w:val="30"/>
        </w:rPr>
      </w:pPr>
    </w:p>
    <w:p w:rsidR="001776B7" w:rsidRPr="001776B7" w:rsidRDefault="001776B7" w:rsidP="001776B7">
      <w:pPr>
        <w:spacing w:before="0" w:after="330" w:line="225" w:lineRule="auto"/>
        <w:ind w:firstLine="0"/>
        <w:jc w:val="left"/>
        <w:rPr>
          <w:rFonts w:eastAsia="Calibri"/>
          <w:szCs w:val="28"/>
        </w:rPr>
      </w:pPr>
      <w:r w:rsidRPr="001776B7">
        <w:rPr>
          <w:rFonts w:eastAsia="Calibri"/>
          <w:szCs w:val="28"/>
        </w:rPr>
        <w:t>Письмо №8</w:t>
      </w:r>
      <w:r>
        <w:rPr>
          <w:rFonts w:eastAsia="Calibri"/>
          <w:szCs w:val="28"/>
        </w:rPr>
        <w:t>76</w:t>
      </w:r>
      <w:r w:rsidRPr="001776B7">
        <w:rPr>
          <w:rFonts w:eastAsia="Calibri"/>
          <w:szCs w:val="28"/>
        </w:rPr>
        <w:t xml:space="preserve">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 xml:space="preserve"> ноября 2021 года</w:t>
      </w:r>
    </w:p>
    <w:p w:rsidR="001776B7" w:rsidRPr="001776B7" w:rsidRDefault="001776B7" w:rsidP="001776B7">
      <w:pPr>
        <w:spacing w:before="0" w:after="160" w:line="240" w:lineRule="auto"/>
        <w:ind w:left="-8" w:firstLine="821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вебинаре п</w:t>
      </w:r>
      <w:r w:rsidRPr="001776B7">
        <w:rPr>
          <w:rFonts w:eastAsia="Calibri"/>
          <w:b/>
          <w:szCs w:val="28"/>
        </w:rPr>
        <w:t>о воп</w:t>
      </w:r>
      <w:r>
        <w:rPr>
          <w:rFonts w:eastAsia="Calibri"/>
          <w:b/>
          <w:szCs w:val="28"/>
        </w:rPr>
        <w:t>росам работы в АИС «</w:t>
      </w:r>
      <w:proofErr w:type="spellStart"/>
      <w:r>
        <w:rPr>
          <w:rFonts w:eastAsia="Calibri"/>
          <w:b/>
          <w:szCs w:val="28"/>
        </w:rPr>
        <w:t>Книгозаказ</w:t>
      </w:r>
      <w:proofErr w:type="spellEnd"/>
      <w:r>
        <w:rPr>
          <w:rFonts w:eastAsia="Calibri"/>
          <w:b/>
          <w:szCs w:val="28"/>
        </w:rPr>
        <w:t>»</w:t>
      </w:r>
    </w:p>
    <w:p w:rsidR="001776B7" w:rsidRPr="001776B7" w:rsidRDefault="001776B7" w:rsidP="001776B7">
      <w:pPr>
        <w:spacing w:before="0" w:after="330" w:line="240" w:lineRule="auto"/>
        <w:ind w:left="4406" w:firstLine="0"/>
        <w:jc w:val="center"/>
        <w:rPr>
          <w:rFonts w:eastAsia="Calibri"/>
          <w:szCs w:val="28"/>
        </w:rPr>
      </w:pPr>
      <w:r w:rsidRPr="001776B7">
        <w:rPr>
          <w:rFonts w:eastAsia="Calibri"/>
          <w:szCs w:val="28"/>
        </w:rPr>
        <w:t>Руководителям ОО</w:t>
      </w:r>
    </w:p>
    <w:p w:rsidR="00912C19" w:rsidRDefault="001776B7" w:rsidP="001776B7">
      <w:pPr>
        <w:ind w:left="-5"/>
      </w:pPr>
      <w:r w:rsidRPr="001776B7">
        <w:rPr>
          <w:rFonts w:eastAsia="Calibri"/>
          <w:szCs w:val="28"/>
        </w:rPr>
        <w:t>В соответствии с письмом Министерства образования и науки Республики Дагестан №06-1</w:t>
      </w:r>
      <w:r>
        <w:rPr>
          <w:rFonts w:eastAsia="Calibri"/>
          <w:szCs w:val="28"/>
        </w:rPr>
        <w:t>3093</w:t>
      </w:r>
      <w:r w:rsidRPr="001776B7">
        <w:rPr>
          <w:rFonts w:eastAsia="Calibri"/>
          <w:szCs w:val="28"/>
        </w:rPr>
        <w:t>/0</w:t>
      </w:r>
      <w:r>
        <w:rPr>
          <w:rFonts w:eastAsia="Calibri"/>
          <w:szCs w:val="28"/>
        </w:rPr>
        <w:t>1</w:t>
      </w:r>
      <w:r w:rsidRPr="001776B7">
        <w:rPr>
          <w:rFonts w:eastAsia="Calibri"/>
          <w:szCs w:val="28"/>
        </w:rPr>
        <w:t>-18/21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>.11.2021г. МКУ «Управление образования» Сергокалинского района сообщает, что</w:t>
      </w:r>
      <w:r>
        <w:rPr>
          <w:szCs w:val="28"/>
        </w:rPr>
        <w:t xml:space="preserve"> </w:t>
      </w:r>
      <w:r>
        <w:t xml:space="preserve">в рамках работы по внедрению Автоматизированной информационной системы мониторинга учебных фондов библиотек и </w:t>
      </w:r>
      <w:proofErr w:type="spellStart"/>
      <w:r>
        <w:t>книгозаказа</w:t>
      </w:r>
      <w:proofErr w:type="spellEnd"/>
      <w:r>
        <w:t xml:space="preserve"> для образовательных организаций в Республике Дагестан (далее АИС «</w:t>
      </w:r>
      <w:proofErr w:type="spellStart"/>
      <w:r>
        <w:t>Книгозаказ</w:t>
      </w:r>
      <w:proofErr w:type="spellEnd"/>
      <w:r>
        <w:t xml:space="preserve">») </w:t>
      </w:r>
      <w:r w:rsidRPr="001776B7">
        <w:rPr>
          <w:b/>
          <w:u w:val="single"/>
        </w:rPr>
        <w:t>18</w:t>
      </w:r>
      <w:r w:rsidRPr="001776B7">
        <w:rPr>
          <w:b/>
          <w:u w:val="single"/>
        </w:rPr>
        <w:t xml:space="preserve"> ноября 2021 года в 15:00</w:t>
      </w:r>
      <w:r>
        <w:t xml:space="preserve"> проводит вебинар по вопросам работы в АИС «</w:t>
      </w:r>
      <w:proofErr w:type="spellStart"/>
      <w:r>
        <w:t>Книгозаказ</w:t>
      </w:r>
      <w:proofErr w:type="spellEnd"/>
      <w:r>
        <w:t>».</w:t>
      </w:r>
      <w:bookmarkStart w:id="0" w:name="_GoBack"/>
      <w:bookmarkEnd w:id="0"/>
    </w:p>
    <w:p w:rsidR="00912C19" w:rsidRDefault="001776B7">
      <w:pPr>
        <w:spacing w:before="0"/>
        <w:ind w:left="-5"/>
      </w:pPr>
      <w:r>
        <w:t xml:space="preserve">Мероприятие предназначено для руководителей образовательных организаций, </w:t>
      </w:r>
      <w:r>
        <w:t>специалистов, ответственных за работу личных кабинетов АИС «</w:t>
      </w:r>
      <w:proofErr w:type="spellStart"/>
      <w:r>
        <w:t>Книгозаказ</w:t>
      </w:r>
      <w:proofErr w:type="spellEnd"/>
      <w:r>
        <w:t>».</w:t>
      </w:r>
    </w:p>
    <w:p w:rsidR="00912C19" w:rsidRDefault="001776B7">
      <w:pPr>
        <w:spacing w:before="0"/>
        <w:ind w:left="-5"/>
      </w:pPr>
      <w:r>
        <w:t>Для участия в ме</w:t>
      </w:r>
      <w:r>
        <w:t xml:space="preserve">роприятии необходимо перейти по ссылке: </w:t>
      </w:r>
      <w:r>
        <w:rPr>
          <w:u w:val="single" w:color="000000"/>
        </w:rPr>
        <w:t>https://events.webinar.ru/6659423/960850</w:t>
      </w:r>
      <w:r>
        <w:rPr>
          <w:u w:val="single" w:color="000000"/>
        </w:rPr>
        <w:t>7</w:t>
      </w:r>
      <w:r>
        <w:t>.</w:t>
      </w:r>
    </w:p>
    <w:p w:rsidR="00912C19" w:rsidRDefault="001776B7">
      <w:pPr>
        <w:spacing w:before="0"/>
        <w:ind w:left="-5"/>
      </w:pPr>
      <w:r>
        <w:t>После прохождения по ссылке необходимо заполнить регистрационную форму. На указанный вами e-</w:t>
      </w:r>
      <w:proofErr w:type="spellStart"/>
      <w:r>
        <w:t>mail</w:t>
      </w:r>
      <w:proofErr w:type="spellEnd"/>
      <w:r>
        <w:t xml:space="preserve"> будет направлена ссылка для входа на вебинар, по которой необходимо перейти</w:t>
      </w:r>
      <w:r>
        <w:t xml:space="preserve"> за 15 минут до его начала.</w:t>
      </w:r>
    </w:p>
    <w:p w:rsidR="00912C19" w:rsidRDefault="001776B7">
      <w:pPr>
        <w:spacing w:before="0"/>
        <w:ind w:left="706" w:firstLine="0"/>
      </w:pPr>
      <w:r>
        <w:t>Участие в вебинаре бесплатное.</w:t>
      </w:r>
    </w:p>
    <w:p w:rsidR="00912C19" w:rsidRDefault="001776B7">
      <w:pPr>
        <w:spacing w:before="0" w:after="580"/>
        <w:ind w:left="-5"/>
      </w:pPr>
      <w:r>
        <w:t>Напоминаем, что руководитель образовательной организации</w:t>
      </w:r>
      <w:r>
        <w:t xml:space="preserve"> несет персональную ответственность за качество и своевреме</w:t>
      </w:r>
      <w:r>
        <w:t>нность исполнения данной работы.</w:t>
      </w:r>
    </w:p>
    <w:p w:rsidR="001776B7" w:rsidRPr="001776B7" w:rsidRDefault="001776B7" w:rsidP="001776B7">
      <w:pPr>
        <w:spacing w:before="0" w:after="13" w:line="271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1776B7" w:rsidRPr="001776B7" w:rsidRDefault="001776B7" w:rsidP="001776B7">
      <w:pPr>
        <w:widowControl w:val="0"/>
        <w:spacing w:before="0" w:after="160" w:line="259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1776B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1776B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776B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776B7" w:rsidRPr="001776B7" w:rsidRDefault="001776B7" w:rsidP="001776B7">
      <w:pPr>
        <w:spacing w:before="0" w:after="19" w:line="259" w:lineRule="auto"/>
        <w:ind w:hanging="10"/>
        <w:jc w:val="left"/>
      </w:pPr>
    </w:p>
    <w:p w:rsidR="00912C19" w:rsidRDefault="00912C19">
      <w:pPr>
        <w:spacing w:before="0" w:after="17" w:line="259" w:lineRule="auto"/>
        <w:ind w:left="-5" w:hanging="10"/>
        <w:jc w:val="left"/>
      </w:pPr>
    </w:p>
    <w:sectPr w:rsidR="00912C19">
      <w:pgSz w:w="11904" w:h="16834"/>
      <w:pgMar w:top="394" w:right="413" w:bottom="144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9"/>
    <w:rsid w:val="001776B7"/>
    <w:rsid w:val="009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AE82"/>
  <w15:docId w15:val="{6ACFA845-1D0F-4168-A8A8-483D264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13" w:after="4" w:line="252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2021-11-16T13:12:00Z</dcterms:created>
  <dcterms:modified xsi:type="dcterms:W3CDTF">2021-11-16T13:12:00Z</dcterms:modified>
</cp:coreProperties>
</file>