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D5" w:rsidRDefault="00911AD5">
      <w:pPr>
        <w:ind w:left="14" w:right="0"/>
        <w:rPr>
          <w:rStyle w:val="fontstyle01"/>
        </w:rPr>
      </w:pPr>
      <w:r>
        <w:rPr>
          <w:rStyle w:val="fontstyle01"/>
        </w:rPr>
        <w:t>Письмо №105 от 08 февраля 2022 года</w:t>
      </w:r>
    </w:p>
    <w:p w:rsidR="00911AD5" w:rsidRDefault="00911AD5">
      <w:pPr>
        <w:ind w:left="14" w:right="0"/>
        <w:rPr>
          <w:rStyle w:val="fontstyle01"/>
        </w:rPr>
      </w:pPr>
    </w:p>
    <w:p w:rsidR="00911AD5" w:rsidRPr="00911AD5" w:rsidRDefault="00911AD5" w:rsidP="00310427">
      <w:pPr>
        <w:ind w:left="14" w:right="0" w:firstLine="0"/>
        <w:jc w:val="left"/>
        <w:rPr>
          <w:rStyle w:val="fontstyle01"/>
          <w:b/>
        </w:rPr>
      </w:pPr>
      <w:bookmarkStart w:id="0" w:name="_GoBack"/>
      <w:r w:rsidRPr="00911AD5">
        <w:rPr>
          <w:rStyle w:val="fontstyle01"/>
          <w:b/>
        </w:rPr>
        <w:t>О</w:t>
      </w:r>
      <w:r w:rsidR="00310427">
        <w:rPr>
          <w:rStyle w:val="fontstyle01"/>
          <w:b/>
        </w:rPr>
        <w:t xml:space="preserve"> </w:t>
      </w:r>
      <w:r w:rsidRPr="00911AD5">
        <w:rPr>
          <w:rStyle w:val="fontstyle01"/>
          <w:b/>
        </w:rPr>
        <w:t>направлении информации по проекту</w:t>
      </w:r>
      <w:r w:rsidR="00310427">
        <w:rPr>
          <w:rStyle w:val="fontstyle01"/>
          <w:b/>
        </w:rPr>
        <w:t xml:space="preserve"> </w:t>
      </w:r>
      <w:r w:rsidRPr="00911AD5">
        <w:rPr>
          <w:rStyle w:val="fontstyle01"/>
          <w:b/>
        </w:rPr>
        <w:t>«Урок цифры»</w:t>
      </w:r>
    </w:p>
    <w:bookmarkEnd w:id="0"/>
    <w:p w:rsidR="00911AD5" w:rsidRDefault="00911AD5" w:rsidP="00911AD5">
      <w:pPr>
        <w:ind w:left="14" w:right="0"/>
        <w:jc w:val="right"/>
      </w:pPr>
      <w:r>
        <w:rPr>
          <w:rStyle w:val="fontstyle01"/>
        </w:rPr>
        <w:t>Руководителям ОО</w:t>
      </w:r>
      <w:r>
        <w:t xml:space="preserve"> </w:t>
      </w:r>
    </w:p>
    <w:p w:rsidR="004C6355" w:rsidRDefault="00911AD5">
      <w:pPr>
        <w:ind w:left="14" w:right="0"/>
      </w:pPr>
      <w:r>
        <w:t xml:space="preserve">В соответствии с письмом </w:t>
      </w:r>
      <w:r w:rsidR="00310427">
        <w:t>Министерств</w:t>
      </w:r>
      <w:r>
        <w:t>а</w:t>
      </w:r>
      <w:r w:rsidR="00310427">
        <w:t xml:space="preserve"> образования и науки Республики Дагестан </w:t>
      </w:r>
      <w:r>
        <w:t xml:space="preserve">№06-1219/01-18/22 от 07.02.2022г. МКУ «Управление образования» </w:t>
      </w:r>
      <w:r w:rsidR="00310427">
        <w:t>информирует о проведении в период с 14 февраля по 6 марта 2022 г. урока по теме «Цифровое искусство: музыка в ИТ» в рамках всероссийского проекта «Урок Цифры» (далее — уро</w:t>
      </w:r>
      <w:r w:rsidR="00310427">
        <w:t>к, проект).</w:t>
      </w:r>
    </w:p>
    <w:p w:rsidR="004C6355" w:rsidRDefault="00310427">
      <w:pPr>
        <w:ind w:left="14" w:right="0"/>
      </w:pPr>
      <w:r>
        <w:t>Материалы проекта рекомендованы педагогам для проведения уроков по информатике, математике, музыке и физике.</w:t>
      </w:r>
    </w:p>
    <w:p w:rsidR="004C6355" w:rsidRDefault="00310427">
      <w:pPr>
        <w:ind w:left="14" w:right="0"/>
      </w:pPr>
      <w:r>
        <w:t>Уроки проекта могут быть также рекомендованы для использования в рамках дополнительных кружков, классных часов, домашнего задания, а та</w:t>
      </w:r>
      <w:r>
        <w:t>кже родителям в целях эффективного времяпрепровождения с детьми.</w:t>
      </w:r>
    </w:p>
    <w:p w:rsidR="004C6355" w:rsidRDefault="00310427">
      <w:pPr>
        <w:ind w:left="14" w:right="0"/>
      </w:pPr>
      <w:r>
        <w:t xml:space="preserve">Контактное лицо по организационным вопросам — </w:t>
      </w:r>
      <w:proofErr w:type="spellStart"/>
      <w:r>
        <w:t>Горячкина</w:t>
      </w:r>
      <w:proofErr w:type="spellEnd"/>
      <w:r>
        <w:t xml:space="preserve"> Юлия Викторовна, телефон: + 7 (915) 363-43-81, e-</w:t>
      </w:r>
      <w:proofErr w:type="spellStart"/>
      <w:r>
        <w:t>mail</w:t>
      </w:r>
      <w:proofErr w:type="spellEnd"/>
      <w:r>
        <w:t xml:space="preserve">: </w:t>
      </w:r>
      <w:r>
        <w:rPr>
          <w:u w:val="single" w:color="000000"/>
        </w:rPr>
        <w:t>urok@data-economy.ru</w:t>
      </w:r>
      <w:r>
        <w:t>.</w:t>
      </w:r>
    </w:p>
    <w:p w:rsidR="00911AD5" w:rsidRDefault="00310427">
      <w:pPr>
        <w:spacing w:after="390"/>
        <w:ind w:left="14" w:right="0"/>
      </w:pPr>
      <w:r>
        <w:t xml:space="preserve">Просим довести информацию до сведения </w:t>
      </w:r>
      <w:r w:rsidR="00911AD5">
        <w:t>педагогов.</w:t>
      </w:r>
    </w:p>
    <w:p w:rsidR="00911AD5" w:rsidRPr="00911AD5" w:rsidRDefault="00911AD5" w:rsidP="00911AD5">
      <w:pPr>
        <w:tabs>
          <w:tab w:val="left" w:pos="9071"/>
        </w:tabs>
        <w:spacing w:after="3" w:line="260" w:lineRule="auto"/>
        <w:ind w:right="187" w:firstLine="688"/>
        <w:rPr>
          <w:color w:val="auto"/>
          <w:szCs w:val="28"/>
        </w:rPr>
      </w:pPr>
      <w:proofErr w:type="spellStart"/>
      <w:r w:rsidRPr="00911AD5">
        <w:rPr>
          <w:szCs w:val="28"/>
        </w:rPr>
        <w:t>И.</w:t>
      </w:r>
      <w:proofErr w:type="gramStart"/>
      <w:r w:rsidRPr="00911AD5">
        <w:rPr>
          <w:szCs w:val="28"/>
        </w:rPr>
        <w:t>о.начальника</w:t>
      </w:r>
      <w:proofErr w:type="spellEnd"/>
      <w:proofErr w:type="gramEnd"/>
      <w:r w:rsidRPr="00911AD5">
        <w:rPr>
          <w:szCs w:val="28"/>
        </w:rPr>
        <w:t xml:space="preserve"> МКУ «УО»:                                                    </w:t>
      </w:r>
      <w:proofErr w:type="spellStart"/>
      <w:r w:rsidRPr="00911AD5">
        <w:rPr>
          <w:szCs w:val="28"/>
        </w:rPr>
        <w:t>М.Мусаев</w:t>
      </w:r>
      <w:proofErr w:type="spellEnd"/>
    </w:p>
    <w:p w:rsidR="00911AD5" w:rsidRPr="00911AD5" w:rsidRDefault="00911AD5" w:rsidP="00911AD5">
      <w:pPr>
        <w:spacing w:line="260" w:lineRule="auto"/>
        <w:ind w:right="187" w:firstLine="688"/>
        <w:rPr>
          <w:i/>
          <w:szCs w:val="28"/>
        </w:rPr>
      </w:pPr>
    </w:p>
    <w:p w:rsidR="00911AD5" w:rsidRPr="00911AD5" w:rsidRDefault="00911AD5" w:rsidP="00911AD5">
      <w:pPr>
        <w:spacing w:line="260" w:lineRule="auto"/>
        <w:ind w:right="187" w:firstLine="688"/>
        <w:rPr>
          <w:i/>
          <w:sz w:val="20"/>
          <w:szCs w:val="28"/>
        </w:rPr>
      </w:pPr>
      <w:r w:rsidRPr="00911AD5">
        <w:rPr>
          <w:i/>
          <w:sz w:val="24"/>
          <w:szCs w:val="28"/>
        </w:rPr>
        <w:t>Исп.: Магомедова У.К.</w:t>
      </w:r>
    </w:p>
    <w:p w:rsidR="00911AD5" w:rsidRPr="00911AD5" w:rsidRDefault="00911AD5" w:rsidP="00911AD5">
      <w:pPr>
        <w:spacing w:line="260" w:lineRule="auto"/>
        <w:ind w:right="187" w:firstLine="688"/>
        <w:rPr>
          <w:i/>
          <w:sz w:val="24"/>
        </w:rPr>
      </w:pPr>
      <w:r w:rsidRPr="00911AD5">
        <w:rPr>
          <w:i/>
          <w:sz w:val="24"/>
          <w:szCs w:val="28"/>
        </w:rPr>
        <w:t>Тел.: 8 903 482 57 46</w:t>
      </w:r>
    </w:p>
    <w:p w:rsidR="00911AD5" w:rsidRPr="00911AD5" w:rsidRDefault="00911AD5" w:rsidP="00911AD5">
      <w:pPr>
        <w:spacing w:after="132" w:line="260" w:lineRule="auto"/>
        <w:ind w:left="-8" w:right="0" w:firstLine="688"/>
      </w:pPr>
    </w:p>
    <w:p w:rsidR="004C6355" w:rsidRDefault="004C6355">
      <w:pPr>
        <w:spacing w:after="33" w:line="259" w:lineRule="auto"/>
        <w:ind w:left="-5" w:right="0" w:hanging="10"/>
        <w:jc w:val="left"/>
      </w:pPr>
    </w:p>
    <w:sectPr w:rsidR="004C6355">
      <w:pgSz w:w="12091" w:h="16963"/>
      <w:pgMar w:top="1051" w:right="677" w:bottom="1440" w:left="19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55"/>
    <w:rsid w:val="00310427"/>
    <w:rsid w:val="004C6355"/>
    <w:rsid w:val="0091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16D7"/>
  <w15:docId w15:val="{5D3E2B08-8631-444E-9AA1-EFA0FDB9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9" w:lineRule="auto"/>
      <w:ind w:right="202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29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fontstyle01">
    <w:name w:val="fontstyle01"/>
    <w:basedOn w:val="a0"/>
    <w:rsid w:val="00911AD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2022-02-08T12:57:00Z</dcterms:created>
  <dcterms:modified xsi:type="dcterms:W3CDTF">2022-02-08T12:57:00Z</dcterms:modified>
</cp:coreProperties>
</file>