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300940">
        <w:rPr>
          <w:b/>
        </w:rPr>
        <w:t>3</w:t>
      </w:r>
      <w:r w:rsidR="006B11E6">
        <w:rPr>
          <w:b/>
        </w:rPr>
        <w:t xml:space="preserve">56 </w:t>
      </w:r>
      <w:r>
        <w:rPr>
          <w:b/>
        </w:rPr>
        <w:t xml:space="preserve">от </w:t>
      </w:r>
      <w:r w:rsidR="006B11E6">
        <w:rPr>
          <w:b/>
        </w:rPr>
        <w:t>27</w:t>
      </w:r>
      <w:r w:rsidR="00300940">
        <w:rPr>
          <w:b/>
        </w:rPr>
        <w:t xml:space="preserve"> апреля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02359C">
        <w:rPr>
          <w:b/>
        </w:rPr>
        <w:t>для учителей начальных классов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6B11E6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300940">
        <w:rPr>
          <w:szCs w:val="28"/>
        </w:rPr>
        <w:t>начальных классов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6B11E6" w:rsidRPr="006B11E6">
        <w:rPr>
          <w:rFonts w:cs="Times New Roman"/>
          <w:bCs/>
          <w:color w:val="333333"/>
          <w:szCs w:val="28"/>
        </w:rPr>
        <w:t>"Преодоление профессиональных затруднений учителя начальных классов при анализе достижений учащихся</w:t>
      </w:r>
      <w:r w:rsidR="006B11E6">
        <w:rPr>
          <w:rFonts w:cs="Times New Roman"/>
          <w:bCs/>
          <w:color w:val="333333"/>
          <w:szCs w:val="28"/>
        </w:rPr>
        <w:t xml:space="preserve"> </w:t>
      </w:r>
      <w:r w:rsidR="006B11E6" w:rsidRPr="006B11E6">
        <w:rPr>
          <w:rFonts w:cs="Times New Roman"/>
          <w:bCs/>
          <w:color w:val="333333"/>
          <w:szCs w:val="28"/>
        </w:rPr>
        <w:t>(по результатам ВПР)"</w:t>
      </w:r>
      <w:r w:rsidR="006B11E6">
        <w:rPr>
          <w:rFonts w:cs="Times New Roman"/>
          <w:bCs/>
          <w:color w:val="333333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300940" w:rsidRDefault="00FC132C" w:rsidP="00300940">
      <w:pPr>
        <w:ind w:firstLine="567"/>
        <w:jc w:val="both"/>
      </w:pPr>
      <w:r w:rsidRPr="0067291B">
        <w:rPr>
          <w:rFonts w:cs="Times New Roman"/>
        </w:rPr>
        <w:t>Проводит вебинар</w:t>
      </w:r>
      <w:r>
        <w:t xml:space="preserve"> </w:t>
      </w:r>
      <w:proofErr w:type="spellStart"/>
      <w:r w:rsidR="00300940">
        <w:t>Жиренко</w:t>
      </w:r>
      <w:proofErr w:type="spellEnd"/>
      <w:r w:rsidR="00300940">
        <w:t xml:space="preserve"> Ольга Егоровна, кандидат педагогических наук, доцент, победитель Национального конкурса "Лучшие учителя" (2006 г.), автор учебно-методических пособий для НОО.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02359C">
        <w:rPr>
          <w:b/>
        </w:rPr>
        <w:t>2</w:t>
      </w:r>
      <w:r w:rsidR="006B11E6">
        <w:rPr>
          <w:b/>
        </w:rPr>
        <w:t>8</w:t>
      </w:r>
      <w:r w:rsidR="00300940">
        <w:rPr>
          <w:b/>
        </w:rPr>
        <w:t xml:space="preserve"> апреля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02359C" w:rsidRDefault="00FC132C" w:rsidP="0002359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  <w:r w:rsidR="0002359C" w:rsidRPr="0002359C">
        <w:t xml:space="preserve"> </w:t>
      </w:r>
    </w:p>
    <w:p w:rsidR="0002359C" w:rsidRDefault="0002359C" w:rsidP="0002359C">
      <w:pPr>
        <w:ind w:firstLine="567"/>
        <w:jc w:val="both"/>
      </w:pPr>
      <w:r>
        <w:t>При входе необходимо заполнить анкету.</w:t>
      </w:r>
    </w:p>
    <w:p w:rsidR="00FC132C" w:rsidRPr="00D854CA" w:rsidRDefault="0002359C" w:rsidP="0002359C">
      <w:pPr>
        <w:ind w:firstLine="567"/>
        <w:jc w:val="both"/>
      </w:pPr>
      <w:r>
        <w:t>Все участники получ</w:t>
      </w:r>
      <w:bookmarkStart w:id="0" w:name="_GoBack"/>
      <w:bookmarkEnd w:id="0"/>
      <w:r>
        <w:t>ат электронный сертификат.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6B11E6" w:rsidRPr="00B313A7">
          <w:rPr>
            <w:rStyle w:val="a4"/>
          </w:rPr>
          <w:t>https://www.legionr.ru/webinars/nachalnaya-shkola/185770/</w:t>
        </w:r>
      </w:hyperlink>
    </w:p>
    <w:p w:rsidR="004419BF" w:rsidRDefault="004419BF" w:rsidP="0002359C">
      <w:pPr>
        <w:ind w:firstLine="567"/>
        <w:jc w:val="both"/>
      </w:pPr>
      <w:r>
        <w:t xml:space="preserve">Просим довести информацию до учителей </w:t>
      </w:r>
      <w:r w:rsidR="00300940">
        <w:t>начальных классов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2359C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6B11E6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E21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nachalnaya-shkola/185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2021-04-27T08:57:00Z</dcterms:created>
  <dcterms:modified xsi:type="dcterms:W3CDTF">2021-04-27T08:57:00Z</dcterms:modified>
</cp:coreProperties>
</file>