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97" w:rsidRPr="009F6397" w:rsidRDefault="009F6397" w:rsidP="009F6397">
      <w:pPr>
        <w:spacing w:after="330" w:line="240" w:lineRule="auto"/>
        <w:ind w:left="0" w:right="0" w:firstLine="0"/>
        <w:rPr>
          <w:rFonts w:eastAsia="Calibri"/>
          <w:sz w:val="24"/>
          <w:szCs w:val="24"/>
        </w:rPr>
      </w:pPr>
      <w:r w:rsidRPr="009F6397">
        <w:rPr>
          <w:rFonts w:eastAsia="Calibri"/>
          <w:sz w:val="24"/>
          <w:szCs w:val="24"/>
        </w:rPr>
        <w:t>Письмо №</w:t>
      </w:r>
      <w:r w:rsidRPr="009F6397">
        <w:rPr>
          <w:rFonts w:eastAsia="Calibri"/>
          <w:sz w:val="24"/>
          <w:szCs w:val="24"/>
        </w:rPr>
        <w:t>903</w:t>
      </w:r>
      <w:r w:rsidRPr="009F6397">
        <w:rPr>
          <w:rFonts w:eastAsia="Calibri"/>
          <w:sz w:val="24"/>
          <w:szCs w:val="24"/>
        </w:rPr>
        <w:t xml:space="preserve"> от </w:t>
      </w:r>
      <w:r w:rsidRPr="009F6397">
        <w:rPr>
          <w:rFonts w:eastAsia="Calibri"/>
          <w:sz w:val="24"/>
          <w:szCs w:val="24"/>
        </w:rPr>
        <w:t>22</w:t>
      </w:r>
      <w:r w:rsidRPr="009F6397">
        <w:rPr>
          <w:rFonts w:eastAsia="Calibri"/>
          <w:sz w:val="24"/>
          <w:szCs w:val="24"/>
        </w:rPr>
        <w:t xml:space="preserve"> ноября 2021 года</w:t>
      </w:r>
    </w:p>
    <w:p w:rsidR="009F6397" w:rsidRPr="009F6397" w:rsidRDefault="009F6397" w:rsidP="009F6397">
      <w:pPr>
        <w:spacing w:after="330" w:line="240" w:lineRule="auto"/>
        <w:ind w:left="0" w:right="0" w:firstLine="0"/>
        <w:rPr>
          <w:b/>
          <w:sz w:val="24"/>
          <w:szCs w:val="24"/>
        </w:rPr>
      </w:pPr>
      <w:r w:rsidRPr="009F6397">
        <w:rPr>
          <w:rFonts w:eastAsia="Calibri"/>
          <w:b/>
          <w:sz w:val="24"/>
          <w:szCs w:val="24"/>
        </w:rPr>
        <w:t>О</w:t>
      </w:r>
      <w:r w:rsidRPr="009F6397">
        <w:rPr>
          <w:rFonts w:eastAsia="Calibri"/>
          <w:b/>
          <w:sz w:val="24"/>
          <w:szCs w:val="24"/>
        </w:rPr>
        <w:t>б</w:t>
      </w:r>
      <w:r w:rsidRPr="009F6397">
        <w:rPr>
          <w:rFonts w:eastAsia="Calibri"/>
          <w:b/>
          <w:sz w:val="24"/>
          <w:szCs w:val="24"/>
        </w:rPr>
        <w:t xml:space="preserve"> </w:t>
      </w:r>
      <w:r w:rsidRPr="009F6397">
        <w:rPr>
          <w:b/>
          <w:sz w:val="24"/>
          <w:szCs w:val="24"/>
        </w:rPr>
        <w:t>онлайн-конференции «Цифровая трансформация образования»</w:t>
      </w:r>
    </w:p>
    <w:p w:rsidR="009F6397" w:rsidRPr="009F6397" w:rsidRDefault="009F6397" w:rsidP="009F6397">
      <w:pPr>
        <w:spacing w:after="160" w:line="240" w:lineRule="auto"/>
        <w:ind w:left="0" w:right="0" w:firstLine="821"/>
        <w:jc w:val="right"/>
        <w:rPr>
          <w:rFonts w:eastAsia="Calibri"/>
          <w:sz w:val="24"/>
          <w:szCs w:val="24"/>
        </w:rPr>
      </w:pPr>
      <w:r w:rsidRPr="009F6397">
        <w:rPr>
          <w:rFonts w:eastAsia="Calibri"/>
          <w:sz w:val="24"/>
          <w:szCs w:val="24"/>
        </w:rPr>
        <w:t>Руководител</w:t>
      </w:r>
      <w:bookmarkStart w:id="0" w:name="_GoBack"/>
      <w:bookmarkEnd w:id="0"/>
      <w:r w:rsidRPr="009F6397">
        <w:rPr>
          <w:rFonts w:eastAsia="Calibri"/>
          <w:sz w:val="24"/>
          <w:szCs w:val="24"/>
        </w:rPr>
        <w:t>ям ОО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rFonts w:eastAsia="Calibri"/>
          <w:sz w:val="24"/>
          <w:szCs w:val="24"/>
        </w:rPr>
        <w:t>В соответствии с письмом Министерства образования и науки Республики Дагестан №06-13</w:t>
      </w:r>
      <w:r w:rsidRPr="009F6397">
        <w:rPr>
          <w:rFonts w:eastAsia="Calibri"/>
          <w:sz w:val="24"/>
          <w:szCs w:val="24"/>
        </w:rPr>
        <w:t>408</w:t>
      </w:r>
      <w:r w:rsidRPr="009F6397">
        <w:rPr>
          <w:rFonts w:eastAsia="Calibri"/>
          <w:sz w:val="24"/>
          <w:szCs w:val="24"/>
        </w:rPr>
        <w:t>/01-</w:t>
      </w:r>
      <w:r w:rsidRPr="009F6397">
        <w:rPr>
          <w:rFonts w:eastAsia="Calibri"/>
          <w:sz w:val="24"/>
          <w:szCs w:val="24"/>
        </w:rPr>
        <w:t>1</w:t>
      </w:r>
      <w:r w:rsidRPr="009F6397">
        <w:rPr>
          <w:rFonts w:eastAsia="Calibri"/>
          <w:sz w:val="24"/>
          <w:szCs w:val="24"/>
        </w:rPr>
        <w:t xml:space="preserve">8/21 от </w:t>
      </w:r>
      <w:r w:rsidRPr="009F6397">
        <w:rPr>
          <w:rFonts w:eastAsia="Calibri"/>
          <w:sz w:val="24"/>
          <w:szCs w:val="24"/>
        </w:rPr>
        <w:t>22</w:t>
      </w:r>
      <w:r w:rsidRPr="009F6397">
        <w:rPr>
          <w:rFonts w:eastAsia="Calibri"/>
          <w:sz w:val="24"/>
          <w:szCs w:val="24"/>
        </w:rPr>
        <w:t xml:space="preserve">.11.2021г. МКУ «Управление образования» Сергокалинского района сообщает, </w:t>
      </w:r>
      <w:r w:rsidRPr="009F6397">
        <w:rPr>
          <w:sz w:val="24"/>
          <w:szCs w:val="24"/>
        </w:rPr>
        <w:t xml:space="preserve">что </w:t>
      </w:r>
      <w:r w:rsidRPr="009F6397">
        <w:rPr>
          <w:sz w:val="24"/>
          <w:szCs w:val="24"/>
        </w:rPr>
        <w:t>АНО «Новые образовательные системы» приглашает сотрудников образовательных организаций</w:t>
      </w:r>
      <w:r w:rsidRPr="009F6397">
        <w:rPr>
          <w:sz w:val="24"/>
          <w:szCs w:val="24"/>
        </w:rPr>
        <w:t>, занимающихся вопросами информатизации и цифровой трансформации образования, а так</w:t>
      </w:r>
      <w:r w:rsidRPr="009F6397">
        <w:rPr>
          <w:sz w:val="24"/>
          <w:szCs w:val="24"/>
        </w:rPr>
        <w:t>же преподавателей информатики</w:t>
      </w:r>
      <w:r w:rsidRPr="009F6397">
        <w:rPr>
          <w:sz w:val="24"/>
          <w:szCs w:val="24"/>
        </w:rPr>
        <w:t>, принять участие в онлайн-конференции «Цифровая трансформация образования».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 xml:space="preserve">Цель конференции поделиться реальным опытом обучения, эффективной реализации проектов и возможностями оптимизации финансовых затрат при цифровой трансформации </w:t>
      </w:r>
      <w:r w:rsidRPr="009F6397">
        <w:rPr>
          <w:sz w:val="24"/>
          <w:szCs w:val="24"/>
        </w:rPr>
        <w:t>образовательной организации.</w:t>
      </w:r>
    </w:p>
    <w:p w:rsidR="00340C58" w:rsidRPr="009F6397" w:rsidRDefault="009F6397" w:rsidP="009F6397">
      <w:pPr>
        <w:ind w:left="0" w:right="71" w:firstLine="0"/>
        <w:rPr>
          <w:sz w:val="24"/>
          <w:szCs w:val="24"/>
        </w:rPr>
      </w:pPr>
      <w:r w:rsidRPr="009F6397">
        <w:rPr>
          <w:sz w:val="24"/>
          <w:szCs w:val="24"/>
        </w:rPr>
        <w:t>Программа конференции:</w:t>
      </w:r>
    </w:p>
    <w:p w:rsidR="00340C58" w:rsidRPr="009F6397" w:rsidRDefault="009F6397" w:rsidP="009F6397">
      <w:pPr>
        <w:ind w:left="0" w:right="71" w:firstLine="0"/>
        <w:rPr>
          <w:sz w:val="24"/>
          <w:szCs w:val="24"/>
        </w:rPr>
      </w:pPr>
      <w:r w:rsidRPr="009F6397">
        <w:rPr>
          <w:sz w:val="24"/>
          <w:szCs w:val="24"/>
        </w:rPr>
        <w:t>1 З :30-13:40</w:t>
      </w:r>
      <w:r w:rsidRPr="009F6397">
        <w:rPr>
          <w:sz w:val="24"/>
          <w:szCs w:val="24"/>
        </w:rPr>
        <w:t xml:space="preserve"> Приветственное слово организаторов;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>13:40-14:00 «Мифы о цифровой трансформации» Андрей Степаненко, генеральный директор ООО «Новые образовательные технологии»;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>14:00-14:30 «Потребность в цифро</w:t>
      </w:r>
      <w:r w:rsidRPr="009F6397">
        <w:rPr>
          <w:sz w:val="24"/>
          <w:szCs w:val="24"/>
        </w:rPr>
        <w:t>вой трансформации образовательного процесса», Михаил Иванов, зам. проректора по цифровизации ФГОБУ ВО «Финансовый университет при Правительстве Российской Федерации»;</w:t>
      </w:r>
    </w:p>
    <w:p w:rsidR="00340C58" w:rsidRPr="009F6397" w:rsidRDefault="009F6397" w:rsidP="009F6397">
      <w:pPr>
        <w:spacing w:after="0" w:line="251" w:lineRule="auto"/>
        <w:ind w:left="0" w:right="0" w:firstLine="0"/>
        <w:rPr>
          <w:sz w:val="24"/>
          <w:szCs w:val="24"/>
        </w:rPr>
      </w:pPr>
      <w:r w:rsidRPr="009F6397">
        <w:rPr>
          <w:noProof/>
          <w:sz w:val="24"/>
          <w:szCs w:val="24"/>
        </w:rPr>
        <w:t xml:space="preserve">         14:30-15:30 </w:t>
      </w:r>
      <w:r w:rsidRPr="009F6397">
        <w:rPr>
          <w:sz w:val="24"/>
          <w:szCs w:val="24"/>
        </w:rPr>
        <w:t>«Реальный опыт реализации проектов цифровой трансформации», Инна Игнатович Генеральный д</w:t>
      </w:r>
      <w:r w:rsidRPr="009F6397">
        <w:rPr>
          <w:sz w:val="24"/>
          <w:szCs w:val="24"/>
        </w:rPr>
        <w:t>иректор ООО «Экспертно-</w:t>
      </w:r>
      <w:r w:rsidRPr="009F6397">
        <w:rPr>
          <w:sz w:val="24"/>
          <w:szCs w:val="24"/>
        </w:rPr>
        <w:t>аналитические системы»;</w:t>
      </w:r>
    </w:p>
    <w:p w:rsidR="00340C58" w:rsidRPr="009F6397" w:rsidRDefault="009F6397" w:rsidP="009F6397">
      <w:pPr>
        <w:ind w:left="0" w:right="71" w:firstLine="0"/>
        <w:rPr>
          <w:sz w:val="24"/>
          <w:szCs w:val="24"/>
        </w:rPr>
      </w:pPr>
      <w:r w:rsidRPr="009F6397">
        <w:rPr>
          <w:noProof/>
          <w:sz w:val="24"/>
          <w:szCs w:val="24"/>
        </w:rPr>
        <w:t xml:space="preserve">15:30-15:40 </w:t>
      </w:r>
      <w:r w:rsidRPr="009F6397">
        <w:rPr>
          <w:sz w:val="24"/>
          <w:szCs w:val="24"/>
        </w:rPr>
        <w:t>Перерыв;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>15:40-</w:t>
      </w:r>
      <w:r w:rsidRPr="009F6397">
        <w:rPr>
          <w:sz w:val="24"/>
          <w:szCs w:val="24"/>
        </w:rPr>
        <w:t>16:10 «</w:t>
      </w:r>
      <w:proofErr w:type="spellStart"/>
      <w:r w:rsidRPr="009F6397">
        <w:rPr>
          <w:sz w:val="24"/>
          <w:szCs w:val="24"/>
        </w:rPr>
        <w:t>Вендорские</w:t>
      </w:r>
      <w:proofErr w:type="spellEnd"/>
      <w:r w:rsidRPr="009F6397">
        <w:rPr>
          <w:sz w:val="24"/>
          <w:szCs w:val="24"/>
        </w:rPr>
        <w:t xml:space="preserve"> академические программы - важный элемент цифровой трансформации», Юлия Соколова, руководитель образовательной программы 0ralce </w:t>
      </w:r>
      <w:proofErr w:type="spellStart"/>
      <w:r w:rsidRPr="009F6397">
        <w:rPr>
          <w:sz w:val="24"/>
          <w:szCs w:val="24"/>
        </w:rPr>
        <w:t>Academy</w:t>
      </w:r>
      <w:proofErr w:type="spellEnd"/>
      <w:r w:rsidRPr="009F6397">
        <w:rPr>
          <w:sz w:val="24"/>
          <w:szCs w:val="24"/>
        </w:rPr>
        <w:t xml:space="preserve"> в России/СНГ;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 xml:space="preserve">16:10-16:40 «Новая профессия «Цифровой куратор», Андрей </w:t>
      </w:r>
      <w:proofErr w:type="spellStart"/>
      <w:r w:rsidRPr="009F6397">
        <w:rPr>
          <w:sz w:val="24"/>
          <w:szCs w:val="24"/>
        </w:rPr>
        <w:t>Вильчинский</w:t>
      </w:r>
      <w:proofErr w:type="spellEnd"/>
      <w:r w:rsidRPr="009F6397">
        <w:rPr>
          <w:sz w:val="24"/>
          <w:szCs w:val="24"/>
        </w:rPr>
        <w:t>, руководитель отдела цифровой трансформации, Российское общество «Знание»;</w:t>
      </w:r>
    </w:p>
    <w:p w:rsidR="00340C58" w:rsidRPr="009F6397" w:rsidRDefault="009F6397" w:rsidP="009F6397">
      <w:pPr>
        <w:ind w:left="0" w:right="71" w:firstLine="0"/>
        <w:rPr>
          <w:sz w:val="24"/>
          <w:szCs w:val="24"/>
        </w:rPr>
      </w:pPr>
      <w:r w:rsidRPr="009F6397">
        <w:rPr>
          <w:sz w:val="24"/>
          <w:szCs w:val="24"/>
        </w:rPr>
        <w:t>16:40-17:00 Ответы на вопросы.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>Участие бесплатное, необходимо зарегистрироваться до 25.11.2021 на сайте: www.wsrc</w:t>
      </w:r>
      <w:r w:rsidRPr="009F6397">
        <w:rPr>
          <w:sz w:val="24"/>
          <w:szCs w:val="24"/>
        </w:rPr>
        <w:t xml:space="preserve">enter.ru или по ссылке </w:t>
      </w:r>
      <w:r w:rsidRPr="009F6397">
        <w:rPr>
          <w:sz w:val="24"/>
          <w:szCs w:val="24"/>
          <w:u w:val="single" w:color="000000"/>
        </w:rPr>
        <w:t>https://clck.ru/Xgkbn</w:t>
      </w:r>
      <w:r w:rsidRPr="009F6397">
        <w:rPr>
          <w:sz w:val="24"/>
          <w:szCs w:val="24"/>
        </w:rPr>
        <w:t>.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 xml:space="preserve">Информацию для подключения к </w:t>
      </w:r>
      <w:r w:rsidRPr="009F6397">
        <w:rPr>
          <w:sz w:val="24"/>
          <w:szCs w:val="24"/>
          <w:lang w:val="en-US"/>
        </w:rPr>
        <w:t>ZO</w:t>
      </w:r>
      <w:r w:rsidRPr="009F6397">
        <w:rPr>
          <w:sz w:val="24"/>
          <w:szCs w:val="24"/>
        </w:rPr>
        <w:t>ОМ участники получат в день конференции на e-</w:t>
      </w:r>
      <w:proofErr w:type="spellStart"/>
      <w:r w:rsidRPr="009F6397">
        <w:rPr>
          <w:sz w:val="24"/>
          <w:szCs w:val="24"/>
        </w:rPr>
        <w:t>mail</w:t>
      </w:r>
      <w:proofErr w:type="spellEnd"/>
      <w:r w:rsidRPr="009F6397">
        <w:rPr>
          <w:sz w:val="24"/>
          <w:szCs w:val="24"/>
        </w:rPr>
        <w:t>, указанный при регистрации.</w:t>
      </w:r>
    </w:p>
    <w:p w:rsidR="00340C58" w:rsidRPr="009F6397" w:rsidRDefault="009F6397" w:rsidP="009F6397">
      <w:pPr>
        <w:ind w:left="0" w:right="71"/>
        <w:rPr>
          <w:sz w:val="24"/>
          <w:szCs w:val="24"/>
        </w:rPr>
      </w:pPr>
      <w:r w:rsidRPr="009F6397">
        <w:rPr>
          <w:sz w:val="24"/>
          <w:szCs w:val="24"/>
        </w:rPr>
        <w:t>Подробнее узнать о конференции или задать вопросы можно по телефону: +7(903) 454-02-88 или электронной</w:t>
      </w:r>
      <w:r w:rsidRPr="009F6397">
        <w:rPr>
          <w:sz w:val="24"/>
          <w:szCs w:val="24"/>
        </w:rPr>
        <w:t xml:space="preserve"> почте: as@nv-ot.com.</w:t>
      </w:r>
    </w:p>
    <w:p w:rsidR="00340C58" w:rsidRPr="009F6397" w:rsidRDefault="009F6397" w:rsidP="009F6397">
      <w:pPr>
        <w:ind w:left="0" w:right="0"/>
        <w:rPr>
          <w:sz w:val="24"/>
          <w:szCs w:val="24"/>
        </w:rPr>
      </w:pPr>
      <w:r w:rsidRPr="009F6397">
        <w:rPr>
          <w:sz w:val="24"/>
          <w:szCs w:val="24"/>
        </w:rPr>
        <w:t>Просим вас довести информацию до педагогов</w:t>
      </w:r>
      <w:r w:rsidRPr="009F6397">
        <w:rPr>
          <w:sz w:val="24"/>
          <w:szCs w:val="24"/>
        </w:rPr>
        <w:t xml:space="preserve"> </w:t>
      </w:r>
      <w:r w:rsidRPr="009F6397">
        <w:rPr>
          <w:sz w:val="24"/>
          <w:szCs w:val="24"/>
        </w:rPr>
        <w:t>для информирования заинтересованных лиц.</w:t>
      </w:r>
    </w:p>
    <w:p w:rsidR="00340C58" w:rsidRDefault="00340C58">
      <w:pPr>
        <w:sectPr w:rsidR="00340C58">
          <w:pgSz w:w="11971" w:h="16882"/>
          <w:pgMar w:top="931" w:right="989" w:bottom="982" w:left="1555" w:header="720" w:footer="720" w:gutter="0"/>
          <w:cols w:space="720"/>
        </w:sectPr>
      </w:pPr>
    </w:p>
    <w:p w:rsidR="009F6397" w:rsidRDefault="009F6397">
      <w:pPr>
        <w:spacing w:after="0" w:line="259" w:lineRule="auto"/>
        <w:ind w:left="0" w:right="0" w:firstLine="0"/>
        <w:jc w:val="left"/>
      </w:pPr>
    </w:p>
    <w:p w:rsidR="009F6397" w:rsidRDefault="009F6397" w:rsidP="009F6397"/>
    <w:p w:rsidR="009F6397" w:rsidRPr="009F6397" w:rsidRDefault="009F6397" w:rsidP="009F6397">
      <w:pPr>
        <w:spacing w:before="613" w:after="4" w:line="252" w:lineRule="auto"/>
        <w:ind w:left="-5" w:right="0" w:firstLine="691"/>
        <w:rPr>
          <w:rFonts w:eastAsiaTheme="minorHAnsi"/>
          <w:b/>
          <w:color w:val="auto"/>
          <w:sz w:val="24"/>
          <w:szCs w:val="24"/>
          <w:lang w:eastAsia="en-US"/>
        </w:rPr>
      </w:pPr>
      <w:r w:rsidRPr="009F6397">
        <w:rPr>
          <w:rFonts w:eastAsiaTheme="minorHAnsi"/>
          <w:b/>
          <w:color w:val="auto"/>
          <w:sz w:val="24"/>
          <w:szCs w:val="24"/>
          <w:lang w:eastAsia="en-US"/>
        </w:rPr>
        <w:t>Начальник МКУ</w:t>
      </w:r>
    </w:p>
    <w:p w:rsidR="009F6397" w:rsidRPr="009F6397" w:rsidRDefault="009F6397" w:rsidP="009F6397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9F6397">
        <w:rPr>
          <w:rFonts w:eastAsiaTheme="minorHAnsi"/>
          <w:b/>
          <w:color w:val="auto"/>
          <w:sz w:val="24"/>
          <w:szCs w:val="24"/>
          <w:lang w:eastAsia="en-US"/>
        </w:rPr>
        <w:t>«Управление образования</w:t>
      </w:r>
      <w:proofErr w:type="gramStart"/>
      <w:r w:rsidRPr="009F6397">
        <w:rPr>
          <w:rFonts w:eastAsiaTheme="minorHAnsi"/>
          <w:b/>
          <w:color w:val="auto"/>
          <w:sz w:val="24"/>
          <w:szCs w:val="24"/>
          <w:lang w:eastAsia="en-US"/>
        </w:rPr>
        <w:t xml:space="preserve">»:   </w:t>
      </w:r>
      <w:proofErr w:type="gramEnd"/>
      <w:r w:rsidRPr="009F6397"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9F6397">
        <w:rPr>
          <w:rFonts w:eastAsiaTheme="minorHAnsi"/>
          <w:b/>
          <w:color w:val="auto"/>
          <w:sz w:val="24"/>
          <w:szCs w:val="24"/>
          <w:lang w:eastAsia="en-US"/>
        </w:rPr>
        <w:t>Х.Исаева</w:t>
      </w:r>
      <w:proofErr w:type="spellEnd"/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2"/>
          <w:lang w:eastAsia="en-US"/>
        </w:rPr>
      </w:pPr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2"/>
          <w:lang w:eastAsia="en-US"/>
        </w:rPr>
      </w:pPr>
      <w:r w:rsidRPr="009F6397">
        <w:rPr>
          <w:rFonts w:eastAsiaTheme="minorHAnsi"/>
          <w:i/>
          <w:color w:val="auto"/>
          <w:sz w:val="22"/>
          <w:lang w:eastAsia="en-US"/>
        </w:rPr>
        <w:t>Исп. Магомедова У.К.</w:t>
      </w:r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sz w:val="22"/>
        </w:rPr>
      </w:pPr>
      <w:r w:rsidRPr="009F6397">
        <w:rPr>
          <w:rFonts w:eastAsiaTheme="minorHAnsi"/>
          <w:i/>
          <w:color w:val="auto"/>
          <w:sz w:val="22"/>
          <w:lang w:eastAsia="en-US"/>
        </w:rPr>
        <w:t>Тел. 8-903-482-57 46</w:t>
      </w:r>
    </w:p>
    <w:p w:rsidR="00340C58" w:rsidRPr="009F6397" w:rsidRDefault="00340C58" w:rsidP="009F6397"/>
    <w:sectPr w:rsidR="00340C58" w:rsidRPr="009F6397">
      <w:type w:val="continuous"/>
      <w:pgSz w:w="11971" w:h="16882"/>
      <w:pgMar w:top="1013" w:right="1104" w:bottom="883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8"/>
    <w:rsid w:val="00340C58"/>
    <w:rsid w:val="009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344"/>
  <w15:docId w15:val="{10F9BDEE-B528-43A7-9621-F97E799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9" w:right="7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2021-11-22T08:28:00Z</dcterms:created>
  <dcterms:modified xsi:type="dcterms:W3CDTF">2021-11-22T08:28:00Z</dcterms:modified>
</cp:coreProperties>
</file>