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C5BD" w14:textId="2D7D59C1" w:rsidR="002D7638" w:rsidRPr="006B514B" w:rsidRDefault="002D7638" w:rsidP="00D76456">
      <w:pPr>
        <w:shd w:val="clear" w:color="auto" w:fill="FFFFFF"/>
        <w:spacing w:before="150" w:after="0" w:line="360" w:lineRule="auto"/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Письмо № </w:t>
      </w:r>
      <w:r w:rsidR="00855D8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6</w:t>
      </w:r>
      <w:r w:rsidR="00C00528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47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от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0</w:t>
      </w:r>
      <w:r w:rsidR="009220F5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2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.0</w:t>
      </w:r>
      <w:r w:rsidR="00512A94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7</w:t>
      </w:r>
      <w:r w:rsidR="0039530A"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.2020 г.</w:t>
      </w:r>
      <w:r w:rsidRPr="006B514B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 xml:space="preserve"> </w:t>
      </w:r>
    </w:p>
    <w:p w14:paraId="50381F8D" w14:textId="3318EBC3" w:rsidR="00964975" w:rsidRDefault="0059638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</w:rPr>
      </w:pPr>
      <w:r w:rsidRPr="002C140E">
        <w:rPr>
          <w:b/>
          <w:color w:val="1F497D" w:themeColor="text2"/>
        </w:rPr>
        <w:t>О</w:t>
      </w:r>
      <w:r w:rsidR="0012214F" w:rsidRPr="002C140E">
        <w:rPr>
          <w:b/>
          <w:color w:val="1F497D" w:themeColor="text2"/>
        </w:rPr>
        <w:t xml:space="preserve"> </w:t>
      </w:r>
      <w:r w:rsidR="00512A94" w:rsidRPr="00512A94">
        <w:rPr>
          <w:b/>
          <w:bCs/>
          <w:color w:val="1F497D" w:themeColor="text2"/>
        </w:rPr>
        <w:t>приеме заявок на участие во Всероссийском творческом конкурсе «Война. Народ. Победа»</w:t>
      </w:r>
    </w:p>
    <w:p w14:paraId="5E7727D4" w14:textId="3BCF2CCE" w:rsidR="002C140E" w:rsidRDefault="002C140E" w:rsidP="002C140E">
      <w:pPr>
        <w:pStyle w:val="10"/>
        <w:spacing w:after="0" w:line="240" w:lineRule="auto"/>
        <w:ind w:firstLine="0"/>
        <w:jc w:val="both"/>
        <w:rPr>
          <w:b/>
          <w:color w:val="1F497D" w:themeColor="text2"/>
          <w:lang w:eastAsia="ru-RU"/>
        </w:rPr>
      </w:pPr>
    </w:p>
    <w:p w14:paraId="5F72555C" w14:textId="141F4136" w:rsidR="002D7638" w:rsidRDefault="002D7638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6B514B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Руководителям ОО </w:t>
      </w:r>
    </w:p>
    <w:p w14:paraId="2588241A" w14:textId="77777777" w:rsidR="002C140E" w:rsidRDefault="002C140E" w:rsidP="0058393E">
      <w:pPr>
        <w:shd w:val="clear" w:color="auto" w:fill="FFFFFF"/>
        <w:spacing w:before="150" w:after="0" w:line="240" w:lineRule="auto"/>
        <w:jc w:val="right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bookmarkStart w:id="0" w:name="_GoBack"/>
      <w:bookmarkEnd w:id="0"/>
    </w:p>
    <w:p w14:paraId="2CAF1C08" w14:textId="77777777" w:rsidR="00512A94" w:rsidRPr="00512A94" w:rsidRDefault="00B83AC0" w:rsidP="00512A94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2C140E">
        <w:t xml:space="preserve">МКУ «Управление образования по Сергокалинскому району в соответствии с письмом </w:t>
      </w:r>
      <w:r w:rsidR="00266328" w:rsidRPr="002C140E">
        <w:t xml:space="preserve">Министерство образования и науки Республики Дагестан </w:t>
      </w:r>
      <w:r w:rsidRPr="002C140E">
        <w:t>за № 06-</w:t>
      </w:r>
      <w:r w:rsidR="00855D84" w:rsidRPr="002C140E">
        <w:t>5</w:t>
      </w:r>
      <w:r w:rsidR="002C140E" w:rsidRPr="002C140E">
        <w:t>124</w:t>
      </w:r>
      <w:r w:rsidRPr="002C140E">
        <w:t>/0</w:t>
      </w:r>
      <w:r w:rsidR="002C140E" w:rsidRPr="002C140E">
        <w:t>1</w:t>
      </w:r>
      <w:r w:rsidRPr="002C140E">
        <w:t>-</w:t>
      </w:r>
      <w:r w:rsidR="002C140E" w:rsidRPr="002C140E">
        <w:t>1</w:t>
      </w:r>
      <w:r w:rsidRPr="002C140E">
        <w:t xml:space="preserve">8/20 от </w:t>
      </w:r>
      <w:r w:rsidR="00BE60DA" w:rsidRPr="002C140E">
        <w:t>2</w:t>
      </w:r>
      <w:r w:rsidR="002C140E" w:rsidRPr="002C140E">
        <w:t>6</w:t>
      </w:r>
      <w:r w:rsidRPr="002C140E">
        <w:t>.0</w:t>
      </w:r>
      <w:r w:rsidR="00855D84" w:rsidRPr="002C140E">
        <w:t>6</w:t>
      </w:r>
      <w:r w:rsidRPr="002C140E">
        <w:t xml:space="preserve">.2020 г. </w:t>
      </w:r>
      <w:r w:rsidR="00512A94" w:rsidRPr="00512A94">
        <w:rPr>
          <w:color w:val="000000"/>
        </w:rPr>
        <w:t>информирует о том, что сетевое издание «Педагогическая олимпиада» на сайте www.pedolymp.ru (раздел «Мероприятия» - «Для обучающихся» - «Конкурсы») ведет прием заявок на участие во Всероссийском творческом конкурсе для дошкольников, школьников, студентов и педагогов «Война. Народ. Победа», проведение которого приурочена к празднованию 75-летия Великой Победы.</w:t>
      </w:r>
    </w:p>
    <w:p w14:paraId="54D32484" w14:textId="77777777" w:rsidR="00512A94" w:rsidRPr="00512A94" w:rsidRDefault="00512A94" w:rsidP="00512A94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512A94">
        <w:rPr>
          <w:color w:val="000000"/>
        </w:rPr>
        <w:t>Основная цель проведения Конкурса - формирование у подрастающего поколения патриотических качеств, чувства сопричастности к истории Отечества.</w:t>
      </w:r>
    </w:p>
    <w:p w14:paraId="432CABFA" w14:textId="77777777" w:rsidR="00512A94" w:rsidRPr="00512A94" w:rsidRDefault="00512A94" w:rsidP="00512A94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512A94">
        <w:rPr>
          <w:color w:val="000000"/>
        </w:rPr>
        <w:t>Данное информационное сообщение и приложения к нему содержат условия проведения Конкурса, срок и порядок предоставления необходимых документов, форму поощрения победителей и участников Конкурса. Кроме того, просим Вас принять во внимание то, что данное сообщение не является коммерческим предложением, а носит информационный характер и служит для оперативного информирования заинтересованных лиц.</w:t>
      </w:r>
    </w:p>
    <w:p w14:paraId="23CE6F5D" w14:textId="5F63A0B3" w:rsidR="00512A94" w:rsidRPr="00512A94" w:rsidRDefault="00512A94" w:rsidP="00512A94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512A94">
        <w:rPr>
          <w:color w:val="000000"/>
        </w:rPr>
        <w:t>Более подробная информация о Конкурсе содержится на его официальной странице по адресу http://pedolymp.</w:t>
      </w:r>
      <w:proofErr w:type="spellStart"/>
      <w:r>
        <w:rPr>
          <w:color w:val="000000"/>
          <w:lang w:val="en-US"/>
        </w:rPr>
        <w:t>ru</w:t>
      </w:r>
      <w:proofErr w:type="spellEnd"/>
      <w:r w:rsidRPr="00512A94">
        <w:rPr>
          <w:color w:val="000000"/>
        </w:rPr>
        <w:t>/</w:t>
      </w:r>
      <w:proofErr w:type="spellStart"/>
      <w:r w:rsidRPr="00512A94">
        <w:rPr>
          <w:color w:val="000000"/>
        </w:rPr>
        <w:t>events</w:t>
      </w:r>
      <w:proofErr w:type="spellEnd"/>
      <w:r w:rsidRPr="00512A94">
        <w:rPr>
          <w:color w:val="000000"/>
        </w:rPr>
        <w:t>/25.</w:t>
      </w:r>
    </w:p>
    <w:p w14:paraId="4192F895" w14:textId="77777777" w:rsidR="00512A94" w:rsidRPr="00512A94" w:rsidRDefault="00512A94" w:rsidP="00512A94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512A94">
        <w:rPr>
          <w:color w:val="000000"/>
        </w:rPr>
        <w:t>Участие в мероприятии является добровольным и открытым. Решение об участии принимается участниками самостоятельно.</w:t>
      </w:r>
    </w:p>
    <w:p w14:paraId="3E575601" w14:textId="77777777" w:rsidR="00512A94" w:rsidRPr="00512A94" w:rsidRDefault="00512A94" w:rsidP="00512A94">
      <w:pPr>
        <w:pStyle w:val="10"/>
        <w:spacing w:after="0" w:line="240" w:lineRule="auto"/>
        <w:ind w:firstLine="700"/>
        <w:jc w:val="both"/>
        <w:rPr>
          <w:color w:val="000000"/>
        </w:rPr>
      </w:pPr>
      <w:r w:rsidRPr="00512A94">
        <w:rPr>
          <w:color w:val="000000"/>
        </w:rPr>
        <w:t>Просим Вас оказать содействие в оперативном информировании заинтересованных лиц.</w:t>
      </w:r>
    </w:p>
    <w:p w14:paraId="2E783252" w14:textId="77777777" w:rsidR="00512A94" w:rsidRDefault="00512A94" w:rsidP="00512A94">
      <w:pPr>
        <w:pStyle w:val="10"/>
        <w:spacing w:after="0"/>
        <w:ind w:firstLine="700"/>
        <w:jc w:val="both"/>
        <w:rPr>
          <w:color w:val="000000"/>
        </w:rPr>
      </w:pPr>
    </w:p>
    <w:p w14:paraId="20ADF3B4" w14:textId="0C18CCDF" w:rsidR="00266328" w:rsidRDefault="00512A94" w:rsidP="00512A94">
      <w:pPr>
        <w:pStyle w:val="10"/>
        <w:spacing w:after="0"/>
        <w:ind w:firstLine="700"/>
        <w:jc w:val="both"/>
      </w:pPr>
      <w:r w:rsidRPr="00512A94">
        <w:rPr>
          <w:color w:val="000000"/>
        </w:rPr>
        <w:t>Приложение: на 6 л. в 1 экз.</w:t>
      </w:r>
    </w:p>
    <w:p w14:paraId="3DCA54B5" w14:textId="4E547710" w:rsidR="006B514B" w:rsidRDefault="006B514B" w:rsidP="00B255DC">
      <w:pPr>
        <w:pStyle w:val="Default"/>
        <w:spacing w:line="276" w:lineRule="auto"/>
        <w:ind w:firstLine="709"/>
        <w:jc w:val="both"/>
      </w:pPr>
    </w:p>
    <w:p w14:paraId="196885F8" w14:textId="59E836CF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3C8B9A7C" w14:textId="77777777" w:rsidR="00512A94" w:rsidRDefault="00512A94" w:rsidP="00B255DC">
      <w:pPr>
        <w:pStyle w:val="Default"/>
        <w:spacing w:line="276" w:lineRule="auto"/>
        <w:ind w:firstLine="709"/>
        <w:jc w:val="both"/>
      </w:pPr>
    </w:p>
    <w:p w14:paraId="541EB284" w14:textId="36DCCAD0" w:rsidR="00096F32" w:rsidRDefault="00266328" w:rsidP="00634D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МКУ</w:t>
      </w:r>
    </w:p>
    <w:p w14:paraId="38B351A3" w14:textId="1A113481" w:rsidR="00096F32" w:rsidRDefault="00096F32" w:rsidP="00096F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«Управление </w:t>
      </w:r>
      <w:r w:rsidR="00266328">
        <w:rPr>
          <w:rFonts w:ascii="Times New Roman" w:hAnsi="Times New Roman" w:cs="Times New Roman"/>
          <w:b/>
          <w:sz w:val="24"/>
          <w:szCs w:val="24"/>
        </w:rPr>
        <w:t xml:space="preserve">образования»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34DD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B3DF7">
        <w:rPr>
          <w:rFonts w:ascii="Times New Roman" w:hAnsi="Times New Roman" w:cs="Times New Roman"/>
          <w:b/>
          <w:sz w:val="24"/>
          <w:szCs w:val="24"/>
        </w:rPr>
        <w:t xml:space="preserve">Х. Исаева </w:t>
      </w:r>
    </w:p>
    <w:p w14:paraId="524FB254" w14:textId="162088E9" w:rsidR="00096F32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9311CBF" w14:textId="2C9F7F80" w:rsidR="006B514B" w:rsidRDefault="006B514B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DEB0CB1" w14:textId="6FEF7092" w:rsidR="000A6547" w:rsidRDefault="000A6547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4FBE8208" w14:textId="77777777" w:rsidR="005E43B8" w:rsidRDefault="005E43B8" w:rsidP="00096F32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14:paraId="7A157B35" w14:textId="77777777" w:rsidR="00096F32" w:rsidRPr="005E43B8" w:rsidRDefault="00096F32" w:rsidP="00096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Исп. Магомедова С.Ш.</w:t>
      </w:r>
    </w:p>
    <w:p w14:paraId="252496A5" w14:textId="77777777" w:rsidR="00DE6A06" w:rsidRPr="005E43B8" w:rsidRDefault="00096F32" w:rsidP="003A62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E43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Тел. 8-903-481-80-00</w:t>
      </w:r>
    </w:p>
    <w:p w14:paraId="07B40233" w14:textId="2EE62980" w:rsidR="00DE6A06" w:rsidRDefault="005E43B8" w:rsidP="005E43B8">
      <w:pPr>
        <w:ind w:firstLine="567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C14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e-mail: </w:t>
      </w:r>
      <w:hyperlink r:id="rId6" w:history="1"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msarat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78@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gmail</w:t>
        </w:r>
        <w:r w:rsidRPr="002C140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.</w:t>
        </w:r>
        <w:r w:rsidRPr="001572AE">
          <w:rPr>
            <w:rStyle w:val="a5"/>
            <w:rFonts w:ascii="Times New Roman" w:hAnsi="Times New Roman" w:cs="Times New Roman"/>
            <w:i/>
            <w:iCs/>
            <w:sz w:val="20"/>
            <w:szCs w:val="20"/>
            <w:lang w:val="en-US"/>
          </w:rPr>
          <w:t>com</w:t>
        </w:r>
      </w:hyperlink>
    </w:p>
    <w:sectPr w:rsidR="00DE6A06" w:rsidSect="002C140E">
      <w:pgSz w:w="11900" w:h="16840"/>
      <w:pgMar w:top="855" w:right="506" w:bottom="941" w:left="88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4F46"/>
    <w:multiLevelType w:val="multilevel"/>
    <w:tmpl w:val="DD849E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BD31B5"/>
    <w:multiLevelType w:val="multilevel"/>
    <w:tmpl w:val="4148B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D307E"/>
    <w:multiLevelType w:val="multilevel"/>
    <w:tmpl w:val="1E667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1A58AC"/>
    <w:multiLevelType w:val="multilevel"/>
    <w:tmpl w:val="0C627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C41"/>
    <w:rsid w:val="00034E19"/>
    <w:rsid w:val="000577CE"/>
    <w:rsid w:val="00096F32"/>
    <w:rsid w:val="000A6547"/>
    <w:rsid w:val="0012214F"/>
    <w:rsid w:val="00147A5B"/>
    <w:rsid w:val="001678F5"/>
    <w:rsid w:val="001A3A86"/>
    <w:rsid w:val="001D358C"/>
    <w:rsid w:val="001E14E6"/>
    <w:rsid w:val="002226E6"/>
    <w:rsid w:val="00245C41"/>
    <w:rsid w:val="00266328"/>
    <w:rsid w:val="002816D3"/>
    <w:rsid w:val="00292E2B"/>
    <w:rsid w:val="002C140E"/>
    <w:rsid w:val="002D7638"/>
    <w:rsid w:val="002E3F05"/>
    <w:rsid w:val="00360661"/>
    <w:rsid w:val="0036145C"/>
    <w:rsid w:val="003617B4"/>
    <w:rsid w:val="00374E5D"/>
    <w:rsid w:val="0039530A"/>
    <w:rsid w:val="003A620A"/>
    <w:rsid w:val="00442790"/>
    <w:rsid w:val="0044569C"/>
    <w:rsid w:val="004B3DF7"/>
    <w:rsid w:val="004B4CC5"/>
    <w:rsid w:val="00512A94"/>
    <w:rsid w:val="0051615F"/>
    <w:rsid w:val="005731E1"/>
    <w:rsid w:val="0058393E"/>
    <w:rsid w:val="0059638E"/>
    <w:rsid w:val="005C1CA2"/>
    <w:rsid w:val="005E43B8"/>
    <w:rsid w:val="00634DDE"/>
    <w:rsid w:val="00667B5D"/>
    <w:rsid w:val="006846B0"/>
    <w:rsid w:val="006B514B"/>
    <w:rsid w:val="006C6472"/>
    <w:rsid w:val="006D41F2"/>
    <w:rsid w:val="00702563"/>
    <w:rsid w:val="00720C21"/>
    <w:rsid w:val="00754E0E"/>
    <w:rsid w:val="007F312C"/>
    <w:rsid w:val="0080612F"/>
    <w:rsid w:val="0083530B"/>
    <w:rsid w:val="00855D84"/>
    <w:rsid w:val="008B38FD"/>
    <w:rsid w:val="008B3AB2"/>
    <w:rsid w:val="008F5A56"/>
    <w:rsid w:val="009220F5"/>
    <w:rsid w:val="00923B26"/>
    <w:rsid w:val="009316C1"/>
    <w:rsid w:val="00953EED"/>
    <w:rsid w:val="00964975"/>
    <w:rsid w:val="009C3B65"/>
    <w:rsid w:val="009C6372"/>
    <w:rsid w:val="00A135F5"/>
    <w:rsid w:val="00A21A2A"/>
    <w:rsid w:val="00AC4570"/>
    <w:rsid w:val="00AC5E1A"/>
    <w:rsid w:val="00AF43C3"/>
    <w:rsid w:val="00AF4B36"/>
    <w:rsid w:val="00B0001E"/>
    <w:rsid w:val="00B105E4"/>
    <w:rsid w:val="00B255DC"/>
    <w:rsid w:val="00B76188"/>
    <w:rsid w:val="00B83AC0"/>
    <w:rsid w:val="00B93AB7"/>
    <w:rsid w:val="00BE60DA"/>
    <w:rsid w:val="00C00528"/>
    <w:rsid w:val="00C655AC"/>
    <w:rsid w:val="00C774D8"/>
    <w:rsid w:val="00CB02CE"/>
    <w:rsid w:val="00D76456"/>
    <w:rsid w:val="00DC7B56"/>
    <w:rsid w:val="00DE6A06"/>
    <w:rsid w:val="00E8681B"/>
    <w:rsid w:val="00E86837"/>
    <w:rsid w:val="00ED5DFD"/>
    <w:rsid w:val="00F40FFC"/>
    <w:rsid w:val="00F53C1C"/>
    <w:rsid w:val="00F8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21A5"/>
  <w15:docId w15:val="{80FD8DB6-1397-48AC-AB43-6CC11B64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78F5"/>
    <w:rPr>
      <w:color w:val="605E5C"/>
      <w:shd w:val="clear" w:color="auto" w:fill="E1DFDD"/>
    </w:rPr>
  </w:style>
  <w:style w:type="character" w:customStyle="1" w:styleId="a7">
    <w:name w:val="Основной текст_"/>
    <w:basedOn w:val="a0"/>
    <w:link w:val="10"/>
    <w:rsid w:val="00D7645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7"/>
    <w:rsid w:val="00D76456"/>
    <w:pPr>
      <w:widowControl w:val="0"/>
      <w:spacing w:after="48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Unresolved Mention"/>
    <w:basedOn w:val="a0"/>
    <w:uiPriority w:val="99"/>
    <w:semiHidden/>
    <w:unhideWhenUsed/>
    <w:rsid w:val="005E43B8"/>
    <w:rPr>
      <w:color w:val="605E5C"/>
      <w:shd w:val="clear" w:color="auto" w:fill="E1DFDD"/>
    </w:rPr>
  </w:style>
  <w:style w:type="character" w:customStyle="1" w:styleId="2">
    <w:name w:val="Основной текст (2)_"/>
    <w:basedOn w:val="a0"/>
    <w:link w:val="20"/>
    <w:rsid w:val="005E43B8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5E43B8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link w:val="aa"/>
    <w:rsid w:val="005E43B8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Другое_"/>
    <w:basedOn w:val="a0"/>
    <w:link w:val="ac"/>
    <w:rsid w:val="005E43B8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E43B8"/>
    <w:rPr>
      <w:i/>
      <w:iCs/>
      <w:sz w:val="30"/>
      <w:szCs w:val="30"/>
    </w:rPr>
  </w:style>
  <w:style w:type="paragraph" w:customStyle="1" w:styleId="20">
    <w:name w:val="Основной текст (2)"/>
    <w:basedOn w:val="a"/>
    <w:link w:val="2"/>
    <w:rsid w:val="005E43B8"/>
    <w:pPr>
      <w:widowControl w:val="0"/>
      <w:spacing w:after="60" w:line="240" w:lineRule="auto"/>
      <w:ind w:firstLine="54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5E43B8"/>
    <w:pPr>
      <w:widowControl w:val="0"/>
      <w:spacing w:after="260" w:line="298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5E43B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ругое"/>
    <w:basedOn w:val="a"/>
    <w:link w:val="ab"/>
    <w:rsid w:val="005E43B8"/>
    <w:pPr>
      <w:widowControl w:val="0"/>
      <w:spacing w:after="5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E43B8"/>
    <w:pPr>
      <w:widowControl w:val="0"/>
      <w:spacing w:after="220" w:line="216" w:lineRule="auto"/>
      <w:ind w:left="7000"/>
    </w:pPr>
    <w:rPr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arat7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9461D-2B1B-4601-8281-C1666028A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sarat</cp:lastModifiedBy>
  <cp:revision>69</cp:revision>
  <dcterms:created xsi:type="dcterms:W3CDTF">2019-12-05T07:26:00Z</dcterms:created>
  <dcterms:modified xsi:type="dcterms:W3CDTF">2020-07-02T09:10:00Z</dcterms:modified>
</cp:coreProperties>
</file>