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9516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</w:t>
      </w:r>
      <w:r w:rsidR="0059647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88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0</w:t>
      </w:r>
      <w:r w:rsidR="002535D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9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апреля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365061" w:rsidRPr="00A658F5" w:rsidRDefault="00F219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="00A658F5" w:rsidRPr="00A658F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реализаци</w:t>
      </w:r>
      <w:r w:rsidR="00A658F5" w:rsidRPr="00A658F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</w:t>
      </w:r>
      <w:r w:rsidR="00A658F5" w:rsidRPr="00A658F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всероссийского проекта «Бессмертный полк онлайн»</w:t>
      </w: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Руководителям ОО</w:t>
      </w:r>
    </w:p>
    <w:p w:rsidR="002535D5" w:rsidRDefault="002535D5" w:rsidP="00601552">
      <w:pPr>
        <w:pStyle w:val="20"/>
        <w:jc w:val="both"/>
      </w:pPr>
    </w:p>
    <w:p w:rsidR="00317425" w:rsidRPr="00087239" w:rsidRDefault="00365061" w:rsidP="00601552">
      <w:pPr>
        <w:pStyle w:val="20"/>
        <w:jc w:val="both"/>
      </w:pPr>
      <w:r w:rsidRPr="00087239">
        <w:t xml:space="preserve">МКУ «Управление образования» по Сергокалинскому району в соответствии с письмом </w:t>
      </w:r>
      <w:r w:rsidRPr="00087239">
        <w:rPr>
          <w:color w:val="000000"/>
        </w:rPr>
        <w:t>Министерства образования и науки Республики Дагестан за № 06-</w:t>
      </w:r>
      <w:r w:rsidR="00801120" w:rsidRPr="00087239">
        <w:rPr>
          <w:color w:val="000000"/>
        </w:rPr>
        <w:t>3</w:t>
      </w:r>
      <w:r w:rsidR="00317425" w:rsidRPr="00087239">
        <w:rPr>
          <w:color w:val="000000"/>
        </w:rPr>
        <w:t>461</w:t>
      </w:r>
      <w:r w:rsidRPr="00087239">
        <w:rPr>
          <w:color w:val="000000"/>
        </w:rPr>
        <w:t>/01-</w:t>
      </w:r>
      <w:r w:rsidR="00317425" w:rsidRPr="00087239">
        <w:rPr>
          <w:color w:val="000000"/>
        </w:rPr>
        <w:t>0</w:t>
      </w:r>
      <w:r w:rsidRPr="00087239">
        <w:rPr>
          <w:color w:val="000000"/>
        </w:rPr>
        <w:t xml:space="preserve">8/21 от </w:t>
      </w:r>
      <w:r w:rsidR="00801120" w:rsidRPr="00087239">
        <w:rPr>
          <w:color w:val="000000"/>
        </w:rPr>
        <w:t>0</w:t>
      </w:r>
      <w:r w:rsidR="00317425" w:rsidRPr="00087239">
        <w:rPr>
          <w:color w:val="000000"/>
        </w:rPr>
        <w:t>8</w:t>
      </w:r>
      <w:r w:rsidRPr="00087239">
        <w:rPr>
          <w:color w:val="000000"/>
        </w:rPr>
        <w:t>.0</w:t>
      </w:r>
      <w:r w:rsidR="00801120" w:rsidRPr="00087239">
        <w:rPr>
          <w:color w:val="000000"/>
        </w:rPr>
        <w:t>4</w:t>
      </w:r>
      <w:r w:rsidRPr="00087239">
        <w:rPr>
          <w:color w:val="000000"/>
        </w:rPr>
        <w:t>.</w:t>
      </w:r>
      <w:r w:rsidR="00801120" w:rsidRPr="00087239">
        <w:rPr>
          <w:color w:val="000000"/>
        </w:rPr>
        <w:t>20</w:t>
      </w:r>
      <w:r w:rsidRPr="00087239">
        <w:rPr>
          <w:color w:val="000000"/>
        </w:rPr>
        <w:t xml:space="preserve">21 </w:t>
      </w:r>
      <w:r w:rsidR="00F14A03" w:rsidRPr="00087239">
        <w:rPr>
          <w:color w:val="000000"/>
        </w:rPr>
        <w:t xml:space="preserve">г. </w:t>
      </w:r>
      <w:r w:rsidR="00317425" w:rsidRPr="00087239">
        <w:rPr>
          <w:color w:val="000000"/>
        </w:rPr>
        <w:t>информирует, что в рамках празднования Дня Победы в Великой Отечественной войне 1941- 1945 годов в республике запланирована реализация всероссийского проекта «Бессмертный полк онлайн».</w:t>
      </w:r>
    </w:p>
    <w:p w:rsidR="00317425" w:rsidRPr="00087239" w:rsidRDefault="00317425" w:rsidP="00601552">
      <w:pPr>
        <w:pStyle w:val="1"/>
        <w:spacing w:line="276" w:lineRule="auto"/>
        <w:ind w:firstLine="860"/>
        <w:jc w:val="both"/>
        <w:rPr>
          <w:sz w:val="28"/>
          <w:szCs w:val="28"/>
        </w:rPr>
      </w:pPr>
      <w:r w:rsidRPr="00087239">
        <w:rPr>
          <w:color w:val="000000"/>
          <w:sz w:val="28"/>
          <w:szCs w:val="28"/>
        </w:rPr>
        <w:t xml:space="preserve">В 2020 году из-за сложной эпидемиологической ситуации в стране, «Бессмертный полк» впервые прошёл в онлайн-формате. Он оказался очень востребован обществом. Было подано порядка 3 млн. заявок из разных стран, после прохождения </w:t>
      </w:r>
      <w:proofErr w:type="spellStart"/>
      <w:r w:rsidRPr="00087239">
        <w:rPr>
          <w:color w:val="000000"/>
          <w:sz w:val="28"/>
          <w:szCs w:val="28"/>
        </w:rPr>
        <w:t>модерации</w:t>
      </w:r>
      <w:proofErr w:type="spellEnd"/>
      <w:r w:rsidRPr="00087239">
        <w:rPr>
          <w:color w:val="000000"/>
          <w:sz w:val="28"/>
          <w:szCs w:val="28"/>
        </w:rPr>
        <w:t xml:space="preserve"> в трансляцию шествия были включены почти 2,4 млн. героев. Сама трансляция длилась почти 20 дней, её посмотрели около 25 млн. человек во всем мире.</w:t>
      </w:r>
    </w:p>
    <w:p w:rsidR="00317425" w:rsidRPr="00087239" w:rsidRDefault="00317425" w:rsidP="00601552">
      <w:pPr>
        <w:pStyle w:val="1"/>
        <w:spacing w:line="276" w:lineRule="auto"/>
        <w:ind w:firstLine="680"/>
        <w:jc w:val="both"/>
        <w:rPr>
          <w:sz w:val="28"/>
          <w:szCs w:val="28"/>
        </w:rPr>
      </w:pPr>
      <w:r w:rsidRPr="00087239">
        <w:rPr>
          <w:color w:val="000000"/>
          <w:sz w:val="28"/>
          <w:szCs w:val="28"/>
        </w:rPr>
        <w:t xml:space="preserve">В 2021 году вновь, дополнительно к традиционному шествию будет реализован проект «Бессмертный полк онлайн». Портреты героев и ветеранов Великой Отечественной войны снова будут продемонстрированы в виртуальном шествии. </w:t>
      </w:r>
      <w:proofErr w:type="gramStart"/>
      <w:r w:rsidRPr="00087239">
        <w:rPr>
          <w:color w:val="000000"/>
          <w:sz w:val="28"/>
          <w:szCs w:val="28"/>
        </w:rPr>
        <w:t>Каждый желающий сможет почтить память своих дедов и прадедов, защищавших нашу Родину, увидев портреты родственников на крупнейших онлайн-площадках страны.</w:t>
      </w:r>
      <w:proofErr w:type="gramEnd"/>
      <w:r w:rsidRPr="00087239">
        <w:rPr>
          <w:color w:val="000000"/>
          <w:sz w:val="28"/>
          <w:szCs w:val="28"/>
        </w:rPr>
        <w:t xml:space="preserve"> Из загруженных на специальный сайт фотографий участников Великой Отечественной войны будет сформирован видеоряд для трансляции на </w:t>
      </w:r>
      <w:proofErr w:type="spellStart"/>
      <w:r w:rsidRPr="00087239">
        <w:rPr>
          <w:color w:val="000000"/>
          <w:sz w:val="28"/>
          <w:szCs w:val="28"/>
        </w:rPr>
        <w:t>медиаэкранах</w:t>
      </w:r>
      <w:proofErr w:type="spellEnd"/>
      <w:r w:rsidRPr="00087239">
        <w:rPr>
          <w:color w:val="000000"/>
          <w:sz w:val="28"/>
          <w:szCs w:val="28"/>
        </w:rPr>
        <w:t>, телевидении и различных онлайн - платформах.</w:t>
      </w:r>
    </w:p>
    <w:p w:rsidR="00317425" w:rsidRPr="00087239" w:rsidRDefault="00317425" w:rsidP="00601552">
      <w:pPr>
        <w:pStyle w:val="1"/>
        <w:spacing w:line="276" w:lineRule="auto"/>
        <w:ind w:firstLine="680"/>
        <w:jc w:val="both"/>
        <w:rPr>
          <w:sz w:val="28"/>
          <w:szCs w:val="28"/>
        </w:rPr>
      </w:pPr>
      <w:r w:rsidRPr="00087239">
        <w:rPr>
          <w:color w:val="000000"/>
          <w:sz w:val="28"/>
          <w:szCs w:val="28"/>
        </w:rPr>
        <w:t xml:space="preserve">Чтобы не допустить осквернения памяти героев и не пропустить в строй «Бессмертного полка» портреты нацистских преступников, коллаборационистов или изображения с сюжетами и образами, не относящимися к Великой Отечественной войне, необходима </w:t>
      </w:r>
      <w:proofErr w:type="spellStart"/>
      <w:r w:rsidRPr="00087239">
        <w:rPr>
          <w:color w:val="000000"/>
          <w:sz w:val="28"/>
          <w:szCs w:val="28"/>
        </w:rPr>
        <w:t>модерация</w:t>
      </w:r>
      <w:proofErr w:type="spellEnd"/>
      <w:r w:rsidRPr="00087239">
        <w:rPr>
          <w:color w:val="000000"/>
          <w:sz w:val="28"/>
          <w:szCs w:val="28"/>
        </w:rPr>
        <w:t xml:space="preserve"> заявок, поступающих для участия в проекте «Бессмертный полк онлайн». Исполнитель: Р.М. Магомедов 8(8722) 69-22-41</w:t>
      </w:r>
    </w:p>
    <w:p w:rsidR="00317425" w:rsidRPr="00087239" w:rsidRDefault="00317425" w:rsidP="00601552">
      <w:pPr>
        <w:pStyle w:val="1"/>
        <w:spacing w:line="276" w:lineRule="auto"/>
        <w:ind w:firstLine="680"/>
        <w:jc w:val="both"/>
        <w:rPr>
          <w:sz w:val="28"/>
          <w:szCs w:val="28"/>
        </w:rPr>
      </w:pPr>
      <w:r w:rsidRPr="00087239">
        <w:rPr>
          <w:color w:val="000000"/>
          <w:sz w:val="28"/>
          <w:szCs w:val="28"/>
        </w:rPr>
        <w:t xml:space="preserve">Для регистрации в качестве модератора каждому участнику проекта «Бессмертный полк онлайн» необходимо заполнить анкету по ссылке </w:t>
      </w:r>
      <w:hyperlink r:id="rId5" w:history="1">
        <w:r w:rsidR="003C40D5" w:rsidRPr="00087239">
          <w:rPr>
            <w:rStyle w:val="a4"/>
            <w:sz w:val="28"/>
            <w:szCs w:val="28"/>
          </w:rPr>
          <w:t>https://docs.google.</w:t>
        </w:r>
        <w:r w:rsidR="003C40D5" w:rsidRPr="00087239">
          <w:rPr>
            <w:rStyle w:val="a4"/>
            <w:sz w:val="28"/>
            <w:szCs w:val="28"/>
            <w:lang w:val="en-US"/>
          </w:rPr>
          <w:t>c</w:t>
        </w:r>
        <w:proofErr w:type="spellStart"/>
        <w:r w:rsidR="003C40D5" w:rsidRPr="00087239">
          <w:rPr>
            <w:rStyle w:val="a4"/>
            <w:sz w:val="28"/>
            <w:szCs w:val="28"/>
          </w:rPr>
          <w:t>om</w:t>
        </w:r>
        <w:proofErr w:type="spellEnd"/>
        <w:r w:rsidR="003C40D5" w:rsidRPr="00087239">
          <w:rPr>
            <w:rStyle w:val="a4"/>
            <w:sz w:val="28"/>
            <w:szCs w:val="28"/>
          </w:rPr>
          <w:t>/</w:t>
        </w:r>
        <w:proofErr w:type="spellStart"/>
        <w:r w:rsidR="003C40D5" w:rsidRPr="00087239">
          <w:rPr>
            <w:rStyle w:val="a4"/>
            <w:sz w:val="28"/>
            <w:szCs w:val="28"/>
          </w:rPr>
          <w:t>forms</w:t>
        </w:r>
        <w:proofErr w:type="spellEnd"/>
        <w:r w:rsidR="003C40D5" w:rsidRPr="00087239">
          <w:rPr>
            <w:rStyle w:val="a4"/>
            <w:sz w:val="28"/>
            <w:szCs w:val="28"/>
          </w:rPr>
          <w:t>/d/e/lFAIpQLScY0zQiAkXQIyTGBwo_oobQrhBZIEXHW</w:t>
        </w:r>
      </w:hyperlink>
      <w:r w:rsidR="003C40D5" w:rsidRPr="00087239">
        <w:rPr>
          <w:color w:val="000000"/>
          <w:sz w:val="28"/>
          <w:szCs w:val="28"/>
        </w:rPr>
        <w:t xml:space="preserve"> </w:t>
      </w:r>
      <w:r w:rsidRPr="00087239">
        <w:rPr>
          <w:color w:val="000000"/>
          <w:sz w:val="28"/>
          <w:szCs w:val="28"/>
        </w:rPr>
        <w:t>2dli2aXcPTPD7YiNw/</w:t>
      </w:r>
      <w:proofErr w:type="spellStart"/>
      <w:r w:rsidRPr="00087239">
        <w:rPr>
          <w:color w:val="000000"/>
          <w:sz w:val="28"/>
          <w:szCs w:val="28"/>
        </w:rPr>
        <w:t>viewform</w:t>
      </w:r>
      <w:proofErr w:type="spellEnd"/>
      <w:r w:rsidRPr="00087239">
        <w:rPr>
          <w:color w:val="000000"/>
          <w:sz w:val="28"/>
          <w:szCs w:val="28"/>
        </w:rPr>
        <w:t>.</w:t>
      </w:r>
    </w:p>
    <w:p w:rsidR="00317425" w:rsidRPr="00087239" w:rsidRDefault="00317425" w:rsidP="00601552">
      <w:pPr>
        <w:pStyle w:val="1"/>
        <w:spacing w:line="276" w:lineRule="auto"/>
        <w:ind w:firstLine="680"/>
        <w:jc w:val="both"/>
        <w:rPr>
          <w:sz w:val="28"/>
          <w:szCs w:val="28"/>
        </w:rPr>
      </w:pPr>
      <w:r w:rsidRPr="00087239">
        <w:rPr>
          <w:color w:val="000000"/>
          <w:sz w:val="28"/>
          <w:szCs w:val="28"/>
        </w:rPr>
        <w:t xml:space="preserve">Прошу Вас оказать содействие и рассмотреть возможность участия </w:t>
      </w:r>
      <w:r w:rsidRPr="00087239">
        <w:rPr>
          <w:color w:val="000000"/>
          <w:sz w:val="28"/>
          <w:szCs w:val="28"/>
        </w:rPr>
        <w:lastRenderedPageBreak/>
        <w:t>педагогов с профильным историческим образованием в рабочих группах модераторов платформы «Бессмертного полка онлайн» по обработке присланных заявок (фотографии и биографические данные участников Великой Отечественной войны) на участие в онлайн-шествии 2021 года.</w:t>
      </w:r>
    </w:p>
    <w:p w:rsidR="00317425" w:rsidRPr="00087239" w:rsidRDefault="00317425" w:rsidP="00601552">
      <w:pPr>
        <w:pStyle w:val="1"/>
        <w:spacing w:after="740" w:line="276" w:lineRule="auto"/>
        <w:ind w:firstLine="680"/>
        <w:jc w:val="both"/>
        <w:rPr>
          <w:sz w:val="28"/>
          <w:szCs w:val="28"/>
        </w:rPr>
      </w:pPr>
      <w:r w:rsidRPr="00087239">
        <w:rPr>
          <w:color w:val="000000"/>
          <w:sz w:val="28"/>
          <w:szCs w:val="28"/>
        </w:rPr>
        <w:t>Дополнительную информацию можно получить по телефону 8 (988) 648-81-98 - Эльдар Кадиев, координатор регионального отделения МИПОД «Бессмертный полк» в Республике Дагестан.</w:t>
      </w:r>
    </w:p>
    <w:p w:rsidR="002535D5" w:rsidRDefault="002535D5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35D5" w:rsidRDefault="002535D5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35D5" w:rsidRDefault="002535D5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62DB9" w:rsidRPr="00DD6521" w:rsidRDefault="00B62DB9" w:rsidP="00B62DB9">
      <w:pPr>
        <w:ind w:firstLine="567"/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DD6521">
        <w:rPr>
          <w:rFonts w:ascii="Times New Roman" w:hAnsi="Times New Roman" w:cs="Times New Roman"/>
          <w:i/>
          <w:color w:val="FF0000"/>
          <w:u w:val="single"/>
          <w:lang w:val="en-US"/>
        </w:rPr>
        <w:t>msarat78@gmail.com</w:t>
      </w:r>
    </w:p>
    <w:p w:rsidR="003E6110" w:rsidRPr="003E6110" w:rsidRDefault="003E6110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110" w:rsidRPr="003E6110" w:rsidSect="004832A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087239"/>
    <w:rsid w:val="002535D5"/>
    <w:rsid w:val="002B43CE"/>
    <w:rsid w:val="002C59A5"/>
    <w:rsid w:val="00317425"/>
    <w:rsid w:val="00365061"/>
    <w:rsid w:val="003C40D5"/>
    <w:rsid w:val="003E6110"/>
    <w:rsid w:val="004832A2"/>
    <w:rsid w:val="00561C42"/>
    <w:rsid w:val="00596477"/>
    <w:rsid w:val="00601552"/>
    <w:rsid w:val="00801120"/>
    <w:rsid w:val="00885163"/>
    <w:rsid w:val="0095165F"/>
    <w:rsid w:val="00A60D98"/>
    <w:rsid w:val="00A658F5"/>
    <w:rsid w:val="00B30BD3"/>
    <w:rsid w:val="00B62DB9"/>
    <w:rsid w:val="00C15239"/>
    <w:rsid w:val="00D57F34"/>
    <w:rsid w:val="00F14A03"/>
    <w:rsid w:val="00F219F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lFAIpQLScY0zQiAkXQIyTGBwo_oobQrhBZIEX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18</cp:revision>
  <dcterms:created xsi:type="dcterms:W3CDTF">2020-09-14T12:00:00Z</dcterms:created>
  <dcterms:modified xsi:type="dcterms:W3CDTF">2021-04-09T11:47:00Z</dcterms:modified>
</cp:coreProperties>
</file>