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F3" w:rsidRPr="00690E19" w:rsidRDefault="00690E19" w:rsidP="00690E19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hyperlink r:id="rId6" w:history="1">
        <w:r w:rsidR="002857F3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 xml:space="preserve">Приказ № </w:t>
        </w:r>
        <w:r w:rsidR="008F712A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>35</w:t>
        </w:r>
        <w:r w:rsidR="002857F3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 xml:space="preserve"> от </w:t>
        </w:r>
        <w:r w:rsidR="008F712A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>12</w:t>
        </w:r>
        <w:r w:rsidR="002857F3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 xml:space="preserve"> апреля 2021</w:t>
        </w:r>
        <w:r w:rsidR="00C66B7F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 xml:space="preserve"> </w:t>
        </w:r>
        <w:r w:rsidR="002857F3" w:rsidRPr="00690E19">
          <w:rPr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shd w:val="clear" w:color="auto" w:fill="FFFFFF"/>
            <w:lang w:eastAsia="ru-RU"/>
          </w:rPr>
          <w:t>г.</w:t>
        </w:r>
      </w:hyperlink>
    </w:p>
    <w:p w:rsidR="002857F3" w:rsidRDefault="002857F3" w:rsidP="00690E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690E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 проведении р</w:t>
      </w:r>
      <w:r w:rsidR="008F712A" w:rsidRPr="00690E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айонного</w:t>
      </w:r>
      <w:r w:rsidRPr="00690E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конкурса на лучший стенд (уголок) «</w:t>
      </w:r>
      <w:proofErr w:type="spellStart"/>
      <w:r w:rsidRPr="00690E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Эколята</w:t>
      </w:r>
      <w:proofErr w:type="spellEnd"/>
      <w:r w:rsidRPr="00690E1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– молодые защитники Природы»</w:t>
      </w:r>
    </w:p>
    <w:p w:rsidR="00690E19" w:rsidRPr="00690E19" w:rsidRDefault="00690E19" w:rsidP="00690E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857F3" w:rsidRPr="00F07600" w:rsidRDefault="002857F3" w:rsidP="00285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 исполнение поручения Комитета Совета Федерации по науке, образованию и культуре Федерального Собрания Российской Федерации от 25 февраля 2021 года №  3.9 – 23/263 и в соответствии с Положением о Всероссийском конкурсе на лучший стенд (уголок) «</w:t>
      </w:r>
      <w:proofErr w:type="spellStart"/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Эколята</w:t>
      </w:r>
      <w:proofErr w:type="spellEnd"/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– молодые защитники Природы» в целях дальнейшего развития экологического образования и экологической культуры в общеобразовательных организациях, сохранения природы, ее растительного и животного мира</w:t>
      </w:r>
      <w:proofErr w:type="gramEnd"/>
    </w:p>
    <w:p w:rsidR="002857F3" w:rsidRPr="00F07600" w:rsidRDefault="002857F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2857F3" w:rsidRPr="00F07600" w:rsidRDefault="002857F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2857F3" w:rsidRPr="00F07600" w:rsidRDefault="002857F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Провести в период с </w:t>
      </w:r>
      <w:r w:rsidR="008F712A"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12</w:t>
      </w: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апреля по </w:t>
      </w:r>
      <w:r w:rsid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30 апреля </w:t>
      </w: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2021 г. р</w:t>
      </w:r>
      <w:r w:rsidR="00F07600"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айонный </w:t>
      </w: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конкурс на лучший стенд (уголок) «</w:t>
      </w:r>
      <w:proofErr w:type="spellStart"/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Эколята</w:t>
      </w:r>
      <w:proofErr w:type="spellEnd"/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– молодые защитники Природы» в общеобразовательных организациях (далее - Конкурс).</w:t>
      </w:r>
    </w:p>
    <w:p w:rsidR="002857F3" w:rsidRPr="00F07600" w:rsidRDefault="008F712A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</w:t>
      </w:r>
      <w:r w:rsid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</w:t>
      </w:r>
      <w:r w:rsidR="002857F3"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Утвердить:</w:t>
      </w:r>
    </w:p>
    <w:p w:rsidR="002857F3" w:rsidRPr="00F07600" w:rsidRDefault="00F80F16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r w:rsidR="002857F3" w:rsidRPr="00F0760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Положение о проведении Конкурса (приложение № 1);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  <w:t xml:space="preserve">        </w:t>
      </w: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2.. Состав  жюри Конкурса: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1.Исаева Х.Н.-начальник МКУ «УО»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2.Мусаев М.И.-зав. РМК</w:t>
      </w:r>
    </w:p>
    <w:p w:rsidR="00F07600" w:rsidRDefault="00F80F16" w:rsidP="00F0760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3.Адзиева К.А.-методист УО.</w:t>
      </w:r>
    </w:p>
    <w:p w:rsidR="00F80F16" w:rsidRPr="00F07600" w:rsidRDefault="00F07600" w:rsidP="00F0760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80F16"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.Магомедова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А.И.-</w:t>
      </w:r>
      <w:r w:rsidR="00F80F16"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инспектор  по экологии.</w:t>
      </w:r>
    </w:p>
    <w:p w:rsidR="00F80F16" w:rsidRPr="00F07600" w:rsidRDefault="00F07600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80F16"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80F16" w:rsidRPr="00F0760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F80F16"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З.М.- директор ЦБС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0F16" w:rsidRPr="00F07600" w:rsidRDefault="00F80F16" w:rsidP="00F80F1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Руководителям образовательных организаций  обеспечить участие в Конкурсе</w:t>
      </w:r>
      <w:r w:rsidR="00F07600"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представить в УО до 30 апреля</w:t>
      </w: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5. </w:t>
      </w:r>
      <w:proofErr w:type="gramStart"/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зав. РМК Мусаева М.И.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Приложение: </w:t>
      </w:r>
      <w:hyperlink r:id="rId7" w:history="1">
        <w:r w:rsidRPr="00F0760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на </w:t>
        </w:r>
        <w:r w:rsidR="006B2CF0">
          <w:rPr>
            <w:rStyle w:val="a3"/>
            <w:rFonts w:ascii="Times New Roman" w:hAnsi="Times New Roman"/>
            <w:color w:val="auto"/>
            <w:sz w:val="24"/>
            <w:szCs w:val="24"/>
          </w:rPr>
          <w:t>4</w:t>
        </w:r>
        <w:r w:rsidRPr="00F07600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л. в 1 экз.</w:t>
        </w:r>
      </w:hyperlink>
      <w:bookmarkStart w:id="0" w:name="_GoBack"/>
      <w:bookmarkEnd w:id="0"/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80F16" w:rsidRPr="0092309D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30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Начальник МКУ «УО»                                                               </w:t>
      </w:r>
      <w:proofErr w:type="spellStart"/>
      <w:r w:rsidRPr="009230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Х.Исаева</w:t>
      </w:r>
      <w:proofErr w:type="spellEnd"/>
    </w:p>
    <w:p w:rsidR="00F80F16" w:rsidRPr="0092309D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09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F80F16" w:rsidRPr="00F07600" w:rsidRDefault="00F80F16" w:rsidP="00F80F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  Исп.: </w:t>
      </w:r>
      <w:proofErr w:type="spellStart"/>
      <w:r w:rsidRPr="00F07600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Адзиева</w:t>
      </w:r>
      <w:proofErr w:type="spellEnd"/>
      <w:r w:rsidRPr="00F07600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 xml:space="preserve"> К.А.</w:t>
      </w:r>
    </w:p>
    <w:p w:rsidR="00F80F16" w:rsidRPr="00F07600" w:rsidRDefault="00F80F16" w:rsidP="00F80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34343"/>
          <w:sz w:val="24"/>
          <w:szCs w:val="24"/>
          <w:lang w:eastAsia="ru-RU"/>
        </w:rPr>
      </w:pPr>
      <w:r w:rsidRPr="00F07600">
        <w:rPr>
          <w:rFonts w:ascii="Times New Roman" w:eastAsia="Times New Roman" w:hAnsi="Times New Roman"/>
          <w:color w:val="434343"/>
          <w:sz w:val="24"/>
          <w:szCs w:val="24"/>
          <w:lang w:eastAsia="ru-RU"/>
        </w:rPr>
        <w:t>  тел.: 89634084611                                           </w:t>
      </w:r>
    </w:p>
    <w:p w:rsidR="002857F3" w:rsidRDefault="002857F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A17493" w:rsidRDefault="00A1749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A17493" w:rsidRDefault="00A1749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A17493" w:rsidRDefault="00A17493" w:rsidP="00A17493">
      <w:pPr>
        <w:shd w:val="clear" w:color="auto" w:fill="FFFFFF"/>
        <w:spacing w:after="0" w:line="240" w:lineRule="atLeast"/>
        <w:ind w:left="5197"/>
        <w:jc w:val="right"/>
        <w:rPr>
          <w:rFonts w:ascii="Times New Roman" w:eastAsia="Times New Roman" w:hAnsi="Times New Roman" w:cs="Times New Roman"/>
          <w:spacing w:val="-6"/>
          <w:lang w:bidi="en-US"/>
        </w:rPr>
      </w:pPr>
      <w:r>
        <w:rPr>
          <w:rFonts w:ascii="Times New Roman" w:eastAsia="Times New Roman" w:hAnsi="Times New Roman" w:cs="Times New Roman"/>
          <w:spacing w:val="-6"/>
          <w:lang w:bidi="en-US"/>
        </w:rPr>
        <w:lastRenderedPageBreak/>
        <w:t>Приложение № 1</w:t>
      </w:r>
    </w:p>
    <w:p w:rsidR="00A17493" w:rsidRDefault="00A17493" w:rsidP="00A17493">
      <w:pPr>
        <w:shd w:val="clear" w:color="auto" w:fill="FFFFFF"/>
        <w:spacing w:after="0" w:line="240" w:lineRule="atLeast"/>
        <w:ind w:left="5197"/>
        <w:jc w:val="right"/>
        <w:rPr>
          <w:rFonts w:ascii="Times New Roman" w:eastAsia="Times New Roman" w:hAnsi="Times New Roman" w:cs="Times New Roman"/>
          <w:spacing w:val="-6"/>
          <w:lang w:bidi="en-US"/>
        </w:rPr>
      </w:pPr>
      <w:r>
        <w:rPr>
          <w:rFonts w:ascii="Times New Roman" w:eastAsia="Times New Roman" w:hAnsi="Times New Roman" w:cs="Times New Roman"/>
          <w:spacing w:val="-6"/>
          <w:lang w:bidi="en-US"/>
        </w:rPr>
        <w:t>УТВЕРЖДЕНО</w:t>
      </w:r>
    </w:p>
    <w:p w:rsidR="00A17493" w:rsidRDefault="00A17493" w:rsidP="00A1749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lang w:bidi="en-US"/>
        </w:rPr>
      </w:pPr>
      <w:r>
        <w:rPr>
          <w:rFonts w:ascii="Times New Roman" w:eastAsia="Times New Roman" w:hAnsi="Times New Roman" w:cs="Times New Roman"/>
          <w:bCs/>
          <w:lang w:bidi="en-US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bCs/>
          <w:lang w:bidi="en-US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lang w:bidi="en-US"/>
        </w:rPr>
        <w:t xml:space="preserve"> РД</w:t>
      </w:r>
    </w:p>
    <w:p w:rsidR="00A17493" w:rsidRDefault="00A17493" w:rsidP="00A1749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:rsidR="00A17493" w:rsidRDefault="00A17493" w:rsidP="00A17493">
      <w:pPr>
        <w:pStyle w:val="a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:rsidR="00A17493" w:rsidRDefault="00A17493" w:rsidP="00A1749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проведении районного  конкурса</w:t>
      </w:r>
    </w:p>
    <w:p w:rsidR="00A17493" w:rsidRDefault="00A17493" w:rsidP="00A174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лучший стенд (уголок)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молодые защитники Природы» </w:t>
      </w:r>
    </w:p>
    <w:p w:rsidR="00A17493" w:rsidRDefault="00A17493" w:rsidP="00A174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общеобразовательных организациях</w:t>
      </w:r>
    </w:p>
    <w:p w:rsidR="00A17493" w:rsidRDefault="00A17493" w:rsidP="00A174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493" w:rsidRDefault="00A17493" w:rsidP="00A174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Общие положения</w:t>
      </w:r>
    </w:p>
    <w:p w:rsidR="00A17493" w:rsidRDefault="00A17493" w:rsidP="00A17493">
      <w:pPr>
        <w:numPr>
          <w:ilvl w:val="0"/>
          <w:numId w:val="1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Положение определяет цели и задачи, порядок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организации и проведения республиканского конкурса на лучший стенд (уголок)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– молодые защитники Природы» в общеобразовательных организациях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(далее – Конкурс).</w:t>
      </w:r>
    </w:p>
    <w:p w:rsidR="00A17493" w:rsidRDefault="00A17493" w:rsidP="00A17493">
      <w:pPr>
        <w:numPr>
          <w:ilvl w:val="0"/>
          <w:numId w:val="1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Конкурс является одним из мероприятий всероссийских природоохранных социально-образовательных проектов «</w:t>
      </w:r>
      <w:proofErr w:type="spellStart"/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– молодые защитники Природы»  (далее – Проект), который способствует дальнейшему развитию экологического образования и экологической культуры в общеобразовательных организациях и, как следствие, сохранению природы, ее растительного и животного мира.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1.3. Задача Конкурса: создать по тематике Проектов в общеобразовательных организациях стенды (уголки)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молодые защитники Природы».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Конкурса являются: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школьников богатого внутреннего мира и системы ценностных отношений к Природе, её животному и растительному миру;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экологического образования, экологической культуры и просвещения в общеобразовательных организациях республики;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со сказочными героями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друзьями и защитниками Природы, познание с их помощью окружающей нас Природы, осознание необходимости сохранения животного и растительного мира, формирование у детей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со сказочными героями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поведения на природе и правил «Азбуки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расширение общего кругозора, развитие творческих и интеллектуальных способностей ребенка;</w:t>
      </w:r>
    </w:p>
    <w:p w:rsidR="00A17493" w:rsidRDefault="00A17493" w:rsidP="00A17493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диалога между образовательными организациями Российской Федерации по тематике всероссийских природоохранных социально-образовательных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Природы».</w:t>
      </w:r>
    </w:p>
    <w:p w:rsidR="00A17493" w:rsidRDefault="00A17493" w:rsidP="00A17493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 xml:space="preserve">1.7.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Материалы о Конкурсе освещаются в средствах массовой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информации, публикуются на сайте: </w:t>
      </w:r>
      <w:hyperlink r:id="rId8" w:history="1">
        <w:r>
          <w:rPr>
            <w:rStyle w:val="a3"/>
            <w:rFonts w:ascii="Times New Roman" w:eastAsia="Times New Roman" w:hAnsi="Times New Roman" w:cs="Times New Roman"/>
            <w:spacing w:val="-8"/>
            <w:sz w:val="28"/>
            <w:szCs w:val="28"/>
            <w:lang w:bidi="en-US"/>
          </w:rPr>
          <w:t>http://www.dagminobr.ru</w:t>
        </w:r>
      </w:hyperlink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. </w:t>
      </w:r>
    </w:p>
    <w:p w:rsidR="00A17493" w:rsidRDefault="00A17493" w:rsidP="00A17493">
      <w:pPr>
        <w:pStyle w:val="a4"/>
        <w:spacing w:before="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</w:p>
    <w:p w:rsidR="00A17493" w:rsidRPr="00A17493" w:rsidRDefault="00A17493" w:rsidP="00A17493">
      <w:pPr>
        <w:pStyle w:val="40"/>
        <w:shd w:val="clear" w:color="auto" w:fill="auto"/>
        <w:tabs>
          <w:tab w:val="left" w:pos="260"/>
        </w:tabs>
        <w:spacing w:before="0" w:after="0" w:line="240" w:lineRule="auto"/>
        <w:ind w:left="709" w:right="17"/>
        <w:rPr>
          <w:rFonts w:ascii="Times New Roman" w:hAnsi="Times New Roman" w:cs="Times New Roman"/>
        </w:rPr>
      </w:pPr>
    </w:p>
    <w:p w:rsidR="00A17493" w:rsidRDefault="00A17493" w:rsidP="00A17493">
      <w:pPr>
        <w:pStyle w:val="4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240" w:lineRule="auto"/>
        <w:ind w:left="0" w:right="17"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lastRenderedPageBreak/>
        <w:t>Сроки и порядок проведения Конкурса</w:t>
      </w:r>
    </w:p>
    <w:p w:rsidR="00A17493" w:rsidRDefault="00A17493" w:rsidP="00A17493">
      <w:pPr>
        <w:shd w:val="clear" w:color="auto" w:fill="FFFFFF"/>
        <w:spacing w:after="0" w:line="240" w:lineRule="auto"/>
        <w:ind w:right="17" w:firstLine="709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2.1.  Конкурс проводится в два этапа:</w:t>
      </w:r>
    </w:p>
    <w:p w:rsidR="00A17493" w:rsidRDefault="00A17493" w:rsidP="00A17493">
      <w:pPr>
        <w:shd w:val="clear" w:color="auto" w:fill="FFFFFF"/>
        <w:tabs>
          <w:tab w:val="left" w:pos="1560"/>
        </w:tabs>
        <w:spacing w:after="0" w:line="240" w:lineRule="auto"/>
        <w:ind w:right="17" w:firstLine="709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 – муниципальный с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12  апреля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по  30 апреля 2021 г.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районный  этап Конкурса может быть представлен как стенд (уголок) – победитель среди групп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 так и общий стенд (уголок), созданный в рамках Конкурса всеми учащимися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7493" w:rsidRDefault="00A17493" w:rsidP="00A17493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создании стендов (уголков)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школьниками и педагогами могут принимать участие родители.</w:t>
      </w:r>
    </w:p>
    <w:p w:rsidR="00A17493" w:rsidRDefault="00A17493" w:rsidP="00A17493">
      <w:pPr>
        <w:pStyle w:val="a4"/>
        <w:spacing w:before="0" w:beforeAutospacing="0" w:after="384" w:afterAutospacing="0"/>
        <w:ind w:firstLine="567"/>
        <w:jc w:val="both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Победителю муниципального этапа Конкурса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необходимо на главной странице сайта Проектов </w:t>
      </w:r>
      <w:hyperlink r:id="rId9" w:history="1">
        <w:r>
          <w:rPr>
            <w:rStyle w:val="a3"/>
            <w:sz w:val="28"/>
            <w:szCs w:val="28"/>
            <w:bdr w:val="none" w:sz="0" w:space="0" w:color="auto" w:frame="1"/>
          </w:rPr>
          <w:t>www.эколята.рф</w:t>
        </w:r>
      </w:hyperlink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войти в раздел «Как стать участником всероссийских природоохранных социально-образовательных проектов «</w:t>
      </w:r>
      <w:proofErr w:type="spellStart"/>
      <w:r>
        <w:rPr>
          <w:rStyle w:val="a8"/>
          <w:b w:val="0"/>
          <w:sz w:val="28"/>
          <w:szCs w:val="28"/>
          <w:bdr w:val="none" w:sz="0" w:space="0" w:color="auto" w:frame="1"/>
        </w:rPr>
        <w:t>Эколята</w:t>
      </w:r>
      <w:proofErr w:type="spell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– молодые защитники Природы» и выполнить все     </w:t>
      </w:r>
    </w:p>
    <w:p w:rsidR="00A17493" w:rsidRDefault="00A17493" w:rsidP="00A17493">
      <w:pPr>
        <w:pStyle w:val="a4"/>
        <w:spacing w:before="0" w:beforeAutospacing="0" w:after="384" w:afterAutospacing="0"/>
        <w:ind w:firstLine="567"/>
        <w:jc w:val="both"/>
        <w:textAlignment w:val="baseline"/>
        <w:rPr>
          <w:sz w:val="28"/>
          <w:szCs w:val="28"/>
          <w:lang w:bidi="en-US"/>
        </w:rPr>
      </w:pPr>
      <w:r>
        <w:rPr>
          <w:rFonts w:eastAsia="Arial"/>
          <w:b/>
          <w:bCs/>
          <w:color w:val="000000"/>
          <w:sz w:val="28"/>
          <w:szCs w:val="28"/>
          <w:lang w:bidi="ru-RU"/>
        </w:rPr>
        <w:t xml:space="preserve">Требования к содержанию и оформлению конкурсных документов и </w:t>
      </w:r>
      <w:bookmarkStart w:id="1" w:name="bookmark5"/>
      <w:r>
        <w:rPr>
          <w:b/>
          <w:color w:val="000000"/>
          <w:sz w:val="28"/>
          <w:szCs w:val="28"/>
          <w:lang w:bidi="ru-RU"/>
        </w:rPr>
        <w:t>порядок их предоставления</w:t>
      </w:r>
      <w:bookmarkEnd w:id="1"/>
    </w:p>
    <w:p w:rsidR="00A17493" w:rsidRDefault="00A17493" w:rsidP="00A17493">
      <w:pPr>
        <w:shd w:val="clear" w:color="auto" w:fill="FFFFFF"/>
        <w:spacing w:after="0" w:line="240" w:lineRule="auto"/>
        <w:ind w:right="17" w:firstLine="69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Для участия в Конкурсе в электронном виде на адрес электронной почты: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kumsiget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следующие документы и материалы не позднее 30 апреля  2021 года с пометкой в теме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»:</w:t>
      </w:r>
    </w:p>
    <w:p w:rsidR="00A17493" w:rsidRDefault="00A17493" w:rsidP="00A17493">
      <w:pPr>
        <w:pStyle w:val="6"/>
        <w:shd w:val="clear" w:color="auto" w:fill="auto"/>
        <w:spacing w:before="0" w:after="0" w:line="240" w:lineRule="auto"/>
        <w:ind w:firstLine="697"/>
        <w:jc w:val="both"/>
        <w:rPr>
          <w:rStyle w:val="a8"/>
          <w:b w:val="0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 презентации стендов (уголков) - текст описания стенда (уголка) до 2 страниц формата А</w:t>
      </w:r>
      <w:proofErr w:type="gramStart"/>
      <w:r>
        <w:rPr>
          <w:rStyle w:val="a8"/>
          <w:b w:val="0"/>
          <w:sz w:val="28"/>
          <w:szCs w:val="28"/>
          <w:bdr w:val="none" w:sz="0" w:space="0" w:color="auto" w:frame="1"/>
        </w:rPr>
        <w:t>4</w:t>
      </w:r>
      <w:proofErr w:type="gramEnd"/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и до 5 фотографий </w:t>
      </w:r>
      <w:r>
        <w:rPr>
          <w:sz w:val="28"/>
          <w:szCs w:val="28"/>
        </w:rPr>
        <w:t>(с указанием</w:t>
      </w:r>
      <w:r>
        <w:rPr>
          <w:b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общего количества воспитанников в </w:t>
      </w:r>
      <w:r>
        <w:rPr>
          <w:spacing w:val="-4"/>
          <w:sz w:val="28"/>
          <w:szCs w:val="28"/>
          <w:lang w:bidi="en-US"/>
        </w:rPr>
        <w:t xml:space="preserve">образовательных организациях, </w:t>
      </w:r>
      <w:r>
        <w:rPr>
          <w:rStyle w:val="a8"/>
          <w:b w:val="0"/>
          <w:sz w:val="28"/>
          <w:szCs w:val="28"/>
          <w:bdr w:val="none" w:sz="0" w:space="0" w:color="auto" w:frame="1"/>
        </w:rPr>
        <w:t>принявших участие в Конкурсе);</w:t>
      </w:r>
    </w:p>
    <w:p w:rsidR="00A17493" w:rsidRDefault="00A17493" w:rsidP="00A17493">
      <w:pPr>
        <w:pStyle w:val="6"/>
        <w:shd w:val="clear" w:color="auto" w:fill="auto"/>
        <w:spacing w:before="0" w:after="0" w:line="240" w:lineRule="auto"/>
        <w:ind w:firstLine="697"/>
        <w:jc w:val="both"/>
      </w:pPr>
      <w:r>
        <w:rPr>
          <w:rStyle w:val="a8"/>
          <w:sz w:val="28"/>
          <w:szCs w:val="28"/>
          <w:bdr w:val="none" w:sz="0" w:space="0" w:color="auto" w:frame="1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информация о Конкурсе должна быть размещена на официальном  сайте  органов местного самоуправления муниципальных и городских округов, осуществляющих государственное управление в сфере образования, в информационно-телекоммуникационной </w:t>
      </w:r>
      <w:r>
        <w:rPr>
          <w:sz w:val="28"/>
          <w:szCs w:val="28"/>
        </w:rPr>
        <w:t>сети «Интернет», на радио и телевидении, а также в социальных сетях (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VK,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  <w:highlight w:val="yellow"/>
        </w:rPr>
        <w:t xml:space="preserve">   </w:t>
      </w:r>
    </w:p>
    <w:p w:rsidR="00A17493" w:rsidRDefault="00A17493" w:rsidP="00A17493">
      <w:pPr>
        <w:pStyle w:val="6"/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проведении Конкурса должна быть обязательно размещена на сайтах всех принимающих участие в Конкурсе </w:t>
      </w:r>
      <w:r>
        <w:rPr>
          <w:spacing w:val="-4"/>
          <w:sz w:val="28"/>
          <w:szCs w:val="28"/>
          <w:lang w:bidi="en-US"/>
        </w:rPr>
        <w:t>образовательных организаций, реализующих программы дошкольного образования</w:t>
      </w:r>
      <w:r>
        <w:rPr>
          <w:sz w:val="28"/>
          <w:szCs w:val="28"/>
        </w:rPr>
        <w:t>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Style w:val="a8"/>
          <w:b w:val="0"/>
          <w:bdr w:val="none" w:sz="0" w:space="0" w:color="auto" w:frame="1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Обязательным условием создания стендов (уголков) является присутствие на стенде (в уголке) логотипа «</w:t>
      </w:r>
      <w:proofErr w:type="spellStart"/>
      <w:r>
        <w:rPr>
          <w:rStyle w:val="a8"/>
          <w:b w:val="0"/>
          <w:sz w:val="28"/>
          <w:szCs w:val="28"/>
          <w:bdr w:val="none" w:sz="0" w:space="0" w:color="auto" w:frame="1"/>
        </w:rPr>
        <w:t>Эколята</w:t>
      </w:r>
      <w:proofErr w:type="spellEnd"/>
      <w:r>
        <w:rPr>
          <w:rStyle w:val="a8"/>
          <w:b w:val="0"/>
          <w:sz w:val="28"/>
          <w:szCs w:val="28"/>
          <w:bdr w:val="none" w:sz="0" w:space="0" w:color="auto" w:frame="1"/>
        </w:rPr>
        <w:t>» и образов всех сказочных героев «</w:t>
      </w:r>
      <w:proofErr w:type="spellStart"/>
      <w:r>
        <w:rPr>
          <w:rStyle w:val="a8"/>
          <w:b w:val="0"/>
          <w:sz w:val="28"/>
          <w:szCs w:val="28"/>
          <w:bdr w:val="none" w:sz="0" w:space="0" w:color="auto" w:frame="1"/>
        </w:rPr>
        <w:t>Эколят</w:t>
      </w:r>
      <w:proofErr w:type="spellEnd"/>
      <w:r>
        <w:rPr>
          <w:rStyle w:val="a8"/>
          <w:b w:val="0"/>
          <w:sz w:val="28"/>
          <w:szCs w:val="28"/>
          <w:bdr w:val="none" w:sz="0" w:space="0" w:color="auto" w:frame="1"/>
        </w:rPr>
        <w:t>» – друзей и защитников Природы (Умницы, Шалуна, Тихони и Ёлочки).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Логотип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образы сказочных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друзей и защитников природы размещены на сайте 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www.эколята.рф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 создаются как общие стенды (уголки) так и стенды (уголки)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в классах.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стенд (уголок) должен в дальнейшем служить площадкой для проведения с детьми различных тематических занятий, уроков и мероприятий в рамках дополнительного образования детей эколого-биологической направленности.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Стенд (уголок) должен содержать краткую информацию о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Природы». 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стенда (уголка) должна содержать информацию о природоохранной и экологической деятельности учащихся обще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о проведенных и предстоящих мероприятиях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этом направлении, о посвящении ребят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добрых делах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обще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 подведении итогов различных экологических и природоохранных занятий, уроков, акций, конкурсов, викторин, олимпиад, турниров.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стендах (уголках) размещаются правила «Азбуки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(«Будь аккуратен с природой», «Береги природу», «Будь вежлив и внимателен с природой», «Умей грамотно гулять на природе», «Дружи с природой», «Заботься о природе», «Изучай природу», «Люби природу», «Неси ответственность перед природой», «Наблюдай за природой», «Умей радоваться вместе с природой», «Сохраняй природу», «Трудись на благо природы», «Уважай природу», «Фантазируй вместе с природой», «Приходи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к природе»).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(уголки) могут включать рисунки и фотографии с элементами природы, а также текстовые материалы по сохранению природы с описанием представителей животного и растительного мира различных природных территорий.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экспозицию стенда (уголка) могут входить рисунки и поделки воспитанников и обучающихся с образами сказочных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элементы икебаны, макеты деревьев и кустарников, выращенные ребятами живые цветы и растения, плакаты по тематике природы.</w:t>
      </w:r>
    </w:p>
    <w:p w:rsidR="00A17493" w:rsidRDefault="00A17493" w:rsidP="00A1749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стендах (в уголках) можно поместить задания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сохранению природы.</w:t>
      </w:r>
    </w:p>
    <w:p w:rsidR="00A17493" w:rsidRDefault="00A17493" w:rsidP="00A1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(уголки) могут включать игровые элементы, а также информацию для родителей.</w:t>
      </w:r>
    </w:p>
    <w:p w:rsidR="00A17493" w:rsidRDefault="00A17493" w:rsidP="00A17493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Допускается создание стендов (уголков) как в помещении, так и на улице.</w:t>
      </w:r>
    </w:p>
    <w:p w:rsidR="00A17493" w:rsidRDefault="00A17493" w:rsidP="00A1749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17493" w:rsidRDefault="00A17493" w:rsidP="00A17493">
      <w:pPr>
        <w:pStyle w:val="a4"/>
        <w:spacing w:before="0" w:beforeAutospacing="0" w:after="384" w:afterAutospacing="0"/>
        <w:ind w:left="375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Style w:val="a8"/>
          <w:sz w:val="28"/>
          <w:szCs w:val="28"/>
          <w:bdr w:val="none" w:sz="0" w:space="0" w:color="auto" w:frame="1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17493" w:rsidRDefault="00A17493" w:rsidP="00A1749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№ 1</w:t>
      </w:r>
    </w:p>
    <w:p w:rsidR="00A17493" w:rsidRDefault="00A17493" w:rsidP="00A1749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Положению о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Республиканском конкурсе</w:t>
      </w:r>
    </w:p>
    <w:p w:rsidR="00A17493" w:rsidRDefault="00A17493" w:rsidP="00A1749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 лучший стенд (уголок) </w:t>
      </w:r>
    </w:p>
    <w:p w:rsidR="00A17493" w:rsidRDefault="00A17493" w:rsidP="00A1749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– молодые защитники Природы»  </w:t>
      </w:r>
    </w:p>
    <w:p w:rsidR="00A17493" w:rsidRDefault="00A17493" w:rsidP="00A1749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общеобразовательных организациях</w:t>
      </w:r>
    </w:p>
    <w:p w:rsidR="00A17493" w:rsidRDefault="00A17493" w:rsidP="00A17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республиканского конкурса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лучший стенд (уголок) 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</w:p>
    <w:p w:rsidR="00A17493" w:rsidRDefault="00A17493" w:rsidP="00A17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493" w:rsidRDefault="00A17493" w:rsidP="00A17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A17493" w:rsidRDefault="00A17493" w:rsidP="00A174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муниципального органа управления образованием)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выдвигает__________________________________________________________</w:t>
      </w:r>
    </w:p>
    <w:p w:rsidR="00A17493" w:rsidRDefault="00A17493" w:rsidP="00A1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дошкольного образовательного учреждения)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победителя_________________________________________________________</w:t>
      </w:r>
    </w:p>
    <w:p w:rsidR="00A17493" w:rsidRDefault="00A17493" w:rsidP="00A174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муниципального этапа Конкурса)</w:t>
      </w:r>
    </w:p>
    <w:p w:rsidR="00A17493" w:rsidRDefault="00A17493" w:rsidP="00A17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республиканском этапе республиканского конкурса на лучший стенд (уголок)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 в общеобразовательных организациях</w:t>
      </w:r>
    </w:p>
    <w:p w:rsidR="00A17493" w:rsidRDefault="00A17493" w:rsidP="00A17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______________________________________________ </w:t>
      </w:r>
    </w:p>
    <w:p w:rsidR="00A17493" w:rsidRDefault="00A17493" w:rsidP="00A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 руководителя муниципального органа управления образованием)</w:t>
      </w:r>
    </w:p>
    <w:p w:rsidR="00A17493" w:rsidRDefault="00A17493" w:rsidP="00A17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493" w:rsidRDefault="00A17493" w:rsidP="00A17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17493" w:rsidRPr="00F07600" w:rsidRDefault="00A17493" w:rsidP="002857F3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4"/>
          <w:szCs w:val="24"/>
          <w:lang w:eastAsia="ru-RU"/>
        </w:rPr>
      </w:pPr>
    </w:p>
    <w:p w:rsidR="00475BC9" w:rsidRDefault="00475BC9"/>
    <w:sectPr w:rsidR="0047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62E8"/>
    <w:multiLevelType w:val="multilevel"/>
    <w:tmpl w:val="32729794"/>
    <w:lvl w:ilvl="0">
      <w:start w:val="2"/>
      <w:numFmt w:val="decimal"/>
      <w:lvlText w:val="%1."/>
      <w:lvlJc w:val="left"/>
      <w:pPr>
        <w:ind w:left="110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EEA671E"/>
    <w:multiLevelType w:val="singleLevel"/>
    <w:tmpl w:val="FBA805C6"/>
    <w:lvl w:ilvl="0">
      <w:start w:val="1"/>
      <w:numFmt w:val="decimal"/>
      <w:lvlText w:val="1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F3"/>
    <w:rsid w:val="002857F3"/>
    <w:rsid w:val="00475BC9"/>
    <w:rsid w:val="00690E19"/>
    <w:rsid w:val="006B2CF0"/>
    <w:rsid w:val="008F712A"/>
    <w:rsid w:val="0092309D"/>
    <w:rsid w:val="00A17493"/>
    <w:rsid w:val="00C66B7F"/>
    <w:rsid w:val="00F07600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80F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174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A17493"/>
    <w:pPr>
      <w:spacing w:after="160" w:line="25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A17493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493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a7">
    <w:name w:val="Основной текст_"/>
    <w:basedOn w:val="a0"/>
    <w:link w:val="6"/>
    <w:locked/>
    <w:rsid w:val="00A1749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A17493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8">
    <w:name w:val="Strong"/>
    <w:basedOn w:val="a0"/>
    <w:uiPriority w:val="22"/>
    <w:qFormat/>
    <w:rsid w:val="00A17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80F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174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A17493"/>
    <w:pPr>
      <w:spacing w:after="160" w:line="25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A17493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493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a7">
    <w:name w:val="Основной текст_"/>
    <w:basedOn w:val="a0"/>
    <w:link w:val="6"/>
    <w:locked/>
    <w:rsid w:val="00A1749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rsid w:val="00A17493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styleId="a8">
    <w:name w:val="Strong"/>
    <w:basedOn w:val="a0"/>
    <w:uiPriority w:val="22"/>
    <w:qFormat/>
    <w:rsid w:val="00A1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storage/files/2016/prikaz/prikaz_2473_priloj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156_ot_5_aprelya_2021g" TargetMode="External"/><Relationship Id="rId11" Type="http://schemas.openxmlformats.org/officeDocument/2006/relationships/hyperlink" Target="http://www.&#1101;&#1082;&#1086;&#1083;&#1103;&#1090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msiget@mail.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101;&#1082;&#1086;&#1083;&#110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sarat</cp:lastModifiedBy>
  <cp:revision>9</cp:revision>
  <dcterms:created xsi:type="dcterms:W3CDTF">2021-04-08T13:25:00Z</dcterms:created>
  <dcterms:modified xsi:type="dcterms:W3CDTF">2021-04-12T09:10:00Z</dcterms:modified>
</cp:coreProperties>
</file>