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7926" w14:textId="77777777" w:rsidR="00E2785F" w:rsidRPr="00E332C1" w:rsidRDefault="0012738E" w:rsidP="00E2785F">
      <w:pPr>
        <w:pStyle w:val="04xlpa"/>
        <w:jc w:val="both"/>
        <w:rPr>
          <w:rStyle w:val="jsgrdq"/>
          <w:b/>
          <w:sz w:val="28"/>
          <w:szCs w:val="28"/>
        </w:rPr>
      </w:pPr>
      <w:r w:rsidRPr="00E332C1">
        <w:rPr>
          <w:rStyle w:val="jsgrdq"/>
          <w:b/>
          <w:sz w:val="28"/>
          <w:szCs w:val="28"/>
        </w:rPr>
        <w:t xml:space="preserve">Анонсирование </w:t>
      </w:r>
      <w:r w:rsidR="00E2785F" w:rsidRPr="00E332C1">
        <w:rPr>
          <w:rStyle w:val="jsgrdq"/>
          <w:b/>
          <w:sz w:val="28"/>
          <w:szCs w:val="28"/>
        </w:rPr>
        <w:t>«Недел</w:t>
      </w:r>
      <w:r w:rsidRPr="00E332C1">
        <w:rPr>
          <w:rStyle w:val="jsgrdq"/>
          <w:b/>
          <w:sz w:val="28"/>
          <w:szCs w:val="28"/>
        </w:rPr>
        <w:t>и</w:t>
      </w:r>
      <w:r w:rsidR="00E2785F" w:rsidRPr="00E332C1">
        <w:rPr>
          <w:rStyle w:val="jsgrdq"/>
          <w:b/>
          <w:sz w:val="28"/>
          <w:szCs w:val="28"/>
        </w:rPr>
        <w:t xml:space="preserve"> киберграмотности» в ЮФО и СКФО</w:t>
      </w:r>
    </w:p>
    <w:p w14:paraId="0B99600E" w14:textId="77777777" w:rsidR="0012738E" w:rsidRPr="00E332C1" w:rsidRDefault="0012738E" w:rsidP="00E332C1">
      <w:pPr>
        <w:pStyle w:val="04xlpa"/>
        <w:jc w:val="both"/>
        <w:rPr>
          <w:rStyle w:val="jsgrdq"/>
          <w:b/>
          <w:sz w:val="28"/>
          <w:szCs w:val="28"/>
        </w:rPr>
      </w:pPr>
      <w:r w:rsidRPr="00E332C1">
        <w:rPr>
          <w:rStyle w:val="jsgrdq"/>
          <w:b/>
          <w:sz w:val="28"/>
          <w:szCs w:val="28"/>
        </w:rPr>
        <w:t>Текст для СМИ</w:t>
      </w:r>
    </w:p>
    <w:p w14:paraId="1606AF60" w14:textId="77777777" w:rsidR="00D9016F" w:rsidRPr="00D9016F" w:rsidRDefault="00D9016F" w:rsidP="003516A1">
      <w:pPr>
        <w:pStyle w:val="04xlpa"/>
        <w:jc w:val="both"/>
        <w:rPr>
          <w:rStyle w:val="jsgrdq"/>
          <w:b/>
          <w:bCs/>
          <w:sz w:val="28"/>
          <w:szCs w:val="28"/>
        </w:rPr>
      </w:pPr>
      <w:r w:rsidRPr="00D9016F">
        <w:rPr>
          <w:rStyle w:val="jsgrdq"/>
          <w:b/>
          <w:bCs/>
          <w:sz w:val="28"/>
          <w:szCs w:val="28"/>
        </w:rPr>
        <w:t>«Неделя киберграмотности» пройдет в регионах Юга и Северного Кавказа</w:t>
      </w:r>
    </w:p>
    <w:p w14:paraId="1982AD23" w14:textId="77777777" w:rsidR="003516A1" w:rsidRDefault="003516A1" w:rsidP="003516A1">
      <w:pPr>
        <w:pStyle w:val="04xlpa"/>
        <w:jc w:val="both"/>
        <w:rPr>
          <w:rStyle w:val="jsgrdq"/>
          <w:sz w:val="28"/>
          <w:szCs w:val="28"/>
        </w:rPr>
      </w:pPr>
      <w:r w:rsidRPr="00801482">
        <w:rPr>
          <w:rStyle w:val="jsgrdq"/>
          <w:bCs/>
          <w:sz w:val="28"/>
          <w:szCs w:val="28"/>
        </w:rPr>
        <w:t>Южное главное управление Б</w:t>
      </w:r>
      <w:bookmarkStart w:id="0" w:name="_GoBack"/>
      <w:bookmarkEnd w:id="0"/>
      <w:r w:rsidRPr="00801482">
        <w:rPr>
          <w:rStyle w:val="jsgrdq"/>
          <w:bCs/>
          <w:sz w:val="28"/>
          <w:szCs w:val="28"/>
        </w:rPr>
        <w:t>анка России при поддержке Ассоциации развития финансовой грамотности с 18 по 2</w:t>
      </w:r>
      <w:r>
        <w:rPr>
          <w:rStyle w:val="jsgrdq"/>
          <w:bCs/>
          <w:sz w:val="28"/>
          <w:szCs w:val="28"/>
        </w:rPr>
        <w:t>8</w:t>
      </w:r>
      <w:r w:rsidRPr="00801482">
        <w:rPr>
          <w:rStyle w:val="jsgrdq"/>
          <w:bCs/>
          <w:sz w:val="28"/>
          <w:szCs w:val="28"/>
        </w:rPr>
        <w:t xml:space="preserve"> октября проводит «Неделю киберграмотности»</w:t>
      </w:r>
      <w:r w:rsidR="00D9016F">
        <w:rPr>
          <w:rStyle w:val="jsgrdq"/>
          <w:bCs/>
          <w:sz w:val="28"/>
          <w:szCs w:val="28"/>
        </w:rPr>
        <w:t>. Вебинары и интерактивы пройдут</w:t>
      </w:r>
      <w:r w:rsidRPr="00801482">
        <w:rPr>
          <w:rStyle w:val="jsgrdq"/>
          <w:bCs/>
          <w:sz w:val="28"/>
          <w:szCs w:val="28"/>
        </w:rPr>
        <w:t xml:space="preserve"> </w:t>
      </w:r>
      <w:r w:rsidRPr="00801482">
        <w:rPr>
          <w:rStyle w:val="jsgrdq"/>
          <w:sz w:val="28"/>
          <w:szCs w:val="28"/>
        </w:rPr>
        <w:t>для детей</w:t>
      </w:r>
      <w:r>
        <w:rPr>
          <w:rStyle w:val="jsgrdq"/>
          <w:sz w:val="28"/>
          <w:szCs w:val="28"/>
        </w:rPr>
        <w:t xml:space="preserve"> и их родителей, студентов, взрослых и людей серебряного возраста, </w:t>
      </w:r>
      <w:r w:rsidR="00D9016F">
        <w:rPr>
          <w:rStyle w:val="jsgrdq"/>
          <w:sz w:val="28"/>
          <w:szCs w:val="28"/>
        </w:rPr>
        <w:t xml:space="preserve">а также </w:t>
      </w:r>
      <w:r>
        <w:rPr>
          <w:rStyle w:val="jsgrdq"/>
          <w:sz w:val="28"/>
          <w:szCs w:val="28"/>
        </w:rPr>
        <w:t xml:space="preserve">для педагогов, волонтеров финансового просвещения и всех, кто хочет защитить себя и свою семью от кибермошенников. </w:t>
      </w:r>
    </w:p>
    <w:p w14:paraId="75E5D327" w14:textId="223F82EA" w:rsidR="0012738E" w:rsidRPr="0012738E" w:rsidRDefault="00D9016F" w:rsidP="00D9016F">
      <w:pPr>
        <w:jc w:val="both"/>
        <w:rPr>
          <w:rFonts w:ascii="Times New Roman" w:hAnsi="Times New Roman" w:cs="Times New Roman"/>
          <w:sz w:val="28"/>
          <w:szCs w:val="28"/>
        </w:rPr>
      </w:pPr>
      <w:r w:rsidRPr="00457E4E">
        <w:rPr>
          <w:rStyle w:val="jsgrdq"/>
          <w:rFonts w:ascii="Times New Roman" w:hAnsi="Times New Roman" w:cs="Times New Roman"/>
          <w:bCs/>
          <w:sz w:val="28"/>
          <w:szCs w:val="28"/>
        </w:rPr>
        <w:t xml:space="preserve">На </w:t>
      </w:r>
      <w:r w:rsidRPr="00457E4E">
        <w:rPr>
          <w:rStyle w:val="jsgrdq"/>
          <w:rFonts w:ascii="Times New Roman" w:hAnsi="Times New Roman" w:cs="Times New Roman"/>
          <w:sz w:val="28"/>
          <w:szCs w:val="28"/>
        </w:rPr>
        <w:t>онлайн-мероприятиях эксперты расскажут, как распознать мошенника и не стать его жертвой, как безопасно совершать покупки в интернете, что делать, если вас или ваших близких все-таки удалось обмануть. Участники вебинаров узнают о распространенных психологических уловках и почему люди сами отдают свои сбережения, а также окунутся в историю финансового мошенничества.</w:t>
      </w:r>
      <w:r w:rsidR="00F023BA" w:rsidRPr="00457E4E">
        <w:rPr>
          <w:rStyle w:val="jsgrdq"/>
          <w:rFonts w:ascii="Times New Roman" w:hAnsi="Times New Roman" w:cs="Times New Roman"/>
          <w:sz w:val="28"/>
          <w:szCs w:val="28"/>
        </w:rPr>
        <w:t xml:space="preserve"> </w:t>
      </w:r>
      <w:r w:rsidRPr="00457E4E">
        <w:rPr>
          <w:rFonts w:ascii="Times New Roman" w:hAnsi="Times New Roman" w:cs="Times New Roman"/>
          <w:sz w:val="28"/>
          <w:szCs w:val="28"/>
        </w:rPr>
        <w:t>«</w:t>
      </w:r>
      <w:r w:rsidR="003516A1">
        <w:rPr>
          <w:rFonts w:ascii="Times New Roman" w:hAnsi="Times New Roman" w:cs="Times New Roman"/>
          <w:sz w:val="28"/>
          <w:szCs w:val="28"/>
        </w:rPr>
        <w:t>Неделю киберграмот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16A1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6A1">
        <w:rPr>
          <w:rFonts w:ascii="Times New Roman" w:hAnsi="Times New Roman" w:cs="Times New Roman"/>
          <w:sz w:val="28"/>
          <w:szCs w:val="28"/>
        </w:rPr>
        <w:t xml:space="preserve"> </w:t>
      </w:r>
      <w:r w:rsidR="00D57DC6">
        <w:rPr>
          <w:rFonts w:ascii="Times New Roman" w:hAnsi="Times New Roman" w:cs="Times New Roman"/>
          <w:sz w:val="28"/>
          <w:szCs w:val="28"/>
        </w:rPr>
        <w:t>открывает</w:t>
      </w:r>
      <w:r w:rsidR="003516A1">
        <w:rPr>
          <w:rFonts w:ascii="Times New Roman" w:hAnsi="Times New Roman" w:cs="Times New Roman"/>
          <w:sz w:val="28"/>
          <w:szCs w:val="28"/>
        </w:rPr>
        <w:t xml:space="preserve"> марафон квестов </w:t>
      </w:r>
      <w:r w:rsidR="00D57DC6">
        <w:rPr>
          <w:rFonts w:ascii="Times New Roman" w:hAnsi="Times New Roman" w:cs="Times New Roman"/>
          <w:sz w:val="28"/>
          <w:szCs w:val="28"/>
        </w:rPr>
        <w:t>«</w:t>
      </w:r>
      <w:r w:rsidR="003516A1">
        <w:rPr>
          <w:rFonts w:ascii="Times New Roman" w:hAnsi="Times New Roman" w:cs="Times New Roman"/>
          <w:sz w:val="28"/>
          <w:szCs w:val="28"/>
        </w:rPr>
        <w:t>Кибермошенники», «Финансовые пирамиды» и «Черные кредиторы»</w:t>
      </w:r>
      <w:r w:rsidR="00D57DC6">
        <w:rPr>
          <w:rFonts w:ascii="Times New Roman" w:hAnsi="Times New Roman" w:cs="Times New Roman"/>
          <w:sz w:val="28"/>
          <w:szCs w:val="28"/>
        </w:rPr>
        <w:t>, а далее в течение всей недели будут проводиться ве</w:t>
      </w:r>
      <w:r w:rsidR="003516A1">
        <w:rPr>
          <w:rFonts w:ascii="Times New Roman" w:hAnsi="Times New Roman" w:cs="Times New Roman"/>
          <w:sz w:val="28"/>
          <w:szCs w:val="28"/>
        </w:rPr>
        <w:t>бинары о правилах кибергигиены</w:t>
      </w:r>
      <w:r w:rsidR="00D57DC6">
        <w:rPr>
          <w:rFonts w:ascii="Times New Roman" w:hAnsi="Times New Roman" w:cs="Times New Roman"/>
          <w:sz w:val="28"/>
          <w:szCs w:val="28"/>
        </w:rPr>
        <w:t xml:space="preserve">. </w:t>
      </w:r>
      <w:r w:rsidR="00480065">
        <w:rPr>
          <w:rFonts w:ascii="Times New Roman" w:hAnsi="Times New Roman" w:cs="Times New Roman"/>
          <w:sz w:val="28"/>
          <w:szCs w:val="28"/>
        </w:rPr>
        <w:t xml:space="preserve">К прямым </w:t>
      </w:r>
      <w:r w:rsidR="00D57DC6">
        <w:rPr>
          <w:rFonts w:ascii="Times New Roman" w:hAnsi="Times New Roman" w:cs="Times New Roman"/>
          <w:sz w:val="28"/>
          <w:szCs w:val="28"/>
        </w:rPr>
        <w:t xml:space="preserve"> эфир</w:t>
      </w:r>
      <w:r w:rsidR="00480065">
        <w:rPr>
          <w:rFonts w:ascii="Times New Roman" w:hAnsi="Times New Roman" w:cs="Times New Roman"/>
          <w:sz w:val="28"/>
          <w:szCs w:val="28"/>
        </w:rPr>
        <w:t xml:space="preserve">ам можно подключиться </w:t>
      </w:r>
      <w:r w:rsidR="00D57DC6">
        <w:rPr>
          <w:rFonts w:ascii="Times New Roman" w:hAnsi="Times New Roman" w:cs="Times New Roman"/>
          <w:sz w:val="28"/>
          <w:szCs w:val="28"/>
        </w:rPr>
        <w:t xml:space="preserve">на </w:t>
      </w:r>
      <w:r w:rsidR="003516A1">
        <w:rPr>
          <w:rFonts w:ascii="Times New Roman" w:hAnsi="Times New Roman" w:cs="Times New Roman"/>
          <w:sz w:val="28"/>
          <w:szCs w:val="28"/>
        </w:rPr>
        <w:t xml:space="preserve">канале </w:t>
      </w:r>
      <w:r w:rsidR="00D57DC6">
        <w:rPr>
          <w:rFonts w:ascii="Times New Roman" w:hAnsi="Times New Roman" w:cs="Times New Roman"/>
          <w:sz w:val="28"/>
          <w:szCs w:val="28"/>
        </w:rPr>
        <w:t xml:space="preserve">«Финкубатор» в </w:t>
      </w:r>
      <w:r w:rsidR="00D57DC6">
        <w:rPr>
          <w:rFonts w:ascii="Times New Roman" w:hAnsi="Times New Roman" w:cs="Times New Roman"/>
          <w:sz w:val="28"/>
          <w:szCs w:val="28"/>
          <w:lang w:val="en-GB"/>
        </w:rPr>
        <w:t>YouTube</w:t>
      </w:r>
      <w:r w:rsidR="00D57DC6" w:rsidRPr="00D57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16A1" w:rsidRPr="008014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youtube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/fincubator.ru</w:t>
        </w:r>
      </w:hyperlink>
      <w:r w:rsidR="00480065">
        <w:rPr>
          <w:rFonts w:ascii="Times New Roman" w:hAnsi="Times New Roman" w:cs="Times New Roman"/>
          <w:sz w:val="28"/>
          <w:szCs w:val="28"/>
        </w:rPr>
        <w:t xml:space="preserve"> Т</w:t>
      </w:r>
      <w:r w:rsidR="00D57DC6">
        <w:rPr>
          <w:rFonts w:ascii="Times New Roman" w:hAnsi="Times New Roman" w:cs="Times New Roman"/>
          <w:sz w:val="28"/>
          <w:szCs w:val="28"/>
        </w:rPr>
        <w:t>ем, кто не успеет подключиться к трансляции, будет доступна запись вебинаров.</w:t>
      </w:r>
    </w:p>
    <w:sectPr w:rsidR="0012738E" w:rsidRPr="0012738E" w:rsidSect="009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E0A"/>
    <w:multiLevelType w:val="hybridMultilevel"/>
    <w:tmpl w:val="EFF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45A9"/>
    <w:multiLevelType w:val="hybridMultilevel"/>
    <w:tmpl w:val="EFFE6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F2BC5"/>
    <w:multiLevelType w:val="multilevel"/>
    <w:tmpl w:val="B87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</w:compat>
  <w:rsids>
    <w:rsidRoot w:val="00E2785F"/>
    <w:rsid w:val="0008651C"/>
    <w:rsid w:val="0012738E"/>
    <w:rsid w:val="003516A1"/>
    <w:rsid w:val="003F2B7F"/>
    <w:rsid w:val="00413A94"/>
    <w:rsid w:val="00417F0E"/>
    <w:rsid w:val="00457E4E"/>
    <w:rsid w:val="00480065"/>
    <w:rsid w:val="00801482"/>
    <w:rsid w:val="009E04BF"/>
    <w:rsid w:val="009F6308"/>
    <w:rsid w:val="00D57DC6"/>
    <w:rsid w:val="00D9016F"/>
    <w:rsid w:val="00E025E4"/>
    <w:rsid w:val="00E2785F"/>
    <w:rsid w:val="00E332C1"/>
    <w:rsid w:val="00E564BB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81F9"/>
  <w15:docId w15:val="{D6F4FD74-799D-4853-87A4-40CBD7C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E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E2785F"/>
  </w:style>
  <w:style w:type="paragraph" w:styleId="a3">
    <w:name w:val="Normal (Web)"/>
    <w:basedOn w:val="a"/>
    <w:uiPriority w:val="99"/>
    <w:semiHidden/>
    <w:unhideWhenUsed/>
    <w:rsid w:val="00E5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4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6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901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1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1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01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c/fincub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yuliya.safranyuk@mail.ru</dc:creator>
  <cp:keywords/>
  <dc:description/>
  <cp:lastModifiedBy>Христенко Анна Борисовна</cp:lastModifiedBy>
  <cp:revision>4</cp:revision>
  <dcterms:created xsi:type="dcterms:W3CDTF">2021-10-06T14:44:00Z</dcterms:created>
  <dcterms:modified xsi:type="dcterms:W3CDTF">2021-10-07T16:21:00Z</dcterms:modified>
</cp:coreProperties>
</file>