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EA7" w:rsidRDefault="00A24EA7" w:rsidP="00A24EA7">
      <w:pPr>
        <w:shd w:val="clear" w:color="auto" w:fill="FFFFFF"/>
        <w:spacing w:after="0" w:line="276" w:lineRule="auto"/>
        <w:ind w:left="0" w:firstLine="709"/>
        <w:jc w:val="center"/>
        <w:rPr>
          <w:color w:val="auto"/>
          <w:sz w:val="28"/>
          <w:szCs w:val="28"/>
        </w:rPr>
      </w:pPr>
      <w:r w:rsidRPr="00A24EA7">
        <w:rPr>
          <w:color w:val="auto"/>
          <w:sz w:val="28"/>
          <w:szCs w:val="28"/>
        </w:rPr>
        <w:t>Письмо №1</w:t>
      </w:r>
      <w:r>
        <w:rPr>
          <w:color w:val="auto"/>
          <w:sz w:val="28"/>
          <w:szCs w:val="28"/>
        </w:rPr>
        <w:t>58</w:t>
      </w:r>
      <w:r w:rsidRPr="00A24EA7">
        <w:rPr>
          <w:color w:val="auto"/>
          <w:sz w:val="28"/>
          <w:szCs w:val="28"/>
        </w:rPr>
        <w:t xml:space="preserve"> от</w:t>
      </w:r>
      <w:r>
        <w:rPr>
          <w:color w:val="auto"/>
          <w:sz w:val="28"/>
          <w:szCs w:val="28"/>
        </w:rPr>
        <w:t xml:space="preserve"> 21</w:t>
      </w:r>
      <w:r w:rsidRPr="00A24EA7">
        <w:rPr>
          <w:color w:val="auto"/>
          <w:sz w:val="28"/>
          <w:szCs w:val="28"/>
        </w:rPr>
        <w:t xml:space="preserve"> февраля 2022 года</w:t>
      </w:r>
    </w:p>
    <w:p w:rsidR="00A24EA7" w:rsidRPr="00A24EA7" w:rsidRDefault="00A24EA7" w:rsidP="00A24EA7">
      <w:pPr>
        <w:shd w:val="clear" w:color="auto" w:fill="FFFFFF"/>
        <w:spacing w:after="0" w:line="276" w:lineRule="auto"/>
        <w:ind w:left="0" w:firstLine="709"/>
        <w:jc w:val="center"/>
        <w:rPr>
          <w:color w:val="auto"/>
          <w:sz w:val="28"/>
          <w:szCs w:val="28"/>
        </w:rPr>
      </w:pPr>
    </w:p>
    <w:p w:rsidR="00A24EA7" w:rsidRPr="00A24EA7" w:rsidRDefault="00A24EA7" w:rsidP="00A24EA7">
      <w:pPr>
        <w:ind w:left="-5" w:right="83"/>
        <w:rPr>
          <w:b/>
        </w:rPr>
      </w:pPr>
      <w:r w:rsidRPr="00A24EA7">
        <w:rPr>
          <w:b/>
        </w:rPr>
        <w:t>О проведении турнира «Математические бои»</w:t>
      </w:r>
    </w:p>
    <w:p w:rsidR="00A24EA7" w:rsidRDefault="00A24EA7" w:rsidP="00A24EA7">
      <w:pPr>
        <w:ind w:left="-5" w:right="83"/>
        <w:jc w:val="right"/>
      </w:pPr>
      <w:r w:rsidRPr="00A24EA7">
        <w:t>Руководителям ОО</w:t>
      </w:r>
    </w:p>
    <w:p w:rsidR="00A24EA7" w:rsidRDefault="00A24EA7" w:rsidP="00A24EA7">
      <w:pPr>
        <w:ind w:left="-5" w:right="83"/>
      </w:pPr>
    </w:p>
    <w:p w:rsidR="00245864" w:rsidRDefault="00A24EA7">
      <w:pPr>
        <w:ind w:left="-5" w:right="83"/>
      </w:pPr>
      <w:r>
        <w:t>В соответствии с письмом ректора ФГАОУ ВО «Южный Федеральный Университет» от 14.02.2022 № 203.</w:t>
      </w:r>
      <w:r w:rsidR="00CA75D5">
        <w:t>0</w:t>
      </w:r>
      <w:r>
        <w:t xml:space="preserve">2-45/380 Шевченко ИК., письмом  Министерства образования и науки Республики Дагестан </w:t>
      </w:r>
      <w:r w:rsidRPr="00A24EA7">
        <w:t>№06-1</w:t>
      </w:r>
      <w:r w:rsidR="00CA75D5">
        <w:t>926</w:t>
      </w:r>
      <w:r w:rsidRPr="00A24EA7">
        <w:t xml:space="preserve">/01-18/22 от 16.02.2022г. МКУ «Управление образования» Сергокалинского района </w:t>
      </w:r>
      <w:r>
        <w:t>доводит до вашего сведения информацию о том, что в рамках реализации мероприятий федерального проекта «Развитие интеграционных процессов в сфере науки, высшего образования и индустрии» национального проекта «Наука и университеты», Специализированным учебно-научным центром Южного федерального округа в целях выявления и поддержки талантливой молодежи, мотивации к развитию их математических способностей для школьников 8-10 классов Южного и Северо-Кавказского федеральных округов пройдет турнир «Математические бои».</w:t>
      </w:r>
    </w:p>
    <w:p w:rsidR="00245864" w:rsidRDefault="00A24EA7">
      <w:pPr>
        <w:ind w:left="-5" w:right="83"/>
      </w:pPr>
      <w:r>
        <w:t>Отборочный этап пройдет дистанционно с 21-28 февраля 2022 года, очный этап состоится 20 марта в городе Ростов-на-Дону.</w:t>
      </w:r>
    </w:p>
    <w:p w:rsidR="00245864" w:rsidRDefault="00A24EA7">
      <w:pPr>
        <w:ind w:left="-5" w:right="83"/>
      </w:pPr>
      <w:r>
        <w:t xml:space="preserve">Регистрация участников доступна с 24 января 2022 года на сайте </w:t>
      </w:r>
      <w:r>
        <w:rPr>
          <w:u w:val="single" w:color="000000"/>
        </w:rPr>
        <w:t>http://math-battle.ru.</w:t>
      </w:r>
    </w:p>
    <w:p w:rsidR="00245864" w:rsidRDefault="00A24EA7">
      <w:pPr>
        <w:ind w:left="-5" w:right="83"/>
      </w:pPr>
      <w:r>
        <w:t>Просим Вас оказать содействие в участии в турнире школьников 8-10 классов общеобразовательных организаций.</w:t>
      </w:r>
    </w:p>
    <w:p w:rsidR="00CA75D5" w:rsidRPr="00CA75D5" w:rsidRDefault="00CA75D5" w:rsidP="00CA75D5">
      <w:pPr>
        <w:spacing w:after="3"/>
        <w:ind w:left="-5" w:hanging="10"/>
        <w:jc w:val="left"/>
        <w:rPr>
          <w:b/>
          <w:bCs/>
        </w:rPr>
      </w:pPr>
      <w:r w:rsidRPr="00CA75D5">
        <w:rPr>
          <w:b/>
          <w:bCs/>
        </w:rPr>
        <w:t>ЭТАПЫ ТУРНИРА</w:t>
      </w:r>
    </w:p>
    <w:p w:rsidR="00CA75D5" w:rsidRPr="00CA75D5" w:rsidRDefault="00CA75D5" w:rsidP="00CA75D5">
      <w:pPr>
        <w:spacing w:after="3"/>
        <w:ind w:left="-5" w:hanging="10"/>
        <w:jc w:val="left"/>
      </w:pPr>
      <w:r w:rsidRPr="00CA75D5">
        <w:rPr>
          <w:b/>
          <w:bCs/>
        </w:rPr>
        <w:t>До 28.02</w:t>
      </w:r>
      <w:r w:rsidRPr="00CA75D5">
        <w:t> - Прием заявок</w:t>
      </w:r>
      <w:r w:rsidRPr="00CA75D5">
        <w:br/>
      </w:r>
      <w:r w:rsidRPr="00CA75D5">
        <w:rPr>
          <w:b/>
          <w:bCs/>
        </w:rPr>
        <w:t>21-28.02 </w:t>
      </w:r>
      <w:r w:rsidRPr="00CA75D5">
        <w:t>- Отборочный онлайн этап</w:t>
      </w:r>
      <w:r w:rsidRPr="00CA75D5">
        <w:br/>
      </w:r>
      <w:r w:rsidRPr="00CA75D5">
        <w:rPr>
          <w:b/>
          <w:bCs/>
        </w:rPr>
        <w:t>06.03</w:t>
      </w:r>
      <w:r w:rsidRPr="00CA75D5">
        <w:t> - Итог отборочного этапа</w:t>
      </w:r>
      <w:r w:rsidRPr="00CA75D5">
        <w:br/>
        <w:t>По итогам отборочного этапа будут определены 100 лучших участников, которые пройдут в финал</w:t>
      </w:r>
      <w:r w:rsidRPr="00CA75D5">
        <w:br/>
      </w:r>
      <w:r w:rsidRPr="00CA75D5">
        <w:rPr>
          <w:b/>
          <w:bCs/>
        </w:rPr>
        <w:t>20.03</w:t>
      </w:r>
      <w:r w:rsidRPr="00CA75D5">
        <w:t> - Финальный очный турнир</w:t>
      </w:r>
    </w:p>
    <w:p w:rsidR="00CA75D5" w:rsidRPr="00CA75D5" w:rsidRDefault="00CA75D5" w:rsidP="00CA75D5">
      <w:pPr>
        <w:spacing w:after="3"/>
        <w:ind w:left="-5" w:hanging="10"/>
        <w:jc w:val="left"/>
        <w:rPr>
          <w:b/>
          <w:bCs/>
        </w:rPr>
      </w:pPr>
      <w:r w:rsidRPr="00CA75D5">
        <w:rPr>
          <w:b/>
          <w:bCs/>
        </w:rPr>
        <w:t>УЧАСТНИКАМ турнира</w:t>
      </w:r>
    </w:p>
    <w:p w:rsidR="00CA75D5" w:rsidRPr="00CA75D5" w:rsidRDefault="00CA75D5" w:rsidP="00CA75D5">
      <w:pPr>
        <w:numPr>
          <w:ilvl w:val="0"/>
          <w:numId w:val="1"/>
        </w:numPr>
        <w:spacing w:after="3"/>
        <w:jc w:val="left"/>
      </w:pPr>
      <w:r w:rsidRPr="00CA75D5">
        <w:t>Место проведения и проживания иногородних участников турнира г. Ростове-на-Дону, </w:t>
      </w:r>
      <w:r w:rsidRPr="00CA75D5">
        <w:rPr>
          <w:b/>
          <w:bCs/>
        </w:rPr>
        <w:t>конгресс-отель «</w:t>
      </w:r>
      <w:proofErr w:type="spellStart"/>
      <w:r w:rsidRPr="00CA75D5">
        <w:rPr>
          <w:b/>
          <w:bCs/>
        </w:rPr>
        <w:t>Don-Plaza</w:t>
      </w:r>
      <w:proofErr w:type="spellEnd"/>
      <w:r w:rsidRPr="00CA75D5">
        <w:rPr>
          <w:b/>
          <w:bCs/>
        </w:rPr>
        <w:t>»</w:t>
      </w:r>
    </w:p>
    <w:p w:rsidR="00CA75D5" w:rsidRPr="00CA75D5" w:rsidRDefault="00CA75D5" w:rsidP="00CA75D5">
      <w:pPr>
        <w:numPr>
          <w:ilvl w:val="0"/>
          <w:numId w:val="1"/>
        </w:numPr>
        <w:spacing w:after="3"/>
        <w:jc w:val="left"/>
      </w:pPr>
      <w:r w:rsidRPr="00CA75D5">
        <w:t>Питание и проживание участников турнира оплачивает организатор турнира</w:t>
      </w:r>
    </w:p>
    <w:p w:rsidR="00CA75D5" w:rsidRPr="00CA75D5" w:rsidRDefault="00CA75D5" w:rsidP="00CA75D5">
      <w:pPr>
        <w:numPr>
          <w:ilvl w:val="0"/>
          <w:numId w:val="1"/>
        </w:numPr>
        <w:spacing w:after="3"/>
        <w:jc w:val="left"/>
      </w:pPr>
      <w:r w:rsidRPr="00CA75D5">
        <w:t>Участники оплачивают только проезд до Ростова-на-Дону</w:t>
      </w:r>
    </w:p>
    <w:p w:rsidR="00CA75D5" w:rsidRPr="00CA75D5" w:rsidRDefault="00CA75D5" w:rsidP="00CA75D5">
      <w:pPr>
        <w:spacing w:after="3"/>
        <w:ind w:left="-5" w:hanging="10"/>
        <w:jc w:val="left"/>
        <w:rPr>
          <w:b/>
          <w:bCs/>
        </w:rPr>
      </w:pPr>
      <w:r w:rsidRPr="00CA75D5">
        <w:rPr>
          <w:b/>
          <w:bCs/>
        </w:rPr>
        <w:t>ОРГАНИЗАТОР</w:t>
      </w:r>
      <w:r w:rsidRPr="00CA75D5">
        <w:rPr>
          <w:b/>
          <w:bCs/>
        </w:rPr>
        <w:br/>
      </w:r>
      <w:hyperlink r:id="rId5" w:history="1">
        <w:r w:rsidRPr="00CA75D5">
          <w:rPr>
            <w:rStyle w:val="a3"/>
            <w:b/>
            <w:bCs/>
          </w:rPr>
          <w:t>СУНЦ ЮФО</w:t>
        </w:r>
      </w:hyperlink>
    </w:p>
    <w:p w:rsidR="00CA75D5" w:rsidRPr="00CA75D5" w:rsidRDefault="00CA75D5" w:rsidP="00CA75D5">
      <w:pPr>
        <w:spacing w:after="3"/>
        <w:ind w:left="-5" w:hanging="10"/>
        <w:jc w:val="left"/>
      </w:pPr>
      <w:r w:rsidRPr="00CA75D5">
        <w:rPr>
          <w:rFonts w:ascii="Tahoma" w:hAnsi="Tahoma" w:cs="Tahoma"/>
        </w:rPr>
        <w:t>﻿</w:t>
      </w:r>
      <w:r w:rsidRPr="00CA75D5">
        <w:t>Специализированный учебный научный центр на базе </w:t>
      </w:r>
      <w:r w:rsidRPr="00CA75D5">
        <w:rPr>
          <w:b/>
          <w:bCs/>
        </w:rPr>
        <w:t>Южного федерального университета</w:t>
      </w:r>
    </w:p>
    <w:p w:rsidR="00CA75D5" w:rsidRDefault="00CA75D5" w:rsidP="00CA75D5">
      <w:pPr>
        <w:spacing w:after="3"/>
        <w:ind w:left="-5" w:hanging="10"/>
        <w:jc w:val="left"/>
      </w:pPr>
    </w:p>
    <w:p w:rsidR="00245864" w:rsidRDefault="00A24EA7">
      <w:pPr>
        <w:spacing w:after="449"/>
        <w:ind w:left="705" w:right="83" w:firstLine="0"/>
      </w:pPr>
      <w:r>
        <w:t>Вся дополнительная информация представлена в приложении.</w:t>
      </w:r>
    </w:p>
    <w:p w:rsidR="00245864" w:rsidRDefault="00A24EA7">
      <w:pPr>
        <w:spacing w:after="454"/>
        <w:ind w:left="705" w:right="83" w:firstLine="0"/>
      </w:pPr>
      <w:r>
        <w:t xml:space="preserve">Приложение: на </w:t>
      </w:r>
      <w:r w:rsidR="00E6094E">
        <w:t>5</w:t>
      </w:r>
      <w:bookmarkStart w:id="0" w:name="_GoBack"/>
      <w:bookmarkEnd w:id="0"/>
      <w:r>
        <w:t xml:space="preserve"> л. в 1 экз.</w:t>
      </w:r>
    </w:p>
    <w:p w:rsidR="00A24EA7" w:rsidRPr="00A24EA7" w:rsidRDefault="00A24EA7" w:rsidP="00A24EA7">
      <w:pPr>
        <w:tabs>
          <w:tab w:val="left" w:pos="2055"/>
        </w:tabs>
        <w:spacing w:after="160" w:line="276" w:lineRule="auto"/>
        <w:ind w:left="0" w:firstLine="0"/>
        <w:jc w:val="left"/>
        <w:rPr>
          <w:rFonts w:eastAsiaTheme="minorHAnsi"/>
          <w:color w:val="auto"/>
          <w:sz w:val="28"/>
          <w:szCs w:val="28"/>
          <w:lang w:eastAsia="en-US"/>
        </w:rPr>
      </w:pPr>
      <w:r w:rsidRPr="00A24EA7">
        <w:rPr>
          <w:rFonts w:eastAsiaTheme="minorHAnsi"/>
          <w:color w:val="auto"/>
          <w:sz w:val="28"/>
          <w:szCs w:val="28"/>
          <w:lang w:eastAsia="en-US"/>
        </w:rPr>
        <w:t>Начальник МКУ «УО</w:t>
      </w:r>
      <w:proofErr w:type="gramStart"/>
      <w:r w:rsidRPr="00A24EA7">
        <w:rPr>
          <w:rFonts w:eastAsiaTheme="minorHAnsi"/>
          <w:color w:val="auto"/>
          <w:sz w:val="28"/>
          <w:szCs w:val="28"/>
          <w:lang w:eastAsia="en-US"/>
        </w:rPr>
        <w:t xml:space="preserve">»:   </w:t>
      </w:r>
      <w:proofErr w:type="gramEnd"/>
      <w:r w:rsidRPr="00A24EA7">
        <w:rPr>
          <w:rFonts w:eastAsiaTheme="minorHAnsi"/>
          <w:color w:val="auto"/>
          <w:sz w:val="28"/>
          <w:szCs w:val="28"/>
          <w:lang w:eastAsia="en-US"/>
        </w:rPr>
        <w:t xml:space="preserve">                                                            </w:t>
      </w:r>
      <w:proofErr w:type="spellStart"/>
      <w:r w:rsidRPr="00A24EA7">
        <w:rPr>
          <w:rFonts w:eastAsiaTheme="minorHAnsi"/>
          <w:color w:val="auto"/>
          <w:sz w:val="28"/>
          <w:szCs w:val="28"/>
          <w:lang w:eastAsia="en-US"/>
        </w:rPr>
        <w:t>Х.Исаева</w:t>
      </w:r>
      <w:proofErr w:type="spellEnd"/>
    </w:p>
    <w:p w:rsidR="00A24EA7" w:rsidRPr="00A24EA7" w:rsidRDefault="00A24EA7" w:rsidP="00A24EA7">
      <w:pPr>
        <w:shd w:val="clear" w:color="auto" w:fill="FFFFFF"/>
        <w:spacing w:after="0" w:line="240" w:lineRule="auto"/>
        <w:ind w:left="0" w:firstLine="709"/>
        <w:rPr>
          <w:i/>
          <w:color w:val="auto"/>
          <w:szCs w:val="26"/>
          <w:lang w:eastAsia="en-US"/>
        </w:rPr>
      </w:pPr>
      <w:proofErr w:type="spellStart"/>
      <w:r w:rsidRPr="00A24EA7">
        <w:rPr>
          <w:i/>
          <w:color w:val="auto"/>
          <w:szCs w:val="26"/>
          <w:lang w:eastAsia="en-US"/>
        </w:rPr>
        <w:t>Исп.Магомедова</w:t>
      </w:r>
      <w:proofErr w:type="spellEnd"/>
      <w:r w:rsidRPr="00A24EA7">
        <w:rPr>
          <w:i/>
          <w:color w:val="auto"/>
          <w:szCs w:val="26"/>
          <w:lang w:eastAsia="en-US"/>
        </w:rPr>
        <w:t xml:space="preserve"> У.К.</w:t>
      </w:r>
    </w:p>
    <w:p w:rsidR="00A24EA7" w:rsidRDefault="00A24EA7" w:rsidP="00A24EA7">
      <w:pPr>
        <w:shd w:val="clear" w:color="auto" w:fill="FFFFFF"/>
        <w:spacing w:after="0" w:line="240" w:lineRule="auto"/>
        <w:ind w:left="0" w:firstLine="709"/>
        <w:rPr>
          <w:i/>
          <w:color w:val="auto"/>
          <w:szCs w:val="26"/>
          <w:lang w:eastAsia="en-US"/>
        </w:rPr>
      </w:pPr>
      <w:r w:rsidRPr="00A24EA7">
        <w:rPr>
          <w:i/>
          <w:color w:val="auto"/>
          <w:szCs w:val="26"/>
          <w:lang w:eastAsia="en-US"/>
        </w:rPr>
        <w:t>Тел.: 8 903 482 57 46</w:t>
      </w:r>
    </w:p>
    <w:p w:rsidR="00CA75D5" w:rsidRPr="00A24EA7" w:rsidRDefault="00CA75D5" w:rsidP="00A24EA7">
      <w:pPr>
        <w:shd w:val="clear" w:color="auto" w:fill="FFFFFF"/>
        <w:spacing w:after="0" w:line="240" w:lineRule="auto"/>
        <w:ind w:left="0" w:firstLine="709"/>
        <w:rPr>
          <w:i/>
          <w:color w:val="auto"/>
          <w:szCs w:val="26"/>
          <w:lang w:eastAsia="en-US"/>
        </w:rPr>
      </w:pPr>
    </w:p>
    <w:p w:rsidR="00CA75D5" w:rsidRPr="00CA75D5" w:rsidRDefault="00E6094E" w:rsidP="00CA75D5">
      <w:pPr>
        <w:spacing w:after="0" w:line="240" w:lineRule="auto"/>
        <w:ind w:left="0" w:firstLine="0"/>
        <w:rPr>
          <w:b/>
          <w:bCs/>
          <w:color w:val="auto"/>
          <w:sz w:val="24"/>
          <w:szCs w:val="24"/>
        </w:rPr>
      </w:pPr>
      <w:r>
        <w:rPr>
          <w:b/>
          <w:bCs/>
          <w:color w:val="auto"/>
          <w:sz w:val="24"/>
          <w:szCs w:val="24"/>
        </w:rPr>
        <w:t xml:space="preserve">Регламент. </w:t>
      </w:r>
      <w:r w:rsidR="00CA75D5" w:rsidRPr="00CA75D5">
        <w:rPr>
          <w:b/>
          <w:bCs/>
          <w:color w:val="auto"/>
          <w:sz w:val="24"/>
          <w:szCs w:val="24"/>
        </w:rPr>
        <w:t>Общие положения</w:t>
      </w:r>
    </w:p>
    <w:p w:rsidR="00CA75D5" w:rsidRDefault="00CA75D5" w:rsidP="00CA75D5">
      <w:pPr>
        <w:spacing w:after="0" w:line="240" w:lineRule="auto"/>
        <w:ind w:left="0" w:firstLine="0"/>
        <w:rPr>
          <w:color w:val="auto"/>
          <w:sz w:val="24"/>
          <w:szCs w:val="24"/>
        </w:rPr>
      </w:pPr>
      <w:r w:rsidRPr="00CA75D5">
        <w:rPr>
          <w:color w:val="auto"/>
          <w:sz w:val="24"/>
          <w:szCs w:val="24"/>
        </w:rPr>
        <w:t>Математический бой - соревнование двух команд в решении математических задач.</w:t>
      </w:r>
      <w:r w:rsidRPr="00CA75D5">
        <w:rPr>
          <w:color w:val="auto"/>
          <w:sz w:val="24"/>
          <w:szCs w:val="24"/>
        </w:rPr>
        <w:br/>
      </w:r>
      <w:hyperlink r:id="rId6" w:history="1">
        <w:r w:rsidRPr="00CA75D5">
          <w:rPr>
            <w:color w:val="auto"/>
            <w:sz w:val="24"/>
            <w:szCs w:val="24"/>
            <w:u w:val="single"/>
            <w:bdr w:val="none" w:sz="0" w:space="0" w:color="auto" w:frame="1"/>
          </w:rPr>
          <w:t>Положение о турнире</w:t>
        </w:r>
      </w:hyperlink>
    </w:p>
    <w:p w:rsidR="00CA75D5" w:rsidRDefault="00CA75D5" w:rsidP="00CA75D5">
      <w:pPr>
        <w:spacing w:after="0" w:line="240" w:lineRule="auto"/>
        <w:ind w:left="0" w:firstLine="0"/>
        <w:rPr>
          <w:b/>
          <w:bCs/>
          <w:color w:val="auto"/>
          <w:sz w:val="24"/>
          <w:szCs w:val="24"/>
        </w:rPr>
      </w:pPr>
      <w:r w:rsidRPr="00CA75D5">
        <w:rPr>
          <w:color w:val="auto"/>
          <w:sz w:val="24"/>
          <w:szCs w:val="24"/>
        </w:rPr>
        <w:br/>
      </w:r>
      <w:r w:rsidRPr="00CA75D5">
        <w:rPr>
          <w:b/>
          <w:bCs/>
          <w:color w:val="auto"/>
          <w:sz w:val="24"/>
          <w:szCs w:val="24"/>
        </w:rPr>
        <w:t>Он состоит из двух частей.</w:t>
      </w:r>
    </w:p>
    <w:p w:rsidR="00CA75D5" w:rsidRPr="00CA75D5" w:rsidRDefault="00CA75D5" w:rsidP="00CA75D5">
      <w:pPr>
        <w:numPr>
          <w:ilvl w:val="0"/>
          <w:numId w:val="2"/>
        </w:numPr>
        <w:spacing w:before="100" w:beforeAutospacing="1" w:after="100" w:afterAutospacing="1" w:line="240" w:lineRule="auto"/>
        <w:rPr>
          <w:color w:val="auto"/>
          <w:sz w:val="24"/>
          <w:szCs w:val="24"/>
        </w:rPr>
      </w:pPr>
      <w:r w:rsidRPr="00CA75D5">
        <w:rPr>
          <w:color w:val="auto"/>
          <w:sz w:val="24"/>
          <w:szCs w:val="24"/>
        </w:rPr>
        <w:t>Сначала команды получают условия задач и определенное время на их решение. С предварительного согласия жюри при решении задач команды могут использовать необходимую литературу, но не имеют права общаться по поводу решения задач ни с кем, кроме жюри.</w:t>
      </w:r>
    </w:p>
    <w:p w:rsidR="00CA75D5" w:rsidRPr="00CA75D5" w:rsidRDefault="00CA75D5" w:rsidP="00CA75D5">
      <w:pPr>
        <w:numPr>
          <w:ilvl w:val="0"/>
          <w:numId w:val="2"/>
        </w:numPr>
        <w:spacing w:before="100" w:beforeAutospacing="1" w:after="100" w:afterAutospacing="1" w:line="240" w:lineRule="auto"/>
        <w:rPr>
          <w:color w:val="auto"/>
          <w:sz w:val="24"/>
          <w:szCs w:val="24"/>
        </w:rPr>
      </w:pPr>
      <w:r w:rsidRPr="00CA75D5">
        <w:rPr>
          <w:color w:val="auto"/>
          <w:sz w:val="24"/>
          <w:szCs w:val="24"/>
        </w:rPr>
        <w:t>По истечении этого времени начинается собственно бой, когда команды в соответствии с правилами рассказывают друг другу решения задач. Если одна команда рассказывает решение, то другая команда оппонирует его, то есть ищет в нем ошибки или недостатки, и, если решения нет, то, возможно, приводит свое. При этом выступления оппонента и докладчика оцениваются жюри в баллах (за решение и за оппонирование). Если команды, обсудив предложенное решение, все-таки до конца задачу не решили или не обнаружили допущенные ошибки, то часть баллов (или даже все баллы) может забрать себе жюри. Побеждает команда, которая по окончании боя набирает больше баллов. При разрыве в 3 и менее баллов бой считается закончившимся вничью. Если же по условиям боя он не может закончиться вничью, то жюри до боя объявляет командам правила выявления победителя в этом случае. Оргкомитет может внести коррективы по своему усмотрению (отменить ничьи, передача хода при некорректном вызове, количество замен и т.д.)</w:t>
      </w:r>
    </w:p>
    <w:p w:rsidR="00CA75D5" w:rsidRPr="00CA75D5" w:rsidRDefault="00CA75D5" w:rsidP="00CA75D5">
      <w:pPr>
        <w:spacing w:line="240" w:lineRule="auto"/>
        <w:ind w:left="0" w:firstLine="0"/>
        <w:rPr>
          <w:color w:val="auto"/>
          <w:sz w:val="24"/>
          <w:szCs w:val="24"/>
        </w:rPr>
      </w:pPr>
      <w:r w:rsidRPr="00CA75D5">
        <w:rPr>
          <w:b/>
          <w:bCs/>
          <w:color w:val="auto"/>
          <w:sz w:val="24"/>
          <w:szCs w:val="24"/>
        </w:rPr>
        <w:t>Вызовы</w:t>
      </w:r>
      <w:r w:rsidRPr="00CA75D5">
        <w:rPr>
          <w:color w:val="auto"/>
          <w:sz w:val="24"/>
          <w:szCs w:val="24"/>
        </w:rPr>
        <w:br/>
        <w:t>Бой состоит из нескольких раундов. В начале каждого раунда одна из команд вызывает другую на одну из задач, решения которых еще не рассказывались (</w:t>
      </w:r>
      <w:proofErr w:type="gramStart"/>
      <w:r w:rsidRPr="00CA75D5">
        <w:rPr>
          <w:color w:val="auto"/>
          <w:sz w:val="24"/>
          <w:szCs w:val="24"/>
        </w:rPr>
        <w:t>например</w:t>
      </w:r>
      <w:proofErr w:type="gramEnd"/>
      <w:r w:rsidRPr="00CA75D5">
        <w:rPr>
          <w:color w:val="auto"/>
          <w:sz w:val="24"/>
          <w:szCs w:val="24"/>
        </w:rPr>
        <w:t>: «Мы вызываем команду соперников на задачу номер 7»). После этого вызванная команда сообщает, принимает ли она вызов, то есть согласна ли рассказывать решение задачи, на которую была вызвана. Если согласна, то команда выставляет докладчика, который должен рассказать решение, а вызвавшая команда выставляет оппонента, обязанность которого – искать в решении ошибки. Если не согласна, то докладчика обязана выставить команда, которая вызывала, а команда, отказавшаяся отвечать, выставляет оппонента. Если же команда, которая вызывала тоже отказывается рассказывать решение, то ее вызов считается некорректным. Некорректным также считается вызов и в случае, когда вызвавшая команда рассказала решение, но с ним не согласился оппонент и это несогласие подтверждено жюри. Если же оппонент согласился с предложенным решением, хотя и неверным, то вызов считается корректным. Команда, желающая сохранить выходы к доске, может отказаться выставлять оппонента. Тогда она в этом раунде не участвует (и изменить своего решения в процессе его хода уже не может)</w:t>
      </w:r>
    </w:p>
    <w:p w:rsidR="00CA75D5" w:rsidRPr="00CA75D5" w:rsidRDefault="00CA75D5" w:rsidP="00CA75D5">
      <w:pPr>
        <w:spacing w:after="0" w:line="240" w:lineRule="auto"/>
        <w:ind w:left="0" w:firstLine="0"/>
        <w:rPr>
          <w:b/>
          <w:bCs/>
          <w:color w:val="auto"/>
          <w:sz w:val="24"/>
          <w:szCs w:val="24"/>
        </w:rPr>
      </w:pPr>
      <w:r w:rsidRPr="00CA75D5">
        <w:rPr>
          <w:b/>
          <w:bCs/>
          <w:color w:val="auto"/>
          <w:sz w:val="24"/>
          <w:szCs w:val="24"/>
        </w:rPr>
        <w:t>Конкурс капитанов</w:t>
      </w:r>
    </w:p>
    <w:p w:rsidR="00CA75D5" w:rsidRPr="00CA75D5" w:rsidRDefault="00CA75D5" w:rsidP="00CA75D5">
      <w:pPr>
        <w:spacing w:line="240" w:lineRule="auto"/>
        <w:ind w:left="0" w:firstLine="0"/>
        <w:rPr>
          <w:color w:val="auto"/>
          <w:sz w:val="24"/>
          <w:szCs w:val="24"/>
        </w:rPr>
      </w:pPr>
      <w:r w:rsidRPr="00CA75D5">
        <w:rPr>
          <w:color w:val="auto"/>
          <w:sz w:val="24"/>
          <w:szCs w:val="24"/>
        </w:rPr>
        <w:t>Кто будет делать первый вызов, определяет команда, победившая в конкурсе капитанов.</w:t>
      </w:r>
      <w:r w:rsidRPr="00CA75D5">
        <w:rPr>
          <w:color w:val="auto"/>
          <w:sz w:val="24"/>
          <w:szCs w:val="24"/>
        </w:rPr>
        <w:br/>
      </w:r>
      <w:r w:rsidRPr="00CA75D5">
        <w:rPr>
          <w:b/>
          <w:bCs/>
          <w:color w:val="auto"/>
          <w:sz w:val="24"/>
          <w:szCs w:val="24"/>
        </w:rPr>
        <w:t>Он проводится в начале боя.</w:t>
      </w:r>
      <w:r w:rsidRPr="00CA75D5">
        <w:rPr>
          <w:color w:val="auto"/>
          <w:sz w:val="24"/>
          <w:szCs w:val="24"/>
        </w:rPr>
        <w:t> Капитанам предлагается задача. Капитан, первым сообщивший жюри о своем желании отвечать, получает такое право. Если он рассказывает правильное решение, то он победил, если неправильное, то победил его соперник. При этом, что понимается под «правильным решением»: просто верный ответ, ответ с объяснением или что-либо еще - жюри при необходимости уточняет перед началом конкурса капитанов.</w:t>
      </w:r>
      <w:r w:rsidRPr="00CA75D5">
        <w:rPr>
          <w:color w:val="auto"/>
          <w:sz w:val="24"/>
          <w:szCs w:val="24"/>
        </w:rPr>
        <w:br/>
      </w:r>
      <w:r w:rsidRPr="00CA75D5">
        <w:rPr>
          <w:color w:val="auto"/>
          <w:sz w:val="24"/>
          <w:szCs w:val="24"/>
        </w:rPr>
        <w:br/>
        <w:t>На решение задачи конкурса капитанов жюри отводит определенное время. Если за это время ни один их капитанов не высказал желания отвечать, жюри может предложить другую задачу или выявить победителя жребием. Вместо задачи жюри может предложить капитанам сыграть в игру. В этом случае победителем считается тот, кто выигрывает игру.</w:t>
      </w:r>
    </w:p>
    <w:p w:rsidR="00CA75D5" w:rsidRPr="00CA75D5" w:rsidRDefault="00CA75D5" w:rsidP="00CA75D5">
      <w:pPr>
        <w:spacing w:after="0" w:line="240" w:lineRule="auto"/>
        <w:ind w:left="0" w:firstLine="0"/>
        <w:rPr>
          <w:b/>
          <w:bCs/>
          <w:color w:val="auto"/>
          <w:sz w:val="24"/>
          <w:szCs w:val="24"/>
        </w:rPr>
      </w:pPr>
      <w:r w:rsidRPr="00CA75D5">
        <w:rPr>
          <w:b/>
          <w:bCs/>
          <w:color w:val="auto"/>
          <w:sz w:val="24"/>
          <w:szCs w:val="24"/>
        </w:rPr>
        <w:t>Ход раунда</w:t>
      </w:r>
    </w:p>
    <w:p w:rsidR="00CA75D5" w:rsidRDefault="00CA75D5" w:rsidP="00CA75D5">
      <w:pPr>
        <w:spacing w:line="240" w:lineRule="auto"/>
        <w:ind w:left="0" w:firstLine="0"/>
        <w:rPr>
          <w:color w:val="auto"/>
          <w:sz w:val="24"/>
          <w:szCs w:val="24"/>
        </w:rPr>
      </w:pPr>
      <w:r w:rsidRPr="00CA75D5">
        <w:rPr>
          <w:b/>
          <w:bCs/>
          <w:color w:val="auto"/>
          <w:sz w:val="24"/>
          <w:szCs w:val="24"/>
        </w:rPr>
        <w:t>Доклад. </w:t>
      </w:r>
      <w:r w:rsidRPr="00CA75D5">
        <w:rPr>
          <w:color w:val="auto"/>
          <w:sz w:val="24"/>
          <w:szCs w:val="24"/>
        </w:rPr>
        <w:t xml:space="preserve">В начале раунда докладчик рассказывает решение. Доклад должен содержать ответы на все поставленные в задаче вопросы и доказательство правильности и полноты </w:t>
      </w:r>
      <w:r w:rsidRPr="00CA75D5">
        <w:rPr>
          <w:color w:val="auto"/>
          <w:sz w:val="24"/>
          <w:szCs w:val="24"/>
        </w:rPr>
        <w:lastRenderedPageBreak/>
        <w:t>полученных ответов. В частности, докладчик обязан доказать каждое сформулированное им промежуточное утверждение либо сослаться на него, как на общеизвестное. Докладчик должен стремиться к ясности изложения, в частности, он обязан повторить по просьбе оппонента или жюри любую часть своего доклада. Время на доклад ограничивается 15 минутами, после чего жюри решает, разрешить ли докладчику рассказывать дальше.</w:t>
      </w:r>
      <w:r w:rsidRPr="00CA75D5">
        <w:rPr>
          <w:color w:val="auto"/>
          <w:sz w:val="24"/>
          <w:szCs w:val="24"/>
        </w:rPr>
        <w:br/>
        <w:t>Докладчик </w:t>
      </w:r>
      <w:r w:rsidRPr="00CA75D5">
        <w:rPr>
          <w:b/>
          <w:bCs/>
          <w:color w:val="auto"/>
          <w:sz w:val="24"/>
          <w:szCs w:val="24"/>
        </w:rPr>
        <w:t>не имеет права</w:t>
      </w:r>
      <w:r w:rsidRPr="00CA75D5">
        <w:rPr>
          <w:color w:val="auto"/>
          <w:sz w:val="24"/>
          <w:szCs w:val="24"/>
        </w:rPr>
        <w:t> брать с собой текст решения.</w:t>
      </w:r>
    </w:p>
    <w:p w:rsidR="00CA75D5" w:rsidRDefault="00CA75D5" w:rsidP="00CA75D5">
      <w:pPr>
        <w:spacing w:line="240" w:lineRule="auto"/>
        <w:ind w:left="0" w:firstLine="0"/>
        <w:rPr>
          <w:b/>
          <w:bCs/>
          <w:color w:val="auto"/>
          <w:sz w:val="24"/>
          <w:szCs w:val="24"/>
        </w:rPr>
      </w:pPr>
      <w:r w:rsidRPr="00CA75D5">
        <w:rPr>
          <w:color w:val="auto"/>
          <w:sz w:val="24"/>
          <w:szCs w:val="24"/>
        </w:rPr>
        <w:br/>
        <w:t>Докладчик </w:t>
      </w:r>
      <w:r w:rsidRPr="00CA75D5">
        <w:rPr>
          <w:b/>
          <w:bCs/>
          <w:color w:val="auto"/>
          <w:sz w:val="24"/>
          <w:szCs w:val="24"/>
        </w:rPr>
        <w:t>имеет право:</w:t>
      </w:r>
    </w:p>
    <w:p w:rsidR="00CA75D5" w:rsidRPr="00CA75D5" w:rsidRDefault="00CA75D5" w:rsidP="00CA75D5">
      <w:pPr>
        <w:pStyle w:val="a4"/>
        <w:numPr>
          <w:ilvl w:val="0"/>
          <w:numId w:val="5"/>
        </w:numPr>
        <w:spacing w:line="240" w:lineRule="auto"/>
        <w:rPr>
          <w:b/>
          <w:bCs/>
          <w:color w:val="auto"/>
          <w:sz w:val="24"/>
          <w:szCs w:val="24"/>
        </w:rPr>
      </w:pPr>
      <w:r w:rsidRPr="00CA75D5">
        <w:rPr>
          <w:color w:val="auto"/>
          <w:sz w:val="24"/>
          <w:szCs w:val="24"/>
        </w:rPr>
        <w:t>иметь бумагу с чертежами и (с дополнительного разрешения жюри) вычислениями;</w:t>
      </w:r>
      <w:r w:rsidRPr="00CA75D5">
        <w:rPr>
          <w:color w:val="auto"/>
          <w:sz w:val="24"/>
          <w:szCs w:val="24"/>
        </w:rPr>
        <w:br/>
        <w:t>2. до начала выступления вынести на доску всю необходимую информацию (чертежи, вычисления, если на них получено дополнительное разрешение жюри и т. д.);</w:t>
      </w:r>
      <w:r w:rsidRPr="00CA75D5">
        <w:rPr>
          <w:color w:val="auto"/>
          <w:sz w:val="24"/>
          <w:szCs w:val="24"/>
        </w:rPr>
        <w:br/>
        <w:t>3. не отвечать на вопросы оппонента, заданные до начала обсуждения;</w:t>
      </w:r>
      <w:r w:rsidRPr="00CA75D5">
        <w:rPr>
          <w:color w:val="auto"/>
          <w:sz w:val="24"/>
          <w:szCs w:val="24"/>
        </w:rPr>
        <w:br/>
        <w:t>4. просить оппонента уточнить свой вопрос (в частности, докладчик может предложить свою версию вопроса: «Правильно ли я понимаю, что вы спросили о том-то и о том-то»);</w:t>
      </w:r>
      <w:r w:rsidRPr="00CA75D5">
        <w:rPr>
          <w:color w:val="auto"/>
          <w:sz w:val="24"/>
          <w:szCs w:val="24"/>
        </w:rPr>
        <w:br/>
        <w:t>5. отказаться отвечать на вопрос, сказав, что:</w:t>
      </w:r>
      <w:r w:rsidRPr="00CA75D5">
        <w:rPr>
          <w:color w:val="auto"/>
          <w:sz w:val="24"/>
          <w:szCs w:val="24"/>
        </w:rPr>
        <w:br/>
        <w:t>он не имеет ответа на этот вопрос;</w:t>
      </w:r>
      <w:r w:rsidRPr="00CA75D5">
        <w:rPr>
          <w:color w:val="auto"/>
          <w:sz w:val="24"/>
          <w:szCs w:val="24"/>
        </w:rPr>
        <w:br/>
        <w:t>он уже ответил на этот вопрос (объяснив, когда и как);</w:t>
      </w:r>
      <w:r w:rsidRPr="00CA75D5">
        <w:rPr>
          <w:color w:val="auto"/>
          <w:sz w:val="24"/>
          <w:szCs w:val="24"/>
        </w:rPr>
        <w:br/>
        <w:t>вопрос некорректен или выходит за рамки научной дискуссии по поставленной задаче. В случае несогласия оппонента с основаниями арбитром выступает жюри.</w:t>
      </w:r>
      <w:r w:rsidRPr="00CA75D5">
        <w:rPr>
          <w:color w:val="auto"/>
          <w:sz w:val="24"/>
          <w:szCs w:val="24"/>
        </w:rPr>
        <w:br/>
      </w:r>
      <w:r w:rsidRPr="00CA75D5">
        <w:rPr>
          <w:color w:val="auto"/>
          <w:sz w:val="24"/>
          <w:szCs w:val="24"/>
        </w:rPr>
        <w:br/>
        <w:t>Докладчик </w:t>
      </w:r>
      <w:r w:rsidRPr="00CA75D5">
        <w:rPr>
          <w:b/>
          <w:bCs/>
          <w:color w:val="auto"/>
          <w:sz w:val="24"/>
          <w:szCs w:val="24"/>
        </w:rPr>
        <w:t>не обязан:</w:t>
      </w:r>
    </w:p>
    <w:p w:rsidR="00E6094E" w:rsidRDefault="00CA75D5" w:rsidP="00E6094E">
      <w:pPr>
        <w:pStyle w:val="a4"/>
        <w:spacing w:line="240" w:lineRule="auto"/>
        <w:ind w:firstLine="0"/>
        <w:rPr>
          <w:color w:val="auto"/>
          <w:sz w:val="24"/>
          <w:szCs w:val="24"/>
        </w:rPr>
      </w:pPr>
      <w:r w:rsidRPr="00CA75D5">
        <w:rPr>
          <w:color w:val="auto"/>
          <w:sz w:val="24"/>
          <w:szCs w:val="24"/>
        </w:rPr>
        <w:t>1. излагать способ получения ответа, если он может доказать правильность и полноту ответа другим путем;</w:t>
      </w:r>
    </w:p>
    <w:p w:rsidR="00CA75D5" w:rsidRPr="00CA75D5" w:rsidRDefault="00CA75D5" w:rsidP="00E6094E">
      <w:pPr>
        <w:pStyle w:val="a4"/>
        <w:spacing w:line="240" w:lineRule="auto"/>
        <w:ind w:firstLine="0"/>
        <w:rPr>
          <w:color w:val="auto"/>
          <w:sz w:val="24"/>
          <w:szCs w:val="24"/>
        </w:rPr>
      </w:pPr>
      <w:r w:rsidRPr="00CA75D5">
        <w:rPr>
          <w:color w:val="auto"/>
          <w:sz w:val="24"/>
          <w:szCs w:val="24"/>
        </w:rPr>
        <w:t>2. сравнивать свой метод решения с другими возможными методами, в том числе с точки зрения краткости, красоты и пригодности для решения других задач.</w:t>
      </w:r>
    </w:p>
    <w:p w:rsidR="00CA75D5" w:rsidRPr="00CA75D5" w:rsidRDefault="00CA75D5" w:rsidP="00CA75D5">
      <w:pPr>
        <w:spacing w:after="0" w:line="240" w:lineRule="auto"/>
        <w:ind w:left="0" w:firstLine="0"/>
        <w:rPr>
          <w:b/>
          <w:bCs/>
          <w:color w:val="auto"/>
          <w:sz w:val="24"/>
          <w:szCs w:val="24"/>
        </w:rPr>
      </w:pPr>
      <w:r w:rsidRPr="00CA75D5">
        <w:rPr>
          <w:b/>
          <w:bCs/>
          <w:color w:val="auto"/>
          <w:sz w:val="24"/>
          <w:szCs w:val="24"/>
        </w:rPr>
        <w:t>Оппонирование</w:t>
      </w:r>
    </w:p>
    <w:p w:rsidR="00CA75D5" w:rsidRDefault="00CA75D5" w:rsidP="00CA75D5">
      <w:pPr>
        <w:spacing w:after="0" w:line="240" w:lineRule="auto"/>
        <w:ind w:left="0" w:firstLine="0"/>
        <w:rPr>
          <w:b/>
          <w:bCs/>
          <w:color w:val="auto"/>
          <w:sz w:val="24"/>
          <w:szCs w:val="24"/>
        </w:rPr>
      </w:pPr>
      <w:r w:rsidRPr="00CA75D5">
        <w:rPr>
          <w:b/>
          <w:bCs/>
          <w:color w:val="auto"/>
          <w:sz w:val="24"/>
          <w:szCs w:val="24"/>
        </w:rPr>
        <w:t>Оппонирование.</w:t>
      </w:r>
      <w:r w:rsidRPr="00CA75D5">
        <w:rPr>
          <w:color w:val="auto"/>
          <w:sz w:val="24"/>
          <w:szCs w:val="24"/>
        </w:rPr>
        <w:t> Пока доклад не окончен, оппонент может задавать вопросы докладчику только с согласия докладчика, но имеет право просить повторения части решения или разрешать докладчику не доказывать какие-то очевидные с точки зрения оппонента факты. После окончания доклада оппонент имеет право задавать вопросы докладчику. На обдумывание вопросов и ответов на них у доски дается не более 1 минуты.</w:t>
      </w:r>
      <w:r w:rsidRPr="00CA75D5">
        <w:rPr>
          <w:color w:val="auto"/>
          <w:sz w:val="24"/>
          <w:szCs w:val="24"/>
        </w:rPr>
        <w:br/>
      </w:r>
      <w:r w:rsidRPr="00CA75D5">
        <w:rPr>
          <w:color w:val="auto"/>
          <w:sz w:val="24"/>
          <w:szCs w:val="24"/>
        </w:rPr>
        <w:br/>
        <w:t>Оппонент </w:t>
      </w:r>
      <w:r w:rsidRPr="00CA75D5">
        <w:rPr>
          <w:b/>
          <w:bCs/>
          <w:color w:val="auto"/>
          <w:sz w:val="24"/>
          <w:szCs w:val="24"/>
        </w:rPr>
        <w:t>имеет право:</w:t>
      </w:r>
    </w:p>
    <w:p w:rsidR="00CA75D5" w:rsidRPr="00CA75D5" w:rsidRDefault="00CA75D5" w:rsidP="00CA75D5">
      <w:pPr>
        <w:spacing w:after="0" w:line="240" w:lineRule="auto"/>
        <w:ind w:left="0" w:firstLine="0"/>
        <w:rPr>
          <w:color w:val="auto"/>
          <w:sz w:val="24"/>
          <w:szCs w:val="24"/>
        </w:rPr>
      </w:pPr>
      <w:r w:rsidRPr="00CA75D5">
        <w:rPr>
          <w:color w:val="auto"/>
          <w:sz w:val="24"/>
          <w:szCs w:val="24"/>
        </w:rPr>
        <w:t>1. в качестве вопроса попросить докладчика повторить любую часть доклада;</w:t>
      </w:r>
      <w:r w:rsidRPr="00CA75D5">
        <w:rPr>
          <w:color w:val="auto"/>
          <w:sz w:val="24"/>
          <w:szCs w:val="24"/>
        </w:rPr>
        <w:br/>
        <w:t>2. в качестве вопроса попросить уточнения любого из высказываний докладчика, в том числе:</w:t>
      </w:r>
      <w:r w:rsidRPr="00CA75D5">
        <w:rPr>
          <w:color w:val="auto"/>
          <w:sz w:val="24"/>
          <w:szCs w:val="24"/>
        </w:rPr>
        <w:br/>
      </w:r>
    </w:p>
    <w:p w:rsidR="00CA75D5" w:rsidRPr="00CA75D5" w:rsidRDefault="00CA75D5" w:rsidP="00CA75D5">
      <w:pPr>
        <w:numPr>
          <w:ilvl w:val="0"/>
          <w:numId w:val="3"/>
        </w:numPr>
        <w:spacing w:before="100" w:beforeAutospacing="1" w:after="100" w:afterAutospacing="1" w:line="240" w:lineRule="auto"/>
        <w:rPr>
          <w:color w:val="auto"/>
          <w:sz w:val="24"/>
          <w:szCs w:val="24"/>
        </w:rPr>
      </w:pPr>
      <w:r w:rsidRPr="00CA75D5">
        <w:rPr>
          <w:color w:val="auto"/>
          <w:sz w:val="24"/>
          <w:szCs w:val="24"/>
        </w:rPr>
        <w:t>попросить дать определение любого термина («Что Вы понимаете под…»);</w:t>
      </w:r>
    </w:p>
    <w:p w:rsidR="00CA75D5" w:rsidRPr="00CA75D5" w:rsidRDefault="00CA75D5" w:rsidP="00CA75D5">
      <w:pPr>
        <w:numPr>
          <w:ilvl w:val="0"/>
          <w:numId w:val="3"/>
        </w:numPr>
        <w:spacing w:before="100" w:beforeAutospacing="1" w:after="100" w:afterAutospacing="1" w:line="240" w:lineRule="auto"/>
        <w:rPr>
          <w:color w:val="auto"/>
          <w:sz w:val="24"/>
          <w:szCs w:val="24"/>
        </w:rPr>
      </w:pPr>
      <w:r w:rsidRPr="00CA75D5">
        <w:rPr>
          <w:color w:val="auto"/>
          <w:sz w:val="24"/>
          <w:szCs w:val="24"/>
        </w:rPr>
        <w:t>переформулировать утверждение докладчика своими словами и попросить подтверждения («Правильно ли я понимаю, что Вы утверждаете следующее…»);</w:t>
      </w:r>
    </w:p>
    <w:p w:rsidR="00CA75D5" w:rsidRPr="00CA75D5" w:rsidRDefault="00CA75D5" w:rsidP="00CA75D5">
      <w:pPr>
        <w:numPr>
          <w:ilvl w:val="0"/>
          <w:numId w:val="3"/>
        </w:numPr>
        <w:spacing w:before="100" w:beforeAutospacing="1" w:after="100" w:afterAutospacing="1" w:line="240" w:lineRule="auto"/>
        <w:rPr>
          <w:color w:val="auto"/>
          <w:sz w:val="24"/>
          <w:szCs w:val="24"/>
        </w:rPr>
      </w:pPr>
      <w:r w:rsidRPr="00CA75D5">
        <w:rPr>
          <w:color w:val="auto"/>
          <w:sz w:val="24"/>
          <w:szCs w:val="24"/>
        </w:rPr>
        <w:t xml:space="preserve">попросить докладчика доказать сформулированное тем неочевидное </w:t>
      </w:r>
      <w:proofErr w:type="spellStart"/>
      <w:r w:rsidRPr="00CA75D5">
        <w:rPr>
          <w:color w:val="auto"/>
          <w:sz w:val="24"/>
          <w:szCs w:val="24"/>
        </w:rPr>
        <w:t>необщеизвестное</w:t>
      </w:r>
      <w:proofErr w:type="spellEnd"/>
      <w:r w:rsidRPr="00CA75D5">
        <w:rPr>
          <w:color w:val="auto"/>
          <w:sz w:val="24"/>
          <w:szCs w:val="24"/>
        </w:rPr>
        <w:t xml:space="preserve"> утверждение (в спорных случаях вопрос об общеизвестности или очевидности утверждения решает жюри; во всяком случае, все факты, </w:t>
      </w:r>
      <w:proofErr w:type="spellStart"/>
      <w:r w:rsidRPr="00CA75D5">
        <w:rPr>
          <w:color w:val="auto"/>
          <w:sz w:val="24"/>
          <w:szCs w:val="24"/>
        </w:rPr>
        <w:t>изучающиеся</w:t>
      </w:r>
      <w:proofErr w:type="spellEnd"/>
      <w:r w:rsidRPr="00CA75D5">
        <w:rPr>
          <w:color w:val="auto"/>
          <w:sz w:val="24"/>
          <w:szCs w:val="24"/>
        </w:rPr>
        <w:t xml:space="preserve"> в общеобразовательной школе, считаются известными);</w:t>
      </w:r>
    </w:p>
    <w:p w:rsidR="00CA75D5" w:rsidRPr="00CA75D5" w:rsidRDefault="00CA75D5" w:rsidP="00CA75D5">
      <w:pPr>
        <w:numPr>
          <w:ilvl w:val="0"/>
          <w:numId w:val="3"/>
        </w:numPr>
        <w:spacing w:before="100" w:beforeAutospacing="1" w:after="100" w:afterAutospacing="1" w:line="240" w:lineRule="auto"/>
        <w:rPr>
          <w:color w:val="auto"/>
          <w:sz w:val="24"/>
          <w:szCs w:val="24"/>
        </w:rPr>
      </w:pPr>
      <w:r w:rsidRPr="00CA75D5">
        <w:rPr>
          <w:color w:val="auto"/>
          <w:sz w:val="24"/>
          <w:szCs w:val="24"/>
        </w:rPr>
        <w:t>после ответа на вопрос выразить удовлетворенность или мотивированную неудовлетворенность ответом.</w:t>
      </w:r>
    </w:p>
    <w:p w:rsidR="00CA75D5" w:rsidRPr="00CA75D5" w:rsidRDefault="00CA75D5" w:rsidP="00CA75D5">
      <w:pPr>
        <w:pStyle w:val="a4"/>
        <w:numPr>
          <w:ilvl w:val="0"/>
          <w:numId w:val="5"/>
        </w:numPr>
        <w:spacing w:after="0" w:line="240" w:lineRule="auto"/>
        <w:rPr>
          <w:color w:val="auto"/>
          <w:sz w:val="24"/>
          <w:szCs w:val="24"/>
        </w:rPr>
      </w:pPr>
      <w:r w:rsidRPr="00CA75D5">
        <w:rPr>
          <w:color w:val="auto"/>
          <w:sz w:val="24"/>
          <w:szCs w:val="24"/>
        </w:rPr>
        <w:t>По итогам доклада и ответов на вопросы дать свою оценку докладу и обсуждению в одной из следующих форм:</w:t>
      </w:r>
    </w:p>
    <w:p w:rsidR="00CA75D5" w:rsidRPr="00CA75D5" w:rsidRDefault="00CA75D5" w:rsidP="00CA75D5">
      <w:pPr>
        <w:numPr>
          <w:ilvl w:val="0"/>
          <w:numId w:val="4"/>
        </w:numPr>
        <w:spacing w:before="100" w:beforeAutospacing="1" w:after="100" w:afterAutospacing="1" w:line="240" w:lineRule="auto"/>
        <w:rPr>
          <w:color w:val="auto"/>
          <w:sz w:val="24"/>
          <w:szCs w:val="24"/>
        </w:rPr>
      </w:pPr>
      <w:r w:rsidRPr="00CA75D5">
        <w:rPr>
          <w:color w:val="auto"/>
          <w:sz w:val="24"/>
          <w:szCs w:val="24"/>
        </w:rPr>
        <w:t>признать решение правильным;</w:t>
      </w:r>
    </w:p>
    <w:p w:rsidR="00CA75D5" w:rsidRPr="00CA75D5" w:rsidRDefault="00CA75D5" w:rsidP="00CA75D5">
      <w:pPr>
        <w:numPr>
          <w:ilvl w:val="0"/>
          <w:numId w:val="4"/>
        </w:numPr>
        <w:spacing w:before="100" w:beforeAutospacing="1" w:after="100" w:afterAutospacing="1" w:line="240" w:lineRule="auto"/>
        <w:rPr>
          <w:color w:val="auto"/>
          <w:sz w:val="24"/>
          <w:szCs w:val="24"/>
        </w:rPr>
      </w:pPr>
      <w:r w:rsidRPr="00CA75D5">
        <w:rPr>
          <w:color w:val="auto"/>
          <w:sz w:val="24"/>
          <w:szCs w:val="24"/>
        </w:rPr>
        <w:t>решение (ответ) в основном правильным, но имеющим недостатки и (или) пробелы с обязательным их указанием;</w:t>
      </w:r>
    </w:p>
    <w:p w:rsidR="00CA75D5" w:rsidRPr="00CA75D5" w:rsidRDefault="00CA75D5" w:rsidP="00CA75D5">
      <w:pPr>
        <w:numPr>
          <w:ilvl w:val="0"/>
          <w:numId w:val="4"/>
        </w:numPr>
        <w:spacing w:before="100" w:beforeAutospacing="1" w:after="100" w:afterAutospacing="1" w:line="240" w:lineRule="auto"/>
        <w:rPr>
          <w:color w:val="auto"/>
          <w:sz w:val="24"/>
          <w:szCs w:val="24"/>
        </w:rPr>
      </w:pPr>
      <w:r w:rsidRPr="00CA75D5">
        <w:rPr>
          <w:color w:val="auto"/>
          <w:sz w:val="24"/>
          <w:szCs w:val="24"/>
        </w:rPr>
        <w:lastRenderedPageBreak/>
        <w:t xml:space="preserve">признать решение (ответ) неправильным с указанием ошибок в обоснованиях ключевых утверждений доклада или </w:t>
      </w:r>
      <w:proofErr w:type="spellStart"/>
      <w:r w:rsidRPr="00CA75D5">
        <w:rPr>
          <w:color w:val="auto"/>
          <w:sz w:val="24"/>
          <w:szCs w:val="24"/>
        </w:rPr>
        <w:t>контрпримеров</w:t>
      </w:r>
      <w:proofErr w:type="spellEnd"/>
      <w:r w:rsidRPr="00CA75D5">
        <w:rPr>
          <w:color w:val="auto"/>
          <w:sz w:val="24"/>
          <w:szCs w:val="24"/>
        </w:rPr>
        <w:t xml:space="preserve"> к ним (или ответу), или указанием существенных пробелов в обоснованиях или плане решения. Если оппонент согласился с решением, он и его команда в этом раунде больше не участвуют.</w:t>
      </w:r>
    </w:p>
    <w:p w:rsidR="00CA75D5" w:rsidRPr="00CA75D5" w:rsidRDefault="00CA75D5" w:rsidP="00CA75D5">
      <w:pPr>
        <w:spacing w:line="240" w:lineRule="auto"/>
        <w:ind w:left="0" w:firstLine="0"/>
        <w:rPr>
          <w:color w:val="auto"/>
          <w:sz w:val="24"/>
          <w:szCs w:val="24"/>
        </w:rPr>
      </w:pPr>
      <w:r w:rsidRPr="00CA75D5">
        <w:rPr>
          <w:color w:val="auto"/>
          <w:sz w:val="24"/>
          <w:szCs w:val="24"/>
        </w:rPr>
        <w:t>Оппонент </w:t>
      </w:r>
      <w:r w:rsidRPr="00CA75D5">
        <w:rPr>
          <w:b/>
          <w:bCs/>
          <w:color w:val="auto"/>
          <w:sz w:val="24"/>
          <w:szCs w:val="24"/>
        </w:rPr>
        <w:t>обязан:</w:t>
      </w:r>
      <w:r w:rsidRPr="00CA75D5">
        <w:rPr>
          <w:color w:val="auto"/>
          <w:sz w:val="24"/>
          <w:szCs w:val="24"/>
        </w:rPr>
        <w:br/>
        <w:t>1. формулировать свои вопросы в вежливой, корректной форме;</w:t>
      </w:r>
      <w:r w:rsidRPr="00CA75D5">
        <w:rPr>
          <w:color w:val="auto"/>
          <w:sz w:val="24"/>
          <w:szCs w:val="24"/>
        </w:rPr>
        <w:br/>
        <w:t>2. критикуя доклад не допускать критики докладчика;</w:t>
      </w:r>
      <w:r w:rsidRPr="00CA75D5">
        <w:rPr>
          <w:color w:val="auto"/>
          <w:sz w:val="24"/>
          <w:szCs w:val="24"/>
        </w:rPr>
        <w:br/>
        <w:t>3. повторять и уточнять свои вопросы по просьбе докладчика или жюри.</w:t>
      </w:r>
    </w:p>
    <w:p w:rsidR="00CA75D5" w:rsidRPr="00CA75D5" w:rsidRDefault="00CA75D5" w:rsidP="00CA75D5">
      <w:pPr>
        <w:spacing w:after="0" w:line="240" w:lineRule="auto"/>
        <w:ind w:left="0" w:firstLine="0"/>
        <w:rPr>
          <w:b/>
          <w:bCs/>
          <w:color w:val="auto"/>
          <w:sz w:val="24"/>
          <w:szCs w:val="24"/>
        </w:rPr>
      </w:pPr>
      <w:r w:rsidRPr="00CA75D5">
        <w:rPr>
          <w:b/>
          <w:bCs/>
          <w:color w:val="auto"/>
          <w:sz w:val="24"/>
          <w:szCs w:val="24"/>
        </w:rPr>
        <w:t>Жюри и выступающие в обсуждении</w:t>
      </w:r>
    </w:p>
    <w:p w:rsidR="00CA75D5" w:rsidRDefault="00CA75D5" w:rsidP="00CA75D5">
      <w:pPr>
        <w:spacing w:line="240" w:lineRule="auto"/>
        <w:ind w:left="0" w:firstLine="0"/>
        <w:rPr>
          <w:b/>
          <w:bCs/>
          <w:color w:val="auto"/>
          <w:sz w:val="24"/>
          <w:szCs w:val="24"/>
        </w:rPr>
      </w:pPr>
      <w:r w:rsidRPr="00CA75D5">
        <w:rPr>
          <w:b/>
          <w:bCs/>
          <w:color w:val="auto"/>
          <w:sz w:val="24"/>
          <w:szCs w:val="24"/>
        </w:rPr>
        <w:t>Участие жюри в обсуждении.</w:t>
      </w:r>
    </w:p>
    <w:p w:rsidR="00CA75D5" w:rsidRDefault="00CA75D5" w:rsidP="00CA75D5">
      <w:pPr>
        <w:spacing w:line="240" w:lineRule="auto"/>
        <w:ind w:left="0" w:firstLine="0"/>
        <w:rPr>
          <w:b/>
          <w:bCs/>
          <w:color w:val="auto"/>
          <w:sz w:val="24"/>
          <w:szCs w:val="24"/>
        </w:rPr>
      </w:pPr>
      <w:r w:rsidRPr="00CA75D5">
        <w:rPr>
          <w:color w:val="auto"/>
          <w:sz w:val="24"/>
          <w:szCs w:val="24"/>
        </w:rPr>
        <w:t>После окончания диалога докладчика и оппонента жюри задает свои вопросы. При необходимости оно может вмешиваться и раньше, в частности, во время доклада.</w:t>
      </w:r>
      <w:r w:rsidRPr="00CA75D5">
        <w:rPr>
          <w:color w:val="auto"/>
          <w:sz w:val="24"/>
          <w:szCs w:val="24"/>
        </w:rPr>
        <w:br/>
      </w:r>
      <w:r w:rsidRPr="00CA75D5">
        <w:rPr>
          <w:color w:val="auto"/>
          <w:sz w:val="24"/>
          <w:szCs w:val="24"/>
        </w:rPr>
        <w:br/>
      </w:r>
      <w:r w:rsidRPr="00CA75D5">
        <w:rPr>
          <w:b/>
          <w:bCs/>
          <w:color w:val="auto"/>
          <w:sz w:val="24"/>
          <w:szCs w:val="24"/>
        </w:rPr>
        <w:t>Выступающие и команда.</w:t>
      </w:r>
    </w:p>
    <w:p w:rsidR="00CA75D5" w:rsidRDefault="00CA75D5" w:rsidP="00CA75D5">
      <w:pPr>
        <w:spacing w:line="240" w:lineRule="auto"/>
        <w:ind w:left="0" w:firstLine="0"/>
        <w:rPr>
          <w:b/>
          <w:bCs/>
          <w:color w:val="auto"/>
          <w:sz w:val="24"/>
          <w:szCs w:val="24"/>
        </w:rPr>
      </w:pPr>
      <w:r w:rsidRPr="00CA75D5">
        <w:rPr>
          <w:color w:val="auto"/>
          <w:sz w:val="24"/>
          <w:szCs w:val="24"/>
        </w:rPr>
        <w:t>Докладчик и оппонент могут обращаться к своим капитанам с просьбой о замене или перерыве для консультации. Другое общение между командой и докладчиком (оппонентом) допускается только во время полуминутного перерыва, который любая команда может взять в любой момент (при этом соперники тоже могут воспользоваться этим временем). Каждая команда может взять в течение одного боя не более трех минут перерывов.</w:t>
      </w:r>
      <w:r w:rsidRPr="00CA75D5">
        <w:rPr>
          <w:color w:val="auto"/>
          <w:sz w:val="24"/>
          <w:szCs w:val="24"/>
        </w:rPr>
        <w:br/>
      </w:r>
      <w:r w:rsidRPr="00CA75D5">
        <w:rPr>
          <w:color w:val="auto"/>
          <w:sz w:val="24"/>
          <w:szCs w:val="24"/>
        </w:rPr>
        <w:br/>
      </w:r>
      <w:r w:rsidRPr="00CA75D5">
        <w:rPr>
          <w:b/>
          <w:bCs/>
          <w:color w:val="auto"/>
          <w:sz w:val="24"/>
          <w:szCs w:val="24"/>
        </w:rPr>
        <w:t>Жюри является верховным толкователем правил боя.</w:t>
      </w:r>
    </w:p>
    <w:p w:rsidR="00CA75D5" w:rsidRPr="00CA75D5" w:rsidRDefault="00CA75D5" w:rsidP="00CA75D5">
      <w:pPr>
        <w:spacing w:line="240" w:lineRule="auto"/>
        <w:ind w:left="0" w:firstLine="0"/>
        <w:rPr>
          <w:color w:val="auto"/>
          <w:sz w:val="24"/>
          <w:szCs w:val="24"/>
        </w:rPr>
      </w:pPr>
      <w:r w:rsidRPr="00CA75D5">
        <w:rPr>
          <w:color w:val="auto"/>
          <w:sz w:val="24"/>
          <w:szCs w:val="24"/>
        </w:rPr>
        <w:t>В случаях, не предусмотренных правилами, оно принимает решение по своему усмотрению. Решения жюри являются обязательными для команд.</w:t>
      </w:r>
      <w:r w:rsidRPr="00CA75D5">
        <w:rPr>
          <w:color w:val="auto"/>
          <w:sz w:val="24"/>
          <w:szCs w:val="24"/>
        </w:rPr>
        <w:br/>
        <w:t>Во время решения командами задач всякое существенное разъяснение условий задач, данное одной из команд, должно быть в кратчайшее время сообщено и другим командам.</w:t>
      </w:r>
      <w:r w:rsidRPr="00CA75D5">
        <w:rPr>
          <w:color w:val="auto"/>
          <w:sz w:val="24"/>
          <w:szCs w:val="24"/>
        </w:rPr>
        <w:br/>
        <w:t>Жюри </w:t>
      </w:r>
      <w:r w:rsidRPr="00CA75D5">
        <w:rPr>
          <w:b/>
          <w:bCs/>
          <w:color w:val="auto"/>
          <w:sz w:val="24"/>
          <w:szCs w:val="24"/>
        </w:rPr>
        <w:t>может</w:t>
      </w:r>
      <w:r w:rsidRPr="00CA75D5">
        <w:rPr>
          <w:color w:val="auto"/>
          <w:sz w:val="24"/>
          <w:szCs w:val="24"/>
        </w:rPr>
        <w:t> снять вопрос оппонента (например, если он не по существу), прекратить доклад или оппонирование, если они затягиваются. Если жюри не может быстро разобраться в решении, оно может с согласия обоих капитанов выделить своего представителя, который должен продолжить обсуждение задачи совместно с докладчиком и оппонентом в другом помещении. При этом бой продолжается по другим задачам, а очки по этой задаче начисляются позже.</w:t>
      </w:r>
    </w:p>
    <w:p w:rsidR="00CA75D5" w:rsidRPr="00CA75D5" w:rsidRDefault="00CA75D5" w:rsidP="00CA75D5">
      <w:pPr>
        <w:spacing w:after="0" w:line="240" w:lineRule="auto"/>
        <w:ind w:left="0" w:firstLine="0"/>
        <w:rPr>
          <w:b/>
          <w:bCs/>
          <w:color w:val="auto"/>
          <w:sz w:val="24"/>
          <w:szCs w:val="24"/>
        </w:rPr>
      </w:pPr>
      <w:r w:rsidRPr="00CA75D5">
        <w:rPr>
          <w:b/>
          <w:bCs/>
          <w:color w:val="auto"/>
          <w:sz w:val="24"/>
          <w:szCs w:val="24"/>
        </w:rPr>
        <w:t>Смена ролей. Порядок вызовов</w:t>
      </w:r>
    </w:p>
    <w:p w:rsidR="00CA75D5" w:rsidRDefault="00CA75D5" w:rsidP="00CA75D5">
      <w:pPr>
        <w:spacing w:line="240" w:lineRule="auto"/>
        <w:ind w:left="0" w:firstLine="0"/>
        <w:rPr>
          <w:b/>
          <w:bCs/>
          <w:color w:val="auto"/>
          <w:sz w:val="24"/>
          <w:szCs w:val="24"/>
        </w:rPr>
      </w:pPr>
      <w:r w:rsidRPr="00CA75D5">
        <w:rPr>
          <w:color w:val="auto"/>
          <w:sz w:val="24"/>
          <w:szCs w:val="24"/>
        </w:rPr>
        <w:t>Если оппонент доказал, что у докладчика нет решения (вопрос о том, доказал он это или нет, решает жюри), то оппонент получает право (но не обязан) рассказать свое решение. При этом бывший докладчик становится оппонентом и может зарабатывать баллы за оппонирование.</w:t>
      </w:r>
      <w:r w:rsidRPr="00CA75D5">
        <w:rPr>
          <w:color w:val="auto"/>
          <w:sz w:val="24"/>
          <w:szCs w:val="24"/>
        </w:rPr>
        <w:br/>
      </w:r>
      <w:r w:rsidRPr="00CA75D5">
        <w:rPr>
          <w:color w:val="auto"/>
          <w:sz w:val="24"/>
          <w:szCs w:val="24"/>
        </w:rPr>
        <w:br/>
      </w:r>
      <w:r w:rsidRPr="00CA75D5">
        <w:rPr>
          <w:b/>
          <w:bCs/>
          <w:color w:val="auto"/>
          <w:sz w:val="24"/>
          <w:szCs w:val="24"/>
        </w:rPr>
        <w:t>Смена раундов</w:t>
      </w:r>
      <w:r w:rsidRPr="00CA75D5">
        <w:rPr>
          <w:color w:val="auto"/>
          <w:sz w:val="24"/>
          <w:szCs w:val="24"/>
        </w:rPr>
        <w:t> влечет за собой смену вызывающей команды за исключением, быть может, смены раунда, закончившегося некорректным вызовом. В последнем случае по решению жюри, объявленному командам до начала игры, смена вызывающей команды может и не осуществляться.</w:t>
      </w:r>
      <w:r w:rsidRPr="00CA75D5">
        <w:rPr>
          <w:color w:val="auto"/>
          <w:sz w:val="24"/>
          <w:szCs w:val="24"/>
        </w:rPr>
        <w:br/>
      </w:r>
      <w:r w:rsidRPr="00CA75D5">
        <w:rPr>
          <w:color w:val="auto"/>
          <w:sz w:val="24"/>
          <w:szCs w:val="24"/>
        </w:rPr>
        <w:br/>
      </w:r>
      <w:r w:rsidRPr="00CA75D5">
        <w:rPr>
          <w:b/>
          <w:bCs/>
          <w:color w:val="auto"/>
          <w:sz w:val="24"/>
          <w:szCs w:val="24"/>
        </w:rPr>
        <w:t>Количество выходов к доске.</w:t>
      </w:r>
    </w:p>
    <w:p w:rsidR="00CA75D5" w:rsidRDefault="00CA75D5" w:rsidP="00CA75D5">
      <w:pPr>
        <w:spacing w:line="240" w:lineRule="auto"/>
        <w:ind w:left="0" w:firstLine="0"/>
        <w:rPr>
          <w:b/>
          <w:bCs/>
          <w:color w:val="auto"/>
          <w:sz w:val="24"/>
          <w:szCs w:val="24"/>
        </w:rPr>
      </w:pPr>
      <w:r w:rsidRPr="00CA75D5">
        <w:rPr>
          <w:color w:val="auto"/>
          <w:sz w:val="24"/>
          <w:szCs w:val="24"/>
        </w:rPr>
        <w:t>Каждый член команды имеет право выйти к доске в качестве докладчика или оппонента не более двух раз за весь бой. Команда имеет право не более двух раз за бой заменять докладчика или оппонента, но при этом выход засчитывается как тому, кого заменили, так и тому, кто вышел на замену. Кроме того, при замене время, отведенное команде на перерывы, уменьшается на 30 секунд (эти 30 секунд можно использовать непосредственно перед заменой, а можно и не использовать. В последнем случае команда соперников тоже не имеет права пользоваться этими 30 секундами).</w:t>
      </w:r>
      <w:r w:rsidRPr="00CA75D5">
        <w:rPr>
          <w:color w:val="auto"/>
          <w:sz w:val="24"/>
          <w:szCs w:val="24"/>
        </w:rPr>
        <w:br/>
      </w:r>
      <w:r w:rsidRPr="00CA75D5">
        <w:rPr>
          <w:color w:val="auto"/>
          <w:sz w:val="24"/>
          <w:szCs w:val="24"/>
        </w:rPr>
        <w:br/>
      </w:r>
      <w:r w:rsidRPr="00CA75D5">
        <w:rPr>
          <w:b/>
          <w:bCs/>
          <w:color w:val="auto"/>
          <w:sz w:val="24"/>
          <w:szCs w:val="24"/>
        </w:rPr>
        <w:t>Окончание боя.</w:t>
      </w:r>
    </w:p>
    <w:p w:rsidR="00CA75D5" w:rsidRPr="00CA75D5" w:rsidRDefault="00CA75D5" w:rsidP="00CA75D5">
      <w:pPr>
        <w:spacing w:line="240" w:lineRule="auto"/>
        <w:ind w:left="0" w:firstLine="0"/>
        <w:rPr>
          <w:color w:val="auto"/>
          <w:sz w:val="24"/>
          <w:szCs w:val="24"/>
        </w:rPr>
      </w:pPr>
      <w:r w:rsidRPr="00CA75D5">
        <w:rPr>
          <w:color w:val="auto"/>
          <w:sz w:val="24"/>
          <w:szCs w:val="24"/>
        </w:rPr>
        <w:t xml:space="preserve">В любой момент боя команда, которая должна вызывать, может отказаться делать это (обычно это происходит, когда у команды больше нет решенных задач, а делать вызов, </w:t>
      </w:r>
      <w:r w:rsidRPr="00CA75D5">
        <w:rPr>
          <w:color w:val="auto"/>
          <w:sz w:val="24"/>
          <w:szCs w:val="24"/>
        </w:rPr>
        <w:lastRenderedPageBreak/>
        <w:t>который может оказаться некорректным, она не рискует). Тогда другая команда получает право (но не обязана) рассказывать решения оставшихся задач. При этом вторая команда выставляет оппонентов и может получать баллы за оппонирование, но рассказывать решения она уже не имеет права, даже если они у нее и появятся.</w:t>
      </w:r>
    </w:p>
    <w:p w:rsidR="00CA75D5" w:rsidRPr="00CA75D5" w:rsidRDefault="00CA75D5" w:rsidP="00CA75D5">
      <w:pPr>
        <w:spacing w:after="0" w:line="240" w:lineRule="auto"/>
        <w:ind w:left="0" w:firstLine="0"/>
        <w:rPr>
          <w:b/>
          <w:bCs/>
          <w:color w:val="auto"/>
          <w:sz w:val="24"/>
          <w:szCs w:val="24"/>
        </w:rPr>
      </w:pPr>
      <w:r w:rsidRPr="00CA75D5">
        <w:rPr>
          <w:b/>
          <w:bCs/>
          <w:color w:val="auto"/>
          <w:sz w:val="24"/>
          <w:szCs w:val="24"/>
        </w:rPr>
        <w:t>Начисление баллов</w:t>
      </w:r>
    </w:p>
    <w:p w:rsidR="00CA75D5" w:rsidRPr="00CA75D5" w:rsidRDefault="00CA75D5" w:rsidP="00CA75D5">
      <w:pPr>
        <w:spacing w:line="240" w:lineRule="auto"/>
        <w:ind w:left="0" w:firstLine="0"/>
        <w:rPr>
          <w:color w:val="auto"/>
          <w:sz w:val="24"/>
          <w:szCs w:val="24"/>
        </w:rPr>
      </w:pPr>
      <w:r w:rsidRPr="00CA75D5">
        <w:rPr>
          <w:color w:val="auto"/>
          <w:sz w:val="24"/>
          <w:szCs w:val="24"/>
        </w:rPr>
        <w:t>Каждая задача оценивается в 12 баллов, которые по итогам раунда распределяются между докладчиком, оппонентом и жюри. Если докладчик рассказал правильное и полное решение, то все 12 баллов достаются ему. Если же оппонент сумел найти в решении более или менее существенные ошибки, жюри прежде всего решает вопрос о том, удалось ли оппоненту доказать, что докладчик не дал решения задачи. Если это оппоненту не удалось, то он может получить за оппонирование до 5 баллов (в зависимости от серьезности недостатков и того, насколько докладчику удалось их исправить). Остальные баллы распределяются между докладчиком и жюри, и раунд заканчивается. Если же оппонент доказал, что докладчик не дал решения задачи, то в этом случае см. раздел «Смена ролей. Порядок вызовов».</w:t>
      </w:r>
      <w:r w:rsidRPr="00CA75D5">
        <w:rPr>
          <w:color w:val="auto"/>
          <w:sz w:val="24"/>
          <w:szCs w:val="24"/>
        </w:rPr>
        <w:br/>
      </w:r>
      <w:r w:rsidRPr="00CA75D5">
        <w:rPr>
          <w:color w:val="auto"/>
          <w:sz w:val="24"/>
          <w:szCs w:val="24"/>
        </w:rPr>
        <w:br/>
        <w:t>Если ошибки и пробелы в докладе указаны самим докладчиком и не устранены его командой, то оппонент получает за них баллы так, как если бы эти недостатки нашел он сам.</w:t>
      </w:r>
      <w:r w:rsidRPr="00CA75D5">
        <w:rPr>
          <w:color w:val="auto"/>
          <w:sz w:val="24"/>
          <w:szCs w:val="24"/>
        </w:rPr>
        <w:br/>
      </w:r>
      <w:r w:rsidRPr="00CA75D5">
        <w:rPr>
          <w:color w:val="auto"/>
          <w:sz w:val="24"/>
          <w:szCs w:val="24"/>
        </w:rPr>
        <w:br/>
      </w:r>
      <w:r w:rsidRPr="00CA75D5">
        <w:rPr>
          <w:b/>
          <w:bCs/>
          <w:color w:val="auto"/>
          <w:sz w:val="24"/>
          <w:szCs w:val="24"/>
        </w:rPr>
        <w:t>Размер штрафа</w:t>
      </w:r>
      <w:r w:rsidRPr="00CA75D5">
        <w:rPr>
          <w:color w:val="auto"/>
          <w:sz w:val="24"/>
          <w:szCs w:val="24"/>
        </w:rPr>
        <w:t> за некорректный вызов устанавливается жюри и объявляется командам до боя. Как правило это 6-12 баллов.</w:t>
      </w:r>
    </w:p>
    <w:p w:rsidR="00CA75D5" w:rsidRPr="00CA75D5" w:rsidRDefault="00CA75D5" w:rsidP="00CA75D5">
      <w:pPr>
        <w:spacing w:after="0" w:line="240" w:lineRule="auto"/>
        <w:ind w:left="0" w:firstLine="0"/>
        <w:rPr>
          <w:b/>
          <w:bCs/>
          <w:color w:val="auto"/>
          <w:sz w:val="24"/>
          <w:szCs w:val="24"/>
        </w:rPr>
      </w:pPr>
      <w:r w:rsidRPr="00CA75D5">
        <w:rPr>
          <w:b/>
          <w:bCs/>
          <w:color w:val="auto"/>
          <w:sz w:val="24"/>
          <w:szCs w:val="24"/>
        </w:rPr>
        <w:t>Капитан</w:t>
      </w:r>
    </w:p>
    <w:p w:rsidR="00CA75D5" w:rsidRPr="00CA75D5" w:rsidRDefault="00CA75D5" w:rsidP="00CA75D5">
      <w:pPr>
        <w:spacing w:line="240" w:lineRule="auto"/>
        <w:ind w:left="0" w:firstLine="0"/>
        <w:rPr>
          <w:color w:val="auto"/>
          <w:sz w:val="24"/>
          <w:szCs w:val="24"/>
        </w:rPr>
      </w:pPr>
      <w:r w:rsidRPr="00CA75D5">
        <w:rPr>
          <w:color w:val="auto"/>
          <w:sz w:val="24"/>
          <w:szCs w:val="24"/>
        </w:rPr>
        <w:t xml:space="preserve">Во время боя только капитан может от имени команды обращаться к жюри и соперникам: сообщать о вызове или отказе, просить перерыв и т. д. Он имеет право в любой момент прекратить доклад или оппонирование представителя своей команды. Если капитан у доски, то он оставляет за себя заместителя, исполняющего в это время обязанности капитана. Имена капитана и заместителя сообщаются жюри до начала боя. Во время решения задач главная обязанность капитана - координировать действия членов команды так, чтобы имеющимися силами </w:t>
      </w:r>
      <w:proofErr w:type="gramStart"/>
      <w:r w:rsidRPr="00CA75D5">
        <w:rPr>
          <w:color w:val="auto"/>
          <w:sz w:val="24"/>
          <w:szCs w:val="24"/>
        </w:rPr>
        <w:t>решить</w:t>
      </w:r>
      <w:proofErr w:type="gramEnd"/>
      <w:r w:rsidRPr="00CA75D5">
        <w:rPr>
          <w:color w:val="auto"/>
          <w:sz w:val="24"/>
          <w:szCs w:val="24"/>
        </w:rPr>
        <w:t xml:space="preserve"> как можно больше задач. Для этого капитан с учетом пожеланий членов команды распределяет между ними задачи для решения, следит, чтобы каждая задача кем-то решалась, организует проверку найденных решений. Капитан заранее выясняет, кто будет докладчиком или оппонентом по той или иной задаче, определяет тактику команды на предстоящем бое.</w:t>
      </w:r>
    </w:p>
    <w:p w:rsidR="00CA75D5" w:rsidRPr="00CA75D5" w:rsidRDefault="00CA75D5" w:rsidP="00CA75D5">
      <w:pPr>
        <w:spacing w:line="240" w:lineRule="auto"/>
        <w:ind w:left="150" w:firstLine="0"/>
        <w:rPr>
          <w:b/>
          <w:bCs/>
          <w:color w:val="auto"/>
          <w:sz w:val="24"/>
          <w:szCs w:val="24"/>
        </w:rPr>
      </w:pPr>
      <w:r w:rsidRPr="00CA75D5">
        <w:rPr>
          <w:b/>
          <w:bCs/>
          <w:color w:val="auto"/>
          <w:sz w:val="24"/>
          <w:szCs w:val="24"/>
          <w:bdr w:val="none" w:sz="0" w:space="0" w:color="auto" w:frame="1"/>
        </w:rPr>
        <w:t>Условия участия</w:t>
      </w:r>
    </w:p>
    <w:p w:rsidR="00CA75D5" w:rsidRPr="00CA75D5" w:rsidRDefault="00CA75D5" w:rsidP="00CA75D5">
      <w:pPr>
        <w:pStyle w:val="a4"/>
        <w:numPr>
          <w:ilvl w:val="1"/>
          <w:numId w:val="3"/>
        </w:numPr>
        <w:spacing w:after="0" w:line="240" w:lineRule="auto"/>
        <w:textAlignment w:val="top"/>
        <w:rPr>
          <w:b/>
          <w:bCs/>
          <w:color w:val="auto"/>
          <w:sz w:val="24"/>
          <w:szCs w:val="24"/>
        </w:rPr>
      </w:pPr>
      <w:r w:rsidRPr="00CA75D5">
        <w:rPr>
          <w:b/>
          <w:bCs/>
          <w:color w:val="auto"/>
          <w:sz w:val="24"/>
          <w:szCs w:val="24"/>
        </w:rPr>
        <w:t>Образовательные учреждения</w:t>
      </w:r>
    </w:p>
    <w:p w:rsidR="00CA75D5" w:rsidRPr="00CA75D5" w:rsidRDefault="00CA75D5" w:rsidP="00CA75D5">
      <w:pPr>
        <w:spacing w:line="240" w:lineRule="auto"/>
        <w:ind w:left="150" w:firstLine="0"/>
        <w:textAlignment w:val="top"/>
        <w:rPr>
          <w:color w:val="auto"/>
          <w:sz w:val="24"/>
          <w:szCs w:val="24"/>
        </w:rPr>
      </w:pPr>
      <w:r w:rsidRPr="00CA75D5">
        <w:rPr>
          <w:color w:val="auto"/>
          <w:sz w:val="24"/>
          <w:szCs w:val="24"/>
        </w:rPr>
        <w:t xml:space="preserve">Принимать участие могут организации Южного и </w:t>
      </w:r>
      <w:proofErr w:type="gramStart"/>
      <w:r w:rsidRPr="00CA75D5">
        <w:rPr>
          <w:color w:val="auto"/>
          <w:sz w:val="24"/>
          <w:szCs w:val="24"/>
        </w:rPr>
        <w:t>Северо-Кавказского</w:t>
      </w:r>
      <w:proofErr w:type="gramEnd"/>
      <w:r w:rsidRPr="00CA75D5">
        <w:rPr>
          <w:color w:val="auto"/>
          <w:sz w:val="24"/>
          <w:szCs w:val="24"/>
        </w:rPr>
        <w:t xml:space="preserve"> федеральных округов, осуществляющие образовательную деятельность по образовательным программам основного общего и среднего общего образования</w:t>
      </w:r>
    </w:p>
    <w:p w:rsidR="00CA75D5" w:rsidRPr="00CA75D5" w:rsidRDefault="00CA75D5" w:rsidP="00CA75D5">
      <w:pPr>
        <w:pStyle w:val="a4"/>
        <w:numPr>
          <w:ilvl w:val="1"/>
          <w:numId w:val="3"/>
        </w:numPr>
        <w:spacing w:after="0" w:line="240" w:lineRule="auto"/>
        <w:textAlignment w:val="top"/>
        <w:rPr>
          <w:b/>
          <w:bCs/>
          <w:color w:val="auto"/>
          <w:sz w:val="24"/>
          <w:szCs w:val="24"/>
        </w:rPr>
      </w:pPr>
      <w:r w:rsidRPr="00CA75D5">
        <w:rPr>
          <w:b/>
          <w:bCs/>
          <w:color w:val="auto"/>
          <w:sz w:val="24"/>
          <w:szCs w:val="24"/>
        </w:rPr>
        <w:t>Участники</w:t>
      </w:r>
    </w:p>
    <w:p w:rsidR="00CA75D5" w:rsidRPr="00CA75D5" w:rsidRDefault="00CA75D5" w:rsidP="00CA75D5">
      <w:pPr>
        <w:spacing w:line="240" w:lineRule="auto"/>
        <w:ind w:left="150" w:firstLine="0"/>
        <w:textAlignment w:val="top"/>
        <w:rPr>
          <w:color w:val="auto"/>
          <w:sz w:val="24"/>
          <w:szCs w:val="24"/>
        </w:rPr>
      </w:pPr>
      <w:r w:rsidRPr="00CA75D5">
        <w:rPr>
          <w:color w:val="auto"/>
          <w:sz w:val="24"/>
          <w:szCs w:val="24"/>
        </w:rPr>
        <w:t xml:space="preserve">В турнире принимают участие школьники образовательных учреждений Южного и </w:t>
      </w:r>
      <w:proofErr w:type="gramStart"/>
      <w:r w:rsidRPr="00CA75D5">
        <w:rPr>
          <w:color w:val="auto"/>
          <w:sz w:val="24"/>
          <w:szCs w:val="24"/>
        </w:rPr>
        <w:t>Северо-Кавказских</w:t>
      </w:r>
      <w:proofErr w:type="gramEnd"/>
      <w:r w:rsidRPr="00CA75D5">
        <w:rPr>
          <w:color w:val="auto"/>
          <w:sz w:val="24"/>
          <w:szCs w:val="24"/>
        </w:rPr>
        <w:t xml:space="preserve"> федеральных округов</w:t>
      </w:r>
    </w:p>
    <w:p w:rsidR="00CA75D5" w:rsidRPr="00CA75D5" w:rsidRDefault="00CA75D5" w:rsidP="00CA75D5">
      <w:pPr>
        <w:pStyle w:val="a4"/>
        <w:numPr>
          <w:ilvl w:val="1"/>
          <w:numId w:val="3"/>
        </w:numPr>
        <w:spacing w:after="0" w:line="240" w:lineRule="auto"/>
        <w:textAlignment w:val="top"/>
        <w:rPr>
          <w:b/>
          <w:bCs/>
          <w:color w:val="auto"/>
          <w:sz w:val="24"/>
          <w:szCs w:val="24"/>
        </w:rPr>
      </w:pPr>
      <w:r w:rsidRPr="00CA75D5">
        <w:rPr>
          <w:b/>
          <w:bCs/>
          <w:color w:val="auto"/>
          <w:sz w:val="24"/>
          <w:szCs w:val="24"/>
        </w:rPr>
        <w:t>Команды</w:t>
      </w:r>
    </w:p>
    <w:p w:rsidR="00CA75D5" w:rsidRPr="00CA75D5" w:rsidRDefault="00CA75D5" w:rsidP="00CA75D5">
      <w:pPr>
        <w:spacing w:line="240" w:lineRule="auto"/>
        <w:ind w:left="150" w:firstLine="0"/>
        <w:textAlignment w:val="top"/>
        <w:rPr>
          <w:color w:val="auto"/>
          <w:sz w:val="24"/>
          <w:szCs w:val="24"/>
        </w:rPr>
      </w:pPr>
      <w:r w:rsidRPr="00CA75D5">
        <w:rPr>
          <w:color w:val="auto"/>
          <w:sz w:val="24"/>
          <w:szCs w:val="24"/>
        </w:rPr>
        <w:t>Команды для финала будут сформированы организаторами в случайном порядке, созданы чаты, чтобы участники смогли познакомиться, а 19.03 вечером будет знакомство всех участников в отеле</w:t>
      </w:r>
    </w:p>
    <w:p w:rsidR="00CA75D5" w:rsidRPr="00CA75D5" w:rsidRDefault="00CA75D5" w:rsidP="00CA75D5">
      <w:pPr>
        <w:spacing w:line="240" w:lineRule="auto"/>
        <w:ind w:left="150" w:firstLine="0"/>
        <w:jc w:val="center"/>
        <w:rPr>
          <w:b/>
          <w:bCs/>
          <w:color w:val="auto"/>
          <w:sz w:val="24"/>
          <w:szCs w:val="24"/>
        </w:rPr>
      </w:pPr>
      <w:proofErr w:type="spellStart"/>
      <w:r w:rsidRPr="00CA75D5">
        <w:rPr>
          <w:b/>
          <w:bCs/>
          <w:color w:val="auto"/>
          <w:sz w:val="24"/>
          <w:szCs w:val="24"/>
          <w:bdr w:val="none" w:sz="0" w:space="0" w:color="auto" w:frame="1"/>
        </w:rPr>
        <w:t>Граф</w:t>
      </w:r>
      <w:r w:rsidRPr="00CA75D5">
        <w:rPr>
          <w:rFonts w:ascii="Tahoma" w:hAnsi="Tahoma" w:cs="Tahoma"/>
          <w:b/>
          <w:bCs/>
          <w:color w:val="auto"/>
          <w:sz w:val="24"/>
          <w:szCs w:val="24"/>
          <w:bdr w:val="none" w:sz="0" w:space="0" w:color="auto" w:frame="1"/>
        </w:rPr>
        <w:t>﻿</w:t>
      </w:r>
      <w:r w:rsidRPr="00CA75D5">
        <w:rPr>
          <w:b/>
          <w:bCs/>
          <w:color w:val="auto"/>
          <w:sz w:val="24"/>
          <w:szCs w:val="24"/>
          <w:bdr w:val="none" w:sz="0" w:space="0" w:color="auto" w:frame="1"/>
        </w:rPr>
        <w:t>ик</w:t>
      </w:r>
      <w:proofErr w:type="spellEnd"/>
      <w:r w:rsidRPr="00CA75D5">
        <w:rPr>
          <w:b/>
          <w:bCs/>
          <w:color w:val="auto"/>
          <w:sz w:val="24"/>
          <w:szCs w:val="24"/>
          <w:bdr w:val="none" w:sz="0" w:space="0" w:color="auto" w:frame="1"/>
        </w:rPr>
        <w:t xml:space="preserve"> проведения Турнира</w:t>
      </w:r>
    </w:p>
    <w:p w:rsidR="00CA75D5" w:rsidRPr="00CA75D5" w:rsidRDefault="00CA75D5" w:rsidP="00CA75D5">
      <w:pPr>
        <w:spacing w:line="240" w:lineRule="auto"/>
        <w:ind w:left="150" w:firstLine="0"/>
        <w:rPr>
          <w:b/>
          <w:bCs/>
          <w:color w:val="auto"/>
          <w:sz w:val="24"/>
          <w:szCs w:val="24"/>
        </w:rPr>
      </w:pPr>
      <w:r w:rsidRPr="00CA75D5">
        <w:rPr>
          <w:b/>
          <w:bCs/>
          <w:color w:val="auto"/>
          <w:sz w:val="24"/>
          <w:szCs w:val="24"/>
        </w:rPr>
        <w:t>24.01.2022 - 28.02.2022</w:t>
      </w:r>
    </w:p>
    <w:p w:rsidR="00CA75D5" w:rsidRPr="00CA75D5" w:rsidRDefault="00CA75D5" w:rsidP="00CA75D5">
      <w:pPr>
        <w:spacing w:line="240" w:lineRule="auto"/>
        <w:ind w:left="150" w:firstLine="0"/>
        <w:rPr>
          <w:b/>
          <w:bCs/>
          <w:color w:val="auto"/>
          <w:sz w:val="24"/>
          <w:szCs w:val="24"/>
        </w:rPr>
      </w:pPr>
      <w:r w:rsidRPr="00CA75D5">
        <w:rPr>
          <w:b/>
          <w:bCs/>
          <w:color w:val="auto"/>
          <w:sz w:val="24"/>
          <w:szCs w:val="24"/>
        </w:rPr>
        <w:t>Регистрация участников турнира</w:t>
      </w:r>
    </w:p>
    <w:p w:rsidR="00CA75D5" w:rsidRPr="00CA75D5" w:rsidRDefault="00CA75D5" w:rsidP="00CA75D5">
      <w:pPr>
        <w:spacing w:line="240" w:lineRule="auto"/>
        <w:ind w:left="150" w:firstLine="0"/>
        <w:rPr>
          <w:color w:val="auto"/>
          <w:sz w:val="24"/>
          <w:szCs w:val="24"/>
        </w:rPr>
      </w:pPr>
      <w:r w:rsidRPr="00CA75D5">
        <w:rPr>
          <w:color w:val="auto"/>
          <w:sz w:val="24"/>
          <w:szCs w:val="24"/>
          <w:bdr w:val="none" w:sz="0" w:space="0" w:color="auto" w:frame="1"/>
        </w:rPr>
        <w:t>Необходимо заполнить </w:t>
      </w:r>
      <w:hyperlink r:id="rId7" w:history="1">
        <w:r w:rsidRPr="00CA75D5">
          <w:rPr>
            <w:color w:val="auto"/>
            <w:sz w:val="24"/>
            <w:szCs w:val="24"/>
            <w:u w:val="single"/>
            <w:bdr w:val="none" w:sz="0" w:space="0" w:color="auto" w:frame="1"/>
          </w:rPr>
          <w:t>форму заявки</w:t>
        </w:r>
      </w:hyperlink>
      <w:r w:rsidRPr="00CA75D5">
        <w:rPr>
          <w:color w:val="auto"/>
          <w:sz w:val="24"/>
          <w:szCs w:val="24"/>
          <w:bdr w:val="none" w:sz="0" w:space="0" w:color="auto" w:frame="1"/>
        </w:rPr>
        <w:t> и отправить подписанное от руки согласие на обработку персональных данных</w:t>
      </w:r>
    </w:p>
    <w:p w:rsidR="00CA75D5" w:rsidRPr="00CA75D5" w:rsidRDefault="00CA75D5" w:rsidP="00CA75D5">
      <w:pPr>
        <w:spacing w:line="240" w:lineRule="auto"/>
        <w:ind w:left="150" w:firstLine="0"/>
        <w:rPr>
          <w:b/>
          <w:bCs/>
          <w:color w:val="auto"/>
          <w:sz w:val="24"/>
          <w:szCs w:val="24"/>
        </w:rPr>
      </w:pPr>
      <w:r w:rsidRPr="00CA75D5">
        <w:rPr>
          <w:b/>
          <w:bCs/>
          <w:color w:val="auto"/>
          <w:sz w:val="24"/>
          <w:szCs w:val="24"/>
        </w:rPr>
        <w:t>21.02.2022 - 28.02.2022</w:t>
      </w:r>
    </w:p>
    <w:p w:rsidR="00CA75D5" w:rsidRPr="00CA75D5" w:rsidRDefault="00CA75D5" w:rsidP="00CA75D5">
      <w:pPr>
        <w:spacing w:line="240" w:lineRule="auto"/>
        <w:ind w:left="150" w:firstLine="0"/>
        <w:rPr>
          <w:b/>
          <w:bCs/>
          <w:color w:val="auto"/>
          <w:sz w:val="24"/>
          <w:szCs w:val="24"/>
        </w:rPr>
      </w:pPr>
      <w:r w:rsidRPr="00CA75D5">
        <w:rPr>
          <w:b/>
          <w:bCs/>
          <w:color w:val="auto"/>
          <w:sz w:val="24"/>
          <w:szCs w:val="24"/>
        </w:rPr>
        <w:t>Отборочный этап</w:t>
      </w:r>
    </w:p>
    <w:p w:rsidR="00CA75D5" w:rsidRPr="00CA75D5" w:rsidRDefault="00CA75D5" w:rsidP="00CA75D5">
      <w:pPr>
        <w:spacing w:line="240" w:lineRule="auto"/>
        <w:ind w:left="150" w:firstLine="0"/>
        <w:textAlignment w:val="center"/>
        <w:rPr>
          <w:color w:val="auto"/>
          <w:sz w:val="24"/>
          <w:szCs w:val="24"/>
        </w:rPr>
      </w:pPr>
      <w:r w:rsidRPr="00CA75D5">
        <w:rPr>
          <w:color w:val="auto"/>
          <w:sz w:val="24"/>
          <w:szCs w:val="24"/>
        </w:rPr>
        <w:t>Индивидуальное решение заданий на платформе, отбор 100 участников</w:t>
      </w:r>
    </w:p>
    <w:p w:rsidR="00CA75D5" w:rsidRPr="00CA75D5" w:rsidRDefault="00CA75D5" w:rsidP="00CA75D5">
      <w:pPr>
        <w:spacing w:line="240" w:lineRule="auto"/>
        <w:ind w:left="150" w:firstLine="0"/>
        <w:rPr>
          <w:b/>
          <w:bCs/>
          <w:color w:val="auto"/>
          <w:sz w:val="24"/>
          <w:szCs w:val="24"/>
        </w:rPr>
      </w:pPr>
      <w:r w:rsidRPr="00CA75D5">
        <w:rPr>
          <w:b/>
          <w:bCs/>
          <w:color w:val="auto"/>
          <w:sz w:val="24"/>
          <w:szCs w:val="24"/>
        </w:rPr>
        <w:t>06.03.2022</w:t>
      </w:r>
    </w:p>
    <w:p w:rsidR="00CA75D5" w:rsidRPr="00CA75D5" w:rsidRDefault="00CA75D5" w:rsidP="00CA75D5">
      <w:pPr>
        <w:spacing w:line="240" w:lineRule="auto"/>
        <w:ind w:left="150" w:firstLine="0"/>
        <w:rPr>
          <w:b/>
          <w:bCs/>
          <w:color w:val="auto"/>
          <w:sz w:val="24"/>
          <w:szCs w:val="24"/>
        </w:rPr>
      </w:pPr>
      <w:r w:rsidRPr="00CA75D5">
        <w:rPr>
          <w:b/>
          <w:bCs/>
          <w:color w:val="auto"/>
          <w:sz w:val="24"/>
          <w:szCs w:val="24"/>
        </w:rPr>
        <w:t>Публикация итогов</w:t>
      </w:r>
    </w:p>
    <w:p w:rsidR="00CA75D5" w:rsidRPr="00CA75D5" w:rsidRDefault="00CA75D5" w:rsidP="00CA75D5">
      <w:pPr>
        <w:spacing w:line="240" w:lineRule="auto"/>
        <w:ind w:left="150" w:firstLine="0"/>
        <w:textAlignment w:val="center"/>
        <w:rPr>
          <w:color w:val="auto"/>
          <w:sz w:val="24"/>
          <w:szCs w:val="24"/>
        </w:rPr>
      </w:pPr>
      <w:r w:rsidRPr="00CA75D5">
        <w:rPr>
          <w:color w:val="auto"/>
          <w:sz w:val="24"/>
          <w:szCs w:val="24"/>
        </w:rPr>
        <w:t>Размещение результатов отборочного этапа на сайте турнира</w:t>
      </w:r>
    </w:p>
    <w:p w:rsidR="00CA75D5" w:rsidRPr="00CA75D5" w:rsidRDefault="00CA75D5" w:rsidP="00CA75D5">
      <w:pPr>
        <w:spacing w:line="240" w:lineRule="auto"/>
        <w:ind w:left="150" w:firstLine="0"/>
        <w:rPr>
          <w:b/>
          <w:bCs/>
          <w:color w:val="auto"/>
          <w:sz w:val="24"/>
          <w:szCs w:val="24"/>
        </w:rPr>
      </w:pPr>
      <w:r w:rsidRPr="00CA75D5">
        <w:rPr>
          <w:b/>
          <w:bCs/>
          <w:color w:val="auto"/>
          <w:sz w:val="24"/>
          <w:szCs w:val="24"/>
        </w:rPr>
        <w:t>19.03.2022</w:t>
      </w:r>
    </w:p>
    <w:p w:rsidR="00CA75D5" w:rsidRPr="00CA75D5" w:rsidRDefault="00CA75D5" w:rsidP="00CA75D5">
      <w:pPr>
        <w:spacing w:line="240" w:lineRule="auto"/>
        <w:ind w:left="150" w:firstLine="0"/>
        <w:rPr>
          <w:b/>
          <w:bCs/>
          <w:color w:val="auto"/>
          <w:sz w:val="24"/>
          <w:szCs w:val="24"/>
        </w:rPr>
      </w:pPr>
      <w:r w:rsidRPr="00CA75D5">
        <w:rPr>
          <w:b/>
          <w:bCs/>
          <w:color w:val="auto"/>
          <w:sz w:val="24"/>
          <w:szCs w:val="24"/>
        </w:rPr>
        <w:lastRenderedPageBreak/>
        <w:t>Заселение в отель (г. Ростов-на-Дону)</w:t>
      </w:r>
    </w:p>
    <w:p w:rsidR="00CA75D5" w:rsidRPr="00CA75D5" w:rsidRDefault="00CA75D5" w:rsidP="00CA75D5">
      <w:pPr>
        <w:spacing w:line="240" w:lineRule="auto"/>
        <w:ind w:left="150" w:firstLine="0"/>
        <w:rPr>
          <w:b/>
          <w:bCs/>
          <w:color w:val="auto"/>
          <w:sz w:val="24"/>
          <w:szCs w:val="24"/>
        </w:rPr>
      </w:pPr>
      <w:r w:rsidRPr="00CA75D5">
        <w:rPr>
          <w:b/>
          <w:bCs/>
          <w:color w:val="auto"/>
          <w:sz w:val="24"/>
          <w:szCs w:val="24"/>
        </w:rPr>
        <w:t>20.03.2022</w:t>
      </w:r>
    </w:p>
    <w:p w:rsidR="00CA75D5" w:rsidRPr="00CA75D5" w:rsidRDefault="00CA75D5" w:rsidP="00CA75D5">
      <w:pPr>
        <w:spacing w:line="240" w:lineRule="auto"/>
        <w:ind w:left="150" w:firstLine="0"/>
        <w:rPr>
          <w:b/>
          <w:bCs/>
          <w:color w:val="auto"/>
          <w:sz w:val="24"/>
          <w:szCs w:val="24"/>
        </w:rPr>
      </w:pPr>
      <w:r w:rsidRPr="00CA75D5">
        <w:rPr>
          <w:b/>
          <w:bCs/>
          <w:color w:val="auto"/>
          <w:sz w:val="24"/>
          <w:szCs w:val="24"/>
        </w:rPr>
        <w:t>Финал турнира</w:t>
      </w:r>
    </w:p>
    <w:p w:rsidR="00CA75D5" w:rsidRDefault="00CA75D5" w:rsidP="00CA75D5">
      <w:pPr>
        <w:spacing w:line="240" w:lineRule="auto"/>
        <w:ind w:left="150" w:firstLine="0"/>
        <w:rPr>
          <w:color w:val="auto"/>
          <w:sz w:val="24"/>
          <w:szCs w:val="24"/>
        </w:rPr>
      </w:pPr>
      <w:r w:rsidRPr="00CA75D5">
        <w:rPr>
          <w:color w:val="auto"/>
          <w:sz w:val="24"/>
          <w:szCs w:val="24"/>
        </w:rPr>
        <w:t>Очная работа на площадке, решение заданий, определение победителей, вручение подарков победителям.</w:t>
      </w:r>
    </w:p>
    <w:p w:rsidR="00CA75D5" w:rsidRDefault="00CA75D5" w:rsidP="00CA75D5">
      <w:pPr>
        <w:spacing w:line="240" w:lineRule="auto"/>
        <w:ind w:left="150" w:firstLine="0"/>
        <w:rPr>
          <w:color w:val="auto"/>
          <w:sz w:val="24"/>
          <w:szCs w:val="24"/>
        </w:rPr>
      </w:pPr>
      <w:r w:rsidRPr="00CA75D5">
        <w:rPr>
          <w:color w:val="auto"/>
          <w:sz w:val="24"/>
          <w:szCs w:val="24"/>
        </w:rPr>
        <w:t>Проживание оплачивается организатором. Питание участников в день проведения Турнира оплачивается организатором.</w:t>
      </w:r>
    </w:p>
    <w:p w:rsidR="00CA75D5" w:rsidRPr="00CA75D5" w:rsidRDefault="00CA75D5" w:rsidP="00CA75D5">
      <w:pPr>
        <w:spacing w:line="240" w:lineRule="auto"/>
        <w:ind w:left="150" w:firstLine="0"/>
        <w:rPr>
          <w:color w:val="auto"/>
          <w:sz w:val="24"/>
          <w:szCs w:val="24"/>
        </w:rPr>
      </w:pPr>
      <w:r w:rsidRPr="00CA75D5">
        <w:rPr>
          <w:color w:val="auto"/>
          <w:sz w:val="24"/>
          <w:szCs w:val="24"/>
        </w:rPr>
        <w:t>Участники оплачивают только проезд до Ростова-на-Дону. Сопровождающие (родители/учителя) едут за свой счет</w:t>
      </w:r>
    </w:p>
    <w:p w:rsidR="00CA75D5" w:rsidRPr="00CA75D5" w:rsidRDefault="00CA75D5" w:rsidP="00CA75D5">
      <w:pPr>
        <w:spacing w:line="240" w:lineRule="auto"/>
        <w:ind w:left="150" w:firstLine="0"/>
        <w:rPr>
          <w:b/>
          <w:bCs/>
          <w:color w:val="auto"/>
          <w:sz w:val="24"/>
          <w:szCs w:val="24"/>
        </w:rPr>
      </w:pPr>
      <w:r w:rsidRPr="00CA75D5">
        <w:rPr>
          <w:b/>
          <w:bCs/>
          <w:color w:val="auto"/>
          <w:sz w:val="24"/>
          <w:szCs w:val="24"/>
        </w:rPr>
        <w:t>21.03.2022</w:t>
      </w:r>
    </w:p>
    <w:p w:rsidR="00CA75D5" w:rsidRPr="00CA75D5" w:rsidRDefault="00CA75D5" w:rsidP="00CA75D5">
      <w:pPr>
        <w:spacing w:line="240" w:lineRule="auto"/>
        <w:ind w:left="150" w:firstLine="0"/>
        <w:rPr>
          <w:b/>
          <w:bCs/>
          <w:color w:val="auto"/>
          <w:sz w:val="24"/>
          <w:szCs w:val="24"/>
        </w:rPr>
      </w:pPr>
      <w:r w:rsidRPr="00CA75D5">
        <w:rPr>
          <w:b/>
          <w:bCs/>
          <w:color w:val="auto"/>
          <w:sz w:val="24"/>
          <w:szCs w:val="24"/>
        </w:rPr>
        <w:t>Выселение из отеля (г. Ростов-на-Дону)</w:t>
      </w:r>
    </w:p>
    <w:p w:rsidR="00CA75D5" w:rsidRDefault="00CA75D5">
      <w:pPr>
        <w:spacing w:after="3"/>
        <w:ind w:left="-5" w:hanging="10"/>
        <w:jc w:val="left"/>
      </w:pPr>
    </w:p>
    <w:sectPr w:rsidR="00CA75D5" w:rsidSect="00CA75D5">
      <w:pgSz w:w="12739" w:h="17414"/>
      <w:pgMar w:top="797" w:right="1039" w:bottom="851" w:left="226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E0097"/>
    <w:multiLevelType w:val="multilevel"/>
    <w:tmpl w:val="B70A9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3C71FE"/>
    <w:multiLevelType w:val="hybridMultilevel"/>
    <w:tmpl w:val="D0D86AC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EA62D6"/>
    <w:multiLevelType w:val="multilevel"/>
    <w:tmpl w:val="EEA2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D3613D"/>
    <w:multiLevelType w:val="multilevel"/>
    <w:tmpl w:val="67FC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9C1720"/>
    <w:multiLevelType w:val="multilevel"/>
    <w:tmpl w:val="E33052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864"/>
    <w:rsid w:val="00245864"/>
    <w:rsid w:val="00A24EA7"/>
    <w:rsid w:val="00CA75D5"/>
    <w:rsid w:val="00E60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1809D"/>
  <w15:docId w15:val="{29F31A9D-D12F-4239-B1DD-D5436CCEA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5"/>
      <w:ind w:left="252" w:firstLine="695"/>
      <w:jc w:val="both"/>
    </w:pPr>
    <w:rPr>
      <w:rFonts w:ascii="Times New Roman" w:eastAsia="Times New Roman" w:hAnsi="Times New Roman" w:cs="Times New Roman"/>
      <w:color w:val="000000"/>
      <w:sz w:val="26"/>
    </w:rPr>
  </w:style>
  <w:style w:type="paragraph" w:styleId="1">
    <w:name w:val="heading 1"/>
    <w:next w:val="a"/>
    <w:link w:val="10"/>
    <w:uiPriority w:val="9"/>
    <w:unhideWhenUsed/>
    <w:qFormat/>
    <w:pPr>
      <w:keepNext/>
      <w:keepLines/>
      <w:spacing w:after="12"/>
      <w:ind w:left="252"/>
      <w:jc w:val="center"/>
      <w:outlineLvl w:val="0"/>
    </w:pPr>
    <w:rPr>
      <w:rFonts w:ascii="Times New Roman" w:eastAsia="Times New Roman" w:hAnsi="Times New Roman" w:cs="Times New Roman"/>
      <w:color w:val="000000"/>
      <w:sz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CA75D5"/>
    <w:rPr>
      <w:color w:val="0563C1" w:themeColor="hyperlink"/>
      <w:u w:val="single"/>
    </w:rPr>
  </w:style>
  <w:style w:type="paragraph" w:styleId="a4">
    <w:name w:val="List Paragraph"/>
    <w:basedOn w:val="a"/>
    <w:uiPriority w:val="34"/>
    <w:qFormat/>
    <w:rsid w:val="00CA7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490">
      <w:bodyDiv w:val="1"/>
      <w:marLeft w:val="0"/>
      <w:marRight w:val="0"/>
      <w:marTop w:val="0"/>
      <w:marBottom w:val="0"/>
      <w:divBdr>
        <w:top w:val="none" w:sz="0" w:space="0" w:color="auto"/>
        <w:left w:val="none" w:sz="0" w:space="0" w:color="auto"/>
        <w:bottom w:val="none" w:sz="0" w:space="0" w:color="auto"/>
        <w:right w:val="none" w:sz="0" w:space="0" w:color="auto"/>
      </w:divBdr>
      <w:divsChild>
        <w:div w:id="1335450777">
          <w:marLeft w:val="0"/>
          <w:marRight w:val="0"/>
          <w:marTop w:val="0"/>
          <w:marBottom w:val="0"/>
          <w:divBdr>
            <w:top w:val="single" w:sz="6" w:space="20" w:color="EEEEEE"/>
            <w:left w:val="none" w:sz="0" w:space="0" w:color="auto"/>
            <w:bottom w:val="none" w:sz="0" w:space="20" w:color="auto"/>
            <w:right w:val="none" w:sz="0" w:space="31" w:color="auto"/>
          </w:divBdr>
          <w:divsChild>
            <w:div w:id="1200319010">
              <w:marLeft w:val="0"/>
              <w:marRight w:val="0"/>
              <w:marTop w:val="0"/>
              <w:marBottom w:val="0"/>
              <w:divBdr>
                <w:top w:val="none" w:sz="0" w:space="0" w:color="auto"/>
                <w:left w:val="none" w:sz="0" w:space="0" w:color="auto"/>
                <w:bottom w:val="none" w:sz="0" w:space="0" w:color="auto"/>
                <w:right w:val="none" w:sz="0" w:space="0" w:color="auto"/>
              </w:divBdr>
            </w:div>
          </w:divsChild>
        </w:div>
        <w:div w:id="893663159">
          <w:marLeft w:val="0"/>
          <w:marRight w:val="0"/>
          <w:marTop w:val="0"/>
          <w:marBottom w:val="0"/>
          <w:divBdr>
            <w:top w:val="none" w:sz="0" w:space="0" w:color="auto"/>
            <w:left w:val="none" w:sz="0" w:space="0" w:color="auto"/>
            <w:bottom w:val="none" w:sz="0" w:space="0" w:color="auto"/>
            <w:right w:val="none" w:sz="0" w:space="0" w:color="auto"/>
          </w:divBdr>
          <w:divsChild>
            <w:div w:id="136260836">
              <w:marLeft w:val="0"/>
              <w:marRight w:val="0"/>
              <w:marTop w:val="0"/>
              <w:marBottom w:val="0"/>
              <w:divBdr>
                <w:top w:val="none" w:sz="0" w:space="0" w:color="auto"/>
                <w:left w:val="none" w:sz="0" w:space="0" w:color="auto"/>
                <w:bottom w:val="none" w:sz="0" w:space="0" w:color="auto"/>
                <w:right w:val="none" w:sz="0" w:space="0" w:color="auto"/>
              </w:divBdr>
              <w:divsChild>
                <w:div w:id="1783038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70746033">
      <w:bodyDiv w:val="1"/>
      <w:marLeft w:val="0"/>
      <w:marRight w:val="0"/>
      <w:marTop w:val="0"/>
      <w:marBottom w:val="0"/>
      <w:divBdr>
        <w:top w:val="none" w:sz="0" w:space="0" w:color="auto"/>
        <w:left w:val="none" w:sz="0" w:space="0" w:color="auto"/>
        <w:bottom w:val="none" w:sz="0" w:space="0" w:color="auto"/>
        <w:right w:val="none" w:sz="0" w:space="0" w:color="auto"/>
      </w:divBdr>
      <w:divsChild>
        <w:div w:id="1267620600">
          <w:marLeft w:val="150"/>
          <w:marRight w:val="150"/>
          <w:marTop w:val="0"/>
          <w:marBottom w:val="300"/>
          <w:divBdr>
            <w:top w:val="none" w:sz="0" w:space="0" w:color="auto"/>
            <w:left w:val="none" w:sz="0" w:space="0" w:color="auto"/>
            <w:bottom w:val="none" w:sz="0" w:space="0" w:color="auto"/>
            <w:right w:val="none" w:sz="0" w:space="0" w:color="auto"/>
          </w:divBdr>
          <w:divsChild>
            <w:div w:id="1024869953">
              <w:marLeft w:val="0"/>
              <w:marRight w:val="0"/>
              <w:marTop w:val="0"/>
              <w:marBottom w:val="0"/>
              <w:divBdr>
                <w:top w:val="none" w:sz="0" w:space="0" w:color="auto"/>
                <w:left w:val="none" w:sz="0" w:space="0" w:color="auto"/>
                <w:bottom w:val="none" w:sz="0" w:space="0" w:color="auto"/>
                <w:right w:val="none" w:sz="0" w:space="0" w:color="auto"/>
              </w:divBdr>
              <w:divsChild>
                <w:div w:id="870260397">
                  <w:marLeft w:val="0"/>
                  <w:marRight w:val="0"/>
                  <w:marTop w:val="0"/>
                  <w:marBottom w:val="300"/>
                  <w:divBdr>
                    <w:top w:val="none" w:sz="0" w:space="0" w:color="auto"/>
                    <w:left w:val="none" w:sz="0" w:space="0" w:color="auto"/>
                    <w:bottom w:val="none" w:sz="0" w:space="0" w:color="auto"/>
                    <w:right w:val="none" w:sz="0" w:space="0" w:color="auto"/>
                  </w:divBdr>
                  <w:divsChild>
                    <w:div w:id="1474905071">
                      <w:marLeft w:val="0"/>
                      <w:marRight w:val="0"/>
                      <w:marTop w:val="0"/>
                      <w:marBottom w:val="0"/>
                      <w:divBdr>
                        <w:top w:val="none" w:sz="0" w:space="0" w:color="auto"/>
                        <w:left w:val="none" w:sz="0" w:space="0" w:color="auto"/>
                        <w:bottom w:val="none" w:sz="0" w:space="0" w:color="auto"/>
                        <w:right w:val="none" w:sz="0" w:space="0" w:color="auto"/>
                      </w:divBdr>
                    </w:div>
                  </w:divsChild>
                </w:div>
                <w:div w:id="1529610839">
                  <w:marLeft w:val="-525"/>
                  <w:marRight w:val="0"/>
                  <w:marTop w:val="0"/>
                  <w:marBottom w:val="0"/>
                  <w:divBdr>
                    <w:top w:val="none" w:sz="0" w:space="0" w:color="auto"/>
                    <w:left w:val="none" w:sz="0" w:space="0" w:color="auto"/>
                    <w:bottom w:val="none" w:sz="0" w:space="0" w:color="auto"/>
                    <w:right w:val="none" w:sz="0" w:space="0" w:color="auto"/>
                  </w:divBdr>
                  <w:divsChild>
                    <w:div w:id="175905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09124">
          <w:marLeft w:val="150"/>
          <w:marRight w:val="150"/>
          <w:marTop w:val="0"/>
          <w:marBottom w:val="300"/>
          <w:divBdr>
            <w:top w:val="none" w:sz="0" w:space="0" w:color="auto"/>
            <w:left w:val="none" w:sz="0" w:space="0" w:color="auto"/>
            <w:bottom w:val="none" w:sz="0" w:space="0" w:color="auto"/>
            <w:right w:val="none" w:sz="0" w:space="0" w:color="auto"/>
          </w:divBdr>
          <w:divsChild>
            <w:div w:id="881747929">
              <w:marLeft w:val="0"/>
              <w:marRight w:val="0"/>
              <w:marTop w:val="0"/>
              <w:marBottom w:val="0"/>
              <w:divBdr>
                <w:top w:val="none" w:sz="0" w:space="0" w:color="auto"/>
                <w:left w:val="none" w:sz="0" w:space="0" w:color="auto"/>
                <w:bottom w:val="none" w:sz="0" w:space="0" w:color="auto"/>
                <w:right w:val="none" w:sz="0" w:space="0" w:color="auto"/>
              </w:divBdr>
              <w:divsChild>
                <w:div w:id="1931694999">
                  <w:marLeft w:val="0"/>
                  <w:marRight w:val="0"/>
                  <w:marTop w:val="0"/>
                  <w:marBottom w:val="300"/>
                  <w:divBdr>
                    <w:top w:val="none" w:sz="0" w:space="0" w:color="auto"/>
                    <w:left w:val="none" w:sz="0" w:space="0" w:color="auto"/>
                    <w:bottom w:val="none" w:sz="0" w:space="0" w:color="auto"/>
                    <w:right w:val="none" w:sz="0" w:space="0" w:color="auto"/>
                  </w:divBdr>
                  <w:divsChild>
                    <w:div w:id="2135512923">
                      <w:marLeft w:val="0"/>
                      <w:marRight w:val="0"/>
                      <w:marTop w:val="0"/>
                      <w:marBottom w:val="0"/>
                      <w:divBdr>
                        <w:top w:val="none" w:sz="0" w:space="0" w:color="auto"/>
                        <w:left w:val="none" w:sz="0" w:space="0" w:color="auto"/>
                        <w:bottom w:val="none" w:sz="0" w:space="0" w:color="auto"/>
                        <w:right w:val="none" w:sz="0" w:space="0" w:color="auto"/>
                      </w:divBdr>
                    </w:div>
                  </w:divsChild>
                </w:div>
                <w:div w:id="37291633">
                  <w:marLeft w:val="-525"/>
                  <w:marRight w:val="0"/>
                  <w:marTop w:val="0"/>
                  <w:marBottom w:val="0"/>
                  <w:divBdr>
                    <w:top w:val="none" w:sz="0" w:space="0" w:color="auto"/>
                    <w:left w:val="none" w:sz="0" w:space="0" w:color="auto"/>
                    <w:bottom w:val="none" w:sz="0" w:space="0" w:color="auto"/>
                    <w:right w:val="none" w:sz="0" w:space="0" w:color="auto"/>
                  </w:divBdr>
                  <w:divsChild>
                    <w:div w:id="213563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87143">
          <w:marLeft w:val="150"/>
          <w:marRight w:val="150"/>
          <w:marTop w:val="0"/>
          <w:marBottom w:val="300"/>
          <w:divBdr>
            <w:top w:val="none" w:sz="0" w:space="0" w:color="auto"/>
            <w:left w:val="none" w:sz="0" w:space="0" w:color="auto"/>
            <w:bottom w:val="none" w:sz="0" w:space="0" w:color="auto"/>
            <w:right w:val="none" w:sz="0" w:space="0" w:color="auto"/>
          </w:divBdr>
          <w:divsChild>
            <w:div w:id="1737632483">
              <w:marLeft w:val="0"/>
              <w:marRight w:val="0"/>
              <w:marTop w:val="0"/>
              <w:marBottom w:val="0"/>
              <w:divBdr>
                <w:top w:val="none" w:sz="0" w:space="0" w:color="auto"/>
                <w:left w:val="none" w:sz="0" w:space="0" w:color="auto"/>
                <w:bottom w:val="none" w:sz="0" w:space="0" w:color="auto"/>
                <w:right w:val="none" w:sz="0" w:space="0" w:color="auto"/>
              </w:divBdr>
              <w:divsChild>
                <w:div w:id="1443576443">
                  <w:marLeft w:val="0"/>
                  <w:marRight w:val="0"/>
                  <w:marTop w:val="0"/>
                  <w:marBottom w:val="300"/>
                  <w:divBdr>
                    <w:top w:val="none" w:sz="0" w:space="0" w:color="auto"/>
                    <w:left w:val="none" w:sz="0" w:space="0" w:color="auto"/>
                    <w:bottom w:val="none" w:sz="0" w:space="0" w:color="auto"/>
                    <w:right w:val="none" w:sz="0" w:space="0" w:color="auto"/>
                  </w:divBdr>
                  <w:divsChild>
                    <w:div w:id="1460995555">
                      <w:marLeft w:val="0"/>
                      <w:marRight w:val="0"/>
                      <w:marTop w:val="0"/>
                      <w:marBottom w:val="0"/>
                      <w:divBdr>
                        <w:top w:val="none" w:sz="0" w:space="0" w:color="auto"/>
                        <w:left w:val="none" w:sz="0" w:space="0" w:color="auto"/>
                        <w:bottom w:val="none" w:sz="0" w:space="0" w:color="auto"/>
                        <w:right w:val="none" w:sz="0" w:space="0" w:color="auto"/>
                      </w:divBdr>
                    </w:div>
                  </w:divsChild>
                </w:div>
                <w:div w:id="1602643020">
                  <w:marLeft w:val="-525"/>
                  <w:marRight w:val="0"/>
                  <w:marTop w:val="0"/>
                  <w:marBottom w:val="0"/>
                  <w:divBdr>
                    <w:top w:val="none" w:sz="0" w:space="0" w:color="auto"/>
                    <w:left w:val="none" w:sz="0" w:space="0" w:color="auto"/>
                    <w:bottom w:val="none" w:sz="0" w:space="0" w:color="auto"/>
                    <w:right w:val="none" w:sz="0" w:space="0" w:color="auto"/>
                  </w:divBdr>
                  <w:divsChild>
                    <w:div w:id="63206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629551">
      <w:bodyDiv w:val="1"/>
      <w:marLeft w:val="0"/>
      <w:marRight w:val="0"/>
      <w:marTop w:val="0"/>
      <w:marBottom w:val="0"/>
      <w:divBdr>
        <w:top w:val="none" w:sz="0" w:space="0" w:color="auto"/>
        <w:left w:val="none" w:sz="0" w:space="0" w:color="auto"/>
        <w:bottom w:val="none" w:sz="0" w:space="0" w:color="auto"/>
        <w:right w:val="none" w:sz="0" w:space="0" w:color="auto"/>
      </w:divBdr>
      <w:divsChild>
        <w:div w:id="2065905344">
          <w:marLeft w:val="0"/>
          <w:marRight w:val="0"/>
          <w:marTop w:val="0"/>
          <w:marBottom w:val="0"/>
          <w:divBdr>
            <w:top w:val="single" w:sz="6" w:space="20" w:color="EEEEEE"/>
            <w:left w:val="none" w:sz="0" w:space="0" w:color="auto"/>
            <w:bottom w:val="none" w:sz="0" w:space="20" w:color="auto"/>
            <w:right w:val="none" w:sz="0" w:space="31" w:color="auto"/>
          </w:divBdr>
          <w:divsChild>
            <w:div w:id="1624311848">
              <w:marLeft w:val="0"/>
              <w:marRight w:val="0"/>
              <w:marTop w:val="0"/>
              <w:marBottom w:val="0"/>
              <w:divBdr>
                <w:top w:val="none" w:sz="0" w:space="0" w:color="auto"/>
                <w:left w:val="none" w:sz="0" w:space="0" w:color="auto"/>
                <w:bottom w:val="none" w:sz="0" w:space="0" w:color="auto"/>
                <w:right w:val="none" w:sz="0" w:space="0" w:color="auto"/>
              </w:divBdr>
            </w:div>
          </w:divsChild>
        </w:div>
        <w:div w:id="2057316108">
          <w:marLeft w:val="0"/>
          <w:marRight w:val="0"/>
          <w:marTop w:val="0"/>
          <w:marBottom w:val="0"/>
          <w:divBdr>
            <w:top w:val="none" w:sz="0" w:space="0" w:color="auto"/>
            <w:left w:val="none" w:sz="0" w:space="0" w:color="auto"/>
            <w:bottom w:val="none" w:sz="0" w:space="0" w:color="auto"/>
            <w:right w:val="none" w:sz="0" w:space="0" w:color="auto"/>
          </w:divBdr>
          <w:divsChild>
            <w:div w:id="1992518540">
              <w:marLeft w:val="0"/>
              <w:marRight w:val="0"/>
              <w:marTop w:val="0"/>
              <w:marBottom w:val="0"/>
              <w:divBdr>
                <w:top w:val="none" w:sz="0" w:space="0" w:color="auto"/>
                <w:left w:val="none" w:sz="0" w:space="0" w:color="auto"/>
                <w:bottom w:val="none" w:sz="0" w:space="0" w:color="auto"/>
                <w:right w:val="none" w:sz="0" w:space="0" w:color="auto"/>
              </w:divBdr>
              <w:divsChild>
                <w:div w:id="19254138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42723910">
      <w:bodyDiv w:val="1"/>
      <w:marLeft w:val="0"/>
      <w:marRight w:val="0"/>
      <w:marTop w:val="0"/>
      <w:marBottom w:val="0"/>
      <w:divBdr>
        <w:top w:val="none" w:sz="0" w:space="0" w:color="auto"/>
        <w:left w:val="none" w:sz="0" w:space="0" w:color="auto"/>
        <w:bottom w:val="none" w:sz="0" w:space="0" w:color="auto"/>
        <w:right w:val="none" w:sz="0" w:space="0" w:color="auto"/>
      </w:divBdr>
      <w:divsChild>
        <w:div w:id="485242888">
          <w:marLeft w:val="0"/>
          <w:marRight w:val="0"/>
          <w:marTop w:val="0"/>
          <w:marBottom w:val="0"/>
          <w:divBdr>
            <w:top w:val="single" w:sz="6" w:space="20" w:color="EEEEEE"/>
            <w:left w:val="none" w:sz="0" w:space="0" w:color="auto"/>
            <w:bottom w:val="none" w:sz="0" w:space="20" w:color="auto"/>
            <w:right w:val="none" w:sz="0" w:space="31" w:color="auto"/>
          </w:divBdr>
          <w:divsChild>
            <w:div w:id="2035492277">
              <w:marLeft w:val="0"/>
              <w:marRight w:val="0"/>
              <w:marTop w:val="0"/>
              <w:marBottom w:val="0"/>
              <w:divBdr>
                <w:top w:val="none" w:sz="0" w:space="0" w:color="auto"/>
                <w:left w:val="none" w:sz="0" w:space="0" w:color="auto"/>
                <w:bottom w:val="none" w:sz="0" w:space="0" w:color="auto"/>
                <w:right w:val="none" w:sz="0" w:space="0" w:color="auto"/>
              </w:divBdr>
            </w:div>
          </w:divsChild>
        </w:div>
        <w:div w:id="1175417017">
          <w:marLeft w:val="0"/>
          <w:marRight w:val="0"/>
          <w:marTop w:val="0"/>
          <w:marBottom w:val="0"/>
          <w:divBdr>
            <w:top w:val="none" w:sz="0" w:space="0" w:color="auto"/>
            <w:left w:val="none" w:sz="0" w:space="0" w:color="auto"/>
            <w:bottom w:val="none" w:sz="0" w:space="0" w:color="auto"/>
            <w:right w:val="none" w:sz="0" w:space="0" w:color="auto"/>
          </w:divBdr>
          <w:divsChild>
            <w:div w:id="2022078024">
              <w:marLeft w:val="0"/>
              <w:marRight w:val="0"/>
              <w:marTop w:val="0"/>
              <w:marBottom w:val="0"/>
              <w:divBdr>
                <w:top w:val="none" w:sz="0" w:space="0" w:color="auto"/>
                <w:left w:val="none" w:sz="0" w:space="0" w:color="auto"/>
                <w:bottom w:val="none" w:sz="0" w:space="0" w:color="auto"/>
                <w:right w:val="none" w:sz="0" w:space="0" w:color="auto"/>
              </w:divBdr>
              <w:divsChild>
                <w:div w:id="196696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54587294">
      <w:bodyDiv w:val="1"/>
      <w:marLeft w:val="0"/>
      <w:marRight w:val="0"/>
      <w:marTop w:val="0"/>
      <w:marBottom w:val="0"/>
      <w:divBdr>
        <w:top w:val="none" w:sz="0" w:space="0" w:color="auto"/>
        <w:left w:val="none" w:sz="0" w:space="0" w:color="auto"/>
        <w:bottom w:val="none" w:sz="0" w:space="0" w:color="auto"/>
        <w:right w:val="none" w:sz="0" w:space="0" w:color="auto"/>
      </w:divBdr>
      <w:divsChild>
        <w:div w:id="271397524">
          <w:marLeft w:val="0"/>
          <w:marRight w:val="0"/>
          <w:marTop w:val="0"/>
          <w:marBottom w:val="0"/>
          <w:divBdr>
            <w:top w:val="single" w:sz="6" w:space="20" w:color="EEEEEE"/>
            <w:left w:val="none" w:sz="0" w:space="0" w:color="auto"/>
            <w:bottom w:val="none" w:sz="0" w:space="20" w:color="auto"/>
            <w:right w:val="none" w:sz="0" w:space="31" w:color="auto"/>
          </w:divBdr>
          <w:divsChild>
            <w:div w:id="745372668">
              <w:marLeft w:val="0"/>
              <w:marRight w:val="0"/>
              <w:marTop w:val="0"/>
              <w:marBottom w:val="0"/>
              <w:divBdr>
                <w:top w:val="none" w:sz="0" w:space="0" w:color="auto"/>
                <w:left w:val="none" w:sz="0" w:space="0" w:color="auto"/>
                <w:bottom w:val="none" w:sz="0" w:space="0" w:color="auto"/>
                <w:right w:val="none" w:sz="0" w:space="0" w:color="auto"/>
              </w:divBdr>
            </w:div>
          </w:divsChild>
        </w:div>
        <w:div w:id="585042398">
          <w:marLeft w:val="0"/>
          <w:marRight w:val="0"/>
          <w:marTop w:val="0"/>
          <w:marBottom w:val="0"/>
          <w:divBdr>
            <w:top w:val="none" w:sz="0" w:space="0" w:color="auto"/>
            <w:left w:val="none" w:sz="0" w:space="0" w:color="auto"/>
            <w:bottom w:val="none" w:sz="0" w:space="0" w:color="auto"/>
            <w:right w:val="none" w:sz="0" w:space="0" w:color="auto"/>
          </w:divBdr>
          <w:divsChild>
            <w:div w:id="677194612">
              <w:marLeft w:val="0"/>
              <w:marRight w:val="0"/>
              <w:marTop w:val="0"/>
              <w:marBottom w:val="0"/>
              <w:divBdr>
                <w:top w:val="none" w:sz="0" w:space="0" w:color="auto"/>
                <w:left w:val="none" w:sz="0" w:space="0" w:color="auto"/>
                <w:bottom w:val="none" w:sz="0" w:space="0" w:color="auto"/>
                <w:right w:val="none" w:sz="0" w:space="0" w:color="auto"/>
              </w:divBdr>
              <w:divsChild>
                <w:div w:id="17129239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53799121">
      <w:bodyDiv w:val="1"/>
      <w:marLeft w:val="0"/>
      <w:marRight w:val="0"/>
      <w:marTop w:val="0"/>
      <w:marBottom w:val="0"/>
      <w:divBdr>
        <w:top w:val="none" w:sz="0" w:space="0" w:color="auto"/>
        <w:left w:val="none" w:sz="0" w:space="0" w:color="auto"/>
        <w:bottom w:val="none" w:sz="0" w:space="0" w:color="auto"/>
        <w:right w:val="none" w:sz="0" w:space="0" w:color="auto"/>
      </w:divBdr>
      <w:divsChild>
        <w:div w:id="1198279953">
          <w:marLeft w:val="0"/>
          <w:marRight w:val="0"/>
          <w:marTop w:val="0"/>
          <w:marBottom w:val="0"/>
          <w:divBdr>
            <w:top w:val="none" w:sz="0" w:space="0" w:color="auto"/>
            <w:left w:val="none" w:sz="0" w:space="0" w:color="auto"/>
            <w:bottom w:val="none" w:sz="0" w:space="0" w:color="auto"/>
            <w:right w:val="none" w:sz="0" w:space="0" w:color="auto"/>
          </w:divBdr>
          <w:divsChild>
            <w:div w:id="913395029">
              <w:marLeft w:val="0"/>
              <w:marRight w:val="0"/>
              <w:marTop w:val="0"/>
              <w:marBottom w:val="0"/>
              <w:divBdr>
                <w:top w:val="none" w:sz="0" w:space="0" w:color="auto"/>
                <w:left w:val="none" w:sz="0" w:space="0" w:color="auto"/>
                <w:bottom w:val="none" w:sz="0" w:space="0" w:color="auto"/>
                <w:right w:val="none" w:sz="0" w:space="0" w:color="auto"/>
              </w:divBdr>
              <w:divsChild>
                <w:div w:id="288437761">
                  <w:marLeft w:val="0"/>
                  <w:marRight w:val="0"/>
                  <w:marTop w:val="0"/>
                  <w:marBottom w:val="0"/>
                  <w:divBdr>
                    <w:top w:val="single" w:sz="6" w:space="20" w:color="EEEEEE"/>
                    <w:left w:val="none" w:sz="0" w:space="0" w:color="auto"/>
                    <w:bottom w:val="none" w:sz="0" w:space="20" w:color="auto"/>
                    <w:right w:val="none" w:sz="0" w:space="31" w:color="auto"/>
                  </w:divBdr>
                  <w:divsChild>
                    <w:div w:id="999389710">
                      <w:marLeft w:val="0"/>
                      <w:marRight w:val="0"/>
                      <w:marTop w:val="0"/>
                      <w:marBottom w:val="0"/>
                      <w:divBdr>
                        <w:top w:val="none" w:sz="0" w:space="0" w:color="auto"/>
                        <w:left w:val="none" w:sz="0" w:space="0" w:color="auto"/>
                        <w:bottom w:val="none" w:sz="0" w:space="0" w:color="auto"/>
                        <w:right w:val="none" w:sz="0" w:space="0" w:color="auto"/>
                      </w:divBdr>
                    </w:div>
                  </w:divsChild>
                </w:div>
                <w:div w:id="569777098">
                  <w:marLeft w:val="0"/>
                  <w:marRight w:val="0"/>
                  <w:marTop w:val="0"/>
                  <w:marBottom w:val="0"/>
                  <w:divBdr>
                    <w:top w:val="none" w:sz="0" w:space="0" w:color="auto"/>
                    <w:left w:val="none" w:sz="0" w:space="0" w:color="auto"/>
                    <w:bottom w:val="none" w:sz="0" w:space="0" w:color="auto"/>
                    <w:right w:val="none" w:sz="0" w:space="0" w:color="auto"/>
                  </w:divBdr>
                  <w:divsChild>
                    <w:div w:id="1928684845">
                      <w:marLeft w:val="0"/>
                      <w:marRight w:val="0"/>
                      <w:marTop w:val="0"/>
                      <w:marBottom w:val="0"/>
                      <w:divBdr>
                        <w:top w:val="none" w:sz="0" w:space="0" w:color="auto"/>
                        <w:left w:val="none" w:sz="0" w:space="0" w:color="auto"/>
                        <w:bottom w:val="none" w:sz="0" w:space="0" w:color="auto"/>
                        <w:right w:val="none" w:sz="0" w:space="0" w:color="auto"/>
                      </w:divBdr>
                      <w:divsChild>
                        <w:div w:id="12303833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11417792">
      <w:bodyDiv w:val="1"/>
      <w:marLeft w:val="0"/>
      <w:marRight w:val="0"/>
      <w:marTop w:val="0"/>
      <w:marBottom w:val="0"/>
      <w:divBdr>
        <w:top w:val="none" w:sz="0" w:space="0" w:color="auto"/>
        <w:left w:val="none" w:sz="0" w:space="0" w:color="auto"/>
        <w:bottom w:val="none" w:sz="0" w:space="0" w:color="auto"/>
        <w:right w:val="none" w:sz="0" w:space="0" w:color="auto"/>
      </w:divBdr>
      <w:divsChild>
        <w:div w:id="945037426">
          <w:marLeft w:val="0"/>
          <w:marRight w:val="0"/>
          <w:marTop w:val="0"/>
          <w:marBottom w:val="0"/>
          <w:divBdr>
            <w:top w:val="none" w:sz="0" w:space="0" w:color="auto"/>
            <w:left w:val="none" w:sz="0" w:space="0" w:color="auto"/>
            <w:bottom w:val="none" w:sz="0" w:space="0" w:color="auto"/>
            <w:right w:val="none" w:sz="0" w:space="0" w:color="auto"/>
          </w:divBdr>
          <w:divsChild>
            <w:div w:id="1892304552">
              <w:marLeft w:val="150"/>
              <w:marRight w:val="150"/>
              <w:marTop w:val="0"/>
              <w:marBottom w:val="0"/>
              <w:divBdr>
                <w:top w:val="none" w:sz="0" w:space="0" w:color="auto"/>
                <w:left w:val="none" w:sz="0" w:space="0" w:color="auto"/>
                <w:bottom w:val="none" w:sz="0" w:space="0" w:color="auto"/>
                <w:right w:val="none" w:sz="0" w:space="0" w:color="auto"/>
              </w:divBdr>
              <w:divsChild>
                <w:div w:id="1098409016">
                  <w:marLeft w:val="0"/>
                  <w:marRight w:val="0"/>
                  <w:marTop w:val="0"/>
                  <w:marBottom w:val="1350"/>
                  <w:divBdr>
                    <w:top w:val="none" w:sz="0" w:space="0" w:color="auto"/>
                    <w:left w:val="none" w:sz="0" w:space="0" w:color="auto"/>
                    <w:bottom w:val="none" w:sz="0" w:space="0" w:color="auto"/>
                    <w:right w:val="none" w:sz="0" w:space="0" w:color="auto"/>
                  </w:divBdr>
                  <w:divsChild>
                    <w:div w:id="220094372">
                      <w:marLeft w:val="0"/>
                      <w:marRight w:val="0"/>
                      <w:marTop w:val="0"/>
                      <w:marBottom w:val="300"/>
                      <w:divBdr>
                        <w:top w:val="none" w:sz="0" w:space="0" w:color="auto"/>
                        <w:left w:val="none" w:sz="0" w:space="0" w:color="auto"/>
                        <w:bottom w:val="none" w:sz="0" w:space="0" w:color="auto"/>
                        <w:right w:val="none" w:sz="0" w:space="0" w:color="auto"/>
                      </w:divBdr>
                      <w:divsChild>
                        <w:div w:id="1668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864753">
          <w:marLeft w:val="0"/>
          <w:marRight w:val="0"/>
          <w:marTop w:val="0"/>
          <w:marBottom w:val="0"/>
          <w:divBdr>
            <w:top w:val="none" w:sz="0" w:space="0" w:color="auto"/>
            <w:left w:val="none" w:sz="0" w:space="0" w:color="auto"/>
            <w:bottom w:val="none" w:sz="0" w:space="0" w:color="auto"/>
            <w:right w:val="none" w:sz="0" w:space="0" w:color="auto"/>
          </w:divBdr>
          <w:divsChild>
            <w:div w:id="1007295980">
              <w:marLeft w:val="0"/>
              <w:marRight w:val="0"/>
              <w:marTop w:val="0"/>
              <w:marBottom w:val="0"/>
              <w:divBdr>
                <w:top w:val="none" w:sz="0" w:space="0" w:color="auto"/>
                <w:left w:val="none" w:sz="0" w:space="0" w:color="auto"/>
                <w:bottom w:val="none" w:sz="0" w:space="0" w:color="auto"/>
                <w:right w:val="none" w:sz="0" w:space="0" w:color="auto"/>
              </w:divBdr>
              <w:divsChild>
                <w:div w:id="2016809225">
                  <w:marLeft w:val="150"/>
                  <w:marRight w:val="150"/>
                  <w:marTop w:val="675"/>
                  <w:marBottom w:val="675"/>
                  <w:divBdr>
                    <w:top w:val="none" w:sz="0" w:space="0" w:color="auto"/>
                    <w:left w:val="none" w:sz="0" w:space="0" w:color="auto"/>
                    <w:bottom w:val="none" w:sz="0" w:space="0" w:color="auto"/>
                    <w:right w:val="none" w:sz="0" w:space="0" w:color="auto"/>
                  </w:divBdr>
                  <w:divsChild>
                    <w:div w:id="1782870327">
                      <w:marLeft w:val="0"/>
                      <w:marRight w:val="0"/>
                      <w:marTop w:val="0"/>
                      <w:marBottom w:val="0"/>
                      <w:divBdr>
                        <w:top w:val="none" w:sz="0" w:space="0" w:color="auto"/>
                        <w:left w:val="none" w:sz="0" w:space="0" w:color="auto"/>
                        <w:bottom w:val="none" w:sz="0" w:space="0" w:color="auto"/>
                        <w:right w:val="none" w:sz="0" w:space="0" w:color="auto"/>
                      </w:divBdr>
                      <w:divsChild>
                        <w:div w:id="111583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80333">
                  <w:marLeft w:val="150"/>
                  <w:marRight w:val="150"/>
                  <w:marTop w:val="675"/>
                  <w:marBottom w:val="675"/>
                  <w:divBdr>
                    <w:top w:val="none" w:sz="0" w:space="0" w:color="auto"/>
                    <w:left w:val="none" w:sz="0" w:space="0" w:color="auto"/>
                    <w:bottom w:val="none" w:sz="0" w:space="0" w:color="auto"/>
                    <w:right w:val="none" w:sz="0" w:space="0" w:color="auto"/>
                  </w:divBdr>
                  <w:divsChild>
                    <w:div w:id="182598034">
                      <w:marLeft w:val="0"/>
                      <w:marRight w:val="0"/>
                      <w:marTop w:val="0"/>
                      <w:marBottom w:val="525"/>
                      <w:divBdr>
                        <w:top w:val="none" w:sz="0" w:space="0" w:color="auto"/>
                        <w:left w:val="none" w:sz="0" w:space="0" w:color="auto"/>
                        <w:bottom w:val="none" w:sz="0" w:space="0" w:color="auto"/>
                        <w:right w:val="none" w:sz="0" w:space="0" w:color="auto"/>
                      </w:divBdr>
                    </w:div>
                    <w:div w:id="723211918">
                      <w:marLeft w:val="0"/>
                      <w:marRight w:val="0"/>
                      <w:marTop w:val="0"/>
                      <w:marBottom w:val="0"/>
                      <w:divBdr>
                        <w:top w:val="none" w:sz="0" w:space="0" w:color="auto"/>
                        <w:left w:val="none" w:sz="0" w:space="0" w:color="auto"/>
                        <w:bottom w:val="none" w:sz="0" w:space="0" w:color="auto"/>
                        <w:right w:val="none" w:sz="0" w:space="0" w:color="auto"/>
                      </w:divBdr>
                      <w:divsChild>
                        <w:div w:id="8953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4455">
              <w:marLeft w:val="0"/>
              <w:marRight w:val="0"/>
              <w:marTop w:val="0"/>
              <w:marBottom w:val="0"/>
              <w:divBdr>
                <w:top w:val="none" w:sz="0" w:space="0" w:color="auto"/>
                <w:left w:val="none" w:sz="0" w:space="0" w:color="auto"/>
                <w:bottom w:val="none" w:sz="0" w:space="0" w:color="auto"/>
                <w:right w:val="none" w:sz="0" w:space="0" w:color="auto"/>
              </w:divBdr>
              <w:divsChild>
                <w:div w:id="420876749">
                  <w:marLeft w:val="150"/>
                  <w:marRight w:val="150"/>
                  <w:marTop w:val="675"/>
                  <w:marBottom w:val="675"/>
                  <w:divBdr>
                    <w:top w:val="none" w:sz="0" w:space="0" w:color="auto"/>
                    <w:left w:val="none" w:sz="0" w:space="0" w:color="auto"/>
                    <w:bottom w:val="none" w:sz="0" w:space="0" w:color="auto"/>
                    <w:right w:val="none" w:sz="0" w:space="0" w:color="auto"/>
                  </w:divBdr>
                  <w:divsChild>
                    <w:div w:id="689334100">
                      <w:marLeft w:val="0"/>
                      <w:marRight w:val="0"/>
                      <w:marTop w:val="0"/>
                      <w:marBottom w:val="0"/>
                      <w:divBdr>
                        <w:top w:val="none" w:sz="0" w:space="0" w:color="auto"/>
                        <w:left w:val="none" w:sz="0" w:space="0" w:color="auto"/>
                        <w:bottom w:val="none" w:sz="0" w:space="0" w:color="auto"/>
                        <w:right w:val="none" w:sz="0" w:space="0" w:color="auto"/>
                      </w:divBdr>
                      <w:divsChild>
                        <w:div w:id="9286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2296">
                  <w:marLeft w:val="150"/>
                  <w:marRight w:val="150"/>
                  <w:marTop w:val="675"/>
                  <w:marBottom w:val="675"/>
                  <w:divBdr>
                    <w:top w:val="none" w:sz="0" w:space="0" w:color="auto"/>
                    <w:left w:val="none" w:sz="0" w:space="0" w:color="auto"/>
                    <w:bottom w:val="none" w:sz="0" w:space="0" w:color="auto"/>
                    <w:right w:val="none" w:sz="0" w:space="0" w:color="auto"/>
                  </w:divBdr>
                  <w:divsChild>
                    <w:div w:id="1831750444">
                      <w:marLeft w:val="0"/>
                      <w:marRight w:val="0"/>
                      <w:marTop w:val="0"/>
                      <w:marBottom w:val="525"/>
                      <w:divBdr>
                        <w:top w:val="none" w:sz="0" w:space="0" w:color="auto"/>
                        <w:left w:val="none" w:sz="0" w:space="0" w:color="auto"/>
                        <w:bottom w:val="none" w:sz="0" w:space="0" w:color="auto"/>
                        <w:right w:val="none" w:sz="0" w:space="0" w:color="auto"/>
                      </w:divBdr>
                    </w:div>
                    <w:div w:id="1094325258">
                      <w:marLeft w:val="0"/>
                      <w:marRight w:val="0"/>
                      <w:marTop w:val="0"/>
                      <w:marBottom w:val="0"/>
                      <w:divBdr>
                        <w:top w:val="none" w:sz="0" w:space="0" w:color="auto"/>
                        <w:left w:val="none" w:sz="0" w:space="0" w:color="auto"/>
                        <w:bottom w:val="none" w:sz="0" w:space="0" w:color="auto"/>
                        <w:right w:val="none" w:sz="0" w:space="0" w:color="auto"/>
                      </w:divBdr>
                      <w:divsChild>
                        <w:div w:id="231620084">
                          <w:marLeft w:val="0"/>
                          <w:marRight w:val="0"/>
                          <w:marTop w:val="0"/>
                          <w:marBottom w:val="0"/>
                          <w:divBdr>
                            <w:top w:val="none" w:sz="0" w:space="0" w:color="auto"/>
                            <w:left w:val="none" w:sz="0" w:space="0" w:color="auto"/>
                            <w:bottom w:val="none" w:sz="0" w:space="0" w:color="auto"/>
                            <w:right w:val="none" w:sz="0" w:space="0" w:color="auto"/>
                          </w:divBdr>
                          <w:divsChild>
                            <w:div w:id="484590193">
                              <w:marLeft w:val="0"/>
                              <w:marRight w:val="0"/>
                              <w:marTop w:val="0"/>
                              <w:marBottom w:val="0"/>
                              <w:divBdr>
                                <w:top w:val="none" w:sz="0" w:space="0" w:color="auto"/>
                                <w:left w:val="none" w:sz="0" w:space="0" w:color="auto"/>
                                <w:bottom w:val="none" w:sz="0" w:space="0" w:color="auto"/>
                                <w:right w:val="none" w:sz="0" w:space="0" w:color="auto"/>
                              </w:divBdr>
                              <w:divsChild>
                                <w:div w:id="20570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645024">
              <w:marLeft w:val="0"/>
              <w:marRight w:val="0"/>
              <w:marTop w:val="0"/>
              <w:marBottom w:val="0"/>
              <w:divBdr>
                <w:top w:val="none" w:sz="0" w:space="0" w:color="auto"/>
                <w:left w:val="none" w:sz="0" w:space="0" w:color="auto"/>
                <w:bottom w:val="none" w:sz="0" w:space="0" w:color="auto"/>
                <w:right w:val="none" w:sz="0" w:space="0" w:color="auto"/>
              </w:divBdr>
              <w:divsChild>
                <w:div w:id="473760189">
                  <w:marLeft w:val="150"/>
                  <w:marRight w:val="150"/>
                  <w:marTop w:val="675"/>
                  <w:marBottom w:val="675"/>
                  <w:divBdr>
                    <w:top w:val="none" w:sz="0" w:space="0" w:color="auto"/>
                    <w:left w:val="none" w:sz="0" w:space="0" w:color="auto"/>
                    <w:bottom w:val="none" w:sz="0" w:space="0" w:color="auto"/>
                    <w:right w:val="none" w:sz="0" w:space="0" w:color="auto"/>
                  </w:divBdr>
                  <w:divsChild>
                    <w:div w:id="1180855327">
                      <w:marLeft w:val="0"/>
                      <w:marRight w:val="0"/>
                      <w:marTop w:val="0"/>
                      <w:marBottom w:val="0"/>
                      <w:divBdr>
                        <w:top w:val="none" w:sz="0" w:space="0" w:color="auto"/>
                        <w:left w:val="none" w:sz="0" w:space="0" w:color="auto"/>
                        <w:bottom w:val="none" w:sz="0" w:space="0" w:color="auto"/>
                        <w:right w:val="none" w:sz="0" w:space="0" w:color="auto"/>
                      </w:divBdr>
                      <w:divsChild>
                        <w:div w:id="121183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7565">
                  <w:marLeft w:val="150"/>
                  <w:marRight w:val="150"/>
                  <w:marTop w:val="675"/>
                  <w:marBottom w:val="675"/>
                  <w:divBdr>
                    <w:top w:val="none" w:sz="0" w:space="0" w:color="auto"/>
                    <w:left w:val="none" w:sz="0" w:space="0" w:color="auto"/>
                    <w:bottom w:val="none" w:sz="0" w:space="0" w:color="auto"/>
                    <w:right w:val="none" w:sz="0" w:space="0" w:color="auto"/>
                  </w:divBdr>
                  <w:divsChild>
                    <w:div w:id="796487084">
                      <w:marLeft w:val="0"/>
                      <w:marRight w:val="0"/>
                      <w:marTop w:val="0"/>
                      <w:marBottom w:val="525"/>
                      <w:divBdr>
                        <w:top w:val="none" w:sz="0" w:space="0" w:color="auto"/>
                        <w:left w:val="none" w:sz="0" w:space="0" w:color="auto"/>
                        <w:bottom w:val="none" w:sz="0" w:space="0" w:color="auto"/>
                        <w:right w:val="none" w:sz="0" w:space="0" w:color="auto"/>
                      </w:divBdr>
                    </w:div>
                    <w:div w:id="547842669">
                      <w:marLeft w:val="0"/>
                      <w:marRight w:val="0"/>
                      <w:marTop w:val="0"/>
                      <w:marBottom w:val="0"/>
                      <w:divBdr>
                        <w:top w:val="none" w:sz="0" w:space="0" w:color="auto"/>
                        <w:left w:val="none" w:sz="0" w:space="0" w:color="auto"/>
                        <w:bottom w:val="none" w:sz="0" w:space="0" w:color="auto"/>
                        <w:right w:val="none" w:sz="0" w:space="0" w:color="auto"/>
                      </w:divBdr>
                      <w:divsChild>
                        <w:div w:id="1356350326">
                          <w:marLeft w:val="0"/>
                          <w:marRight w:val="0"/>
                          <w:marTop w:val="0"/>
                          <w:marBottom w:val="0"/>
                          <w:divBdr>
                            <w:top w:val="none" w:sz="0" w:space="0" w:color="auto"/>
                            <w:left w:val="none" w:sz="0" w:space="0" w:color="auto"/>
                            <w:bottom w:val="none" w:sz="0" w:space="0" w:color="auto"/>
                            <w:right w:val="none" w:sz="0" w:space="0" w:color="auto"/>
                          </w:divBdr>
                          <w:divsChild>
                            <w:div w:id="952904065">
                              <w:marLeft w:val="0"/>
                              <w:marRight w:val="0"/>
                              <w:marTop w:val="0"/>
                              <w:marBottom w:val="0"/>
                              <w:divBdr>
                                <w:top w:val="none" w:sz="0" w:space="0" w:color="auto"/>
                                <w:left w:val="none" w:sz="0" w:space="0" w:color="auto"/>
                                <w:bottom w:val="none" w:sz="0" w:space="0" w:color="auto"/>
                                <w:right w:val="none" w:sz="0" w:space="0" w:color="auto"/>
                              </w:divBdr>
                              <w:divsChild>
                                <w:div w:id="20676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945073">
              <w:marLeft w:val="0"/>
              <w:marRight w:val="0"/>
              <w:marTop w:val="0"/>
              <w:marBottom w:val="0"/>
              <w:divBdr>
                <w:top w:val="none" w:sz="0" w:space="0" w:color="auto"/>
                <w:left w:val="none" w:sz="0" w:space="0" w:color="auto"/>
                <w:bottom w:val="none" w:sz="0" w:space="0" w:color="auto"/>
                <w:right w:val="none" w:sz="0" w:space="0" w:color="auto"/>
              </w:divBdr>
              <w:divsChild>
                <w:div w:id="1933004841">
                  <w:marLeft w:val="150"/>
                  <w:marRight w:val="150"/>
                  <w:marTop w:val="675"/>
                  <w:marBottom w:val="675"/>
                  <w:divBdr>
                    <w:top w:val="none" w:sz="0" w:space="0" w:color="auto"/>
                    <w:left w:val="none" w:sz="0" w:space="0" w:color="auto"/>
                    <w:bottom w:val="none" w:sz="0" w:space="0" w:color="auto"/>
                    <w:right w:val="none" w:sz="0" w:space="0" w:color="auto"/>
                  </w:divBdr>
                  <w:divsChild>
                    <w:div w:id="1236666878">
                      <w:marLeft w:val="0"/>
                      <w:marRight w:val="0"/>
                      <w:marTop w:val="0"/>
                      <w:marBottom w:val="0"/>
                      <w:divBdr>
                        <w:top w:val="none" w:sz="0" w:space="0" w:color="auto"/>
                        <w:left w:val="none" w:sz="0" w:space="0" w:color="auto"/>
                        <w:bottom w:val="none" w:sz="0" w:space="0" w:color="auto"/>
                        <w:right w:val="none" w:sz="0" w:space="0" w:color="auto"/>
                      </w:divBdr>
                      <w:divsChild>
                        <w:div w:id="16301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8929">
                  <w:marLeft w:val="150"/>
                  <w:marRight w:val="150"/>
                  <w:marTop w:val="675"/>
                  <w:marBottom w:val="675"/>
                  <w:divBdr>
                    <w:top w:val="none" w:sz="0" w:space="0" w:color="auto"/>
                    <w:left w:val="none" w:sz="0" w:space="0" w:color="auto"/>
                    <w:bottom w:val="none" w:sz="0" w:space="0" w:color="auto"/>
                    <w:right w:val="none" w:sz="0" w:space="0" w:color="auto"/>
                  </w:divBdr>
                  <w:divsChild>
                    <w:div w:id="147698849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410228095">
              <w:marLeft w:val="0"/>
              <w:marRight w:val="0"/>
              <w:marTop w:val="0"/>
              <w:marBottom w:val="0"/>
              <w:divBdr>
                <w:top w:val="none" w:sz="0" w:space="0" w:color="auto"/>
                <w:left w:val="none" w:sz="0" w:space="0" w:color="auto"/>
                <w:bottom w:val="none" w:sz="0" w:space="0" w:color="auto"/>
                <w:right w:val="none" w:sz="0" w:space="0" w:color="auto"/>
              </w:divBdr>
              <w:divsChild>
                <w:div w:id="2019186349">
                  <w:marLeft w:val="150"/>
                  <w:marRight w:val="150"/>
                  <w:marTop w:val="675"/>
                  <w:marBottom w:val="675"/>
                  <w:divBdr>
                    <w:top w:val="none" w:sz="0" w:space="0" w:color="auto"/>
                    <w:left w:val="none" w:sz="0" w:space="0" w:color="auto"/>
                    <w:bottom w:val="none" w:sz="0" w:space="0" w:color="auto"/>
                    <w:right w:val="none" w:sz="0" w:space="0" w:color="auto"/>
                  </w:divBdr>
                  <w:divsChild>
                    <w:div w:id="1644967539">
                      <w:marLeft w:val="0"/>
                      <w:marRight w:val="0"/>
                      <w:marTop w:val="0"/>
                      <w:marBottom w:val="0"/>
                      <w:divBdr>
                        <w:top w:val="none" w:sz="0" w:space="0" w:color="auto"/>
                        <w:left w:val="none" w:sz="0" w:space="0" w:color="auto"/>
                        <w:bottom w:val="none" w:sz="0" w:space="0" w:color="auto"/>
                        <w:right w:val="none" w:sz="0" w:space="0" w:color="auto"/>
                      </w:divBdr>
                      <w:divsChild>
                        <w:div w:id="47926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20518">
                  <w:marLeft w:val="150"/>
                  <w:marRight w:val="150"/>
                  <w:marTop w:val="675"/>
                  <w:marBottom w:val="675"/>
                  <w:divBdr>
                    <w:top w:val="none" w:sz="0" w:space="0" w:color="auto"/>
                    <w:left w:val="none" w:sz="0" w:space="0" w:color="auto"/>
                    <w:bottom w:val="none" w:sz="0" w:space="0" w:color="auto"/>
                    <w:right w:val="none" w:sz="0" w:space="0" w:color="auto"/>
                  </w:divBdr>
                  <w:divsChild>
                    <w:div w:id="1342313747">
                      <w:marLeft w:val="0"/>
                      <w:marRight w:val="0"/>
                      <w:marTop w:val="0"/>
                      <w:marBottom w:val="525"/>
                      <w:divBdr>
                        <w:top w:val="none" w:sz="0" w:space="0" w:color="auto"/>
                        <w:left w:val="none" w:sz="0" w:space="0" w:color="auto"/>
                        <w:bottom w:val="none" w:sz="0" w:space="0" w:color="auto"/>
                        <w:right w:val="none" w:sz="0" w:space="0" w:color="auto"/>
                      </w:divBdr>
                    </w:div>
                    <w:div w:id="838471618">
                      <w:marLeft w:val="0"/>
                      <w:marRight w:val="0"/>
                      <w:marTop w:val="0"/>
                      <w:marBottom w:val="0"/>
                      <w:divBdr>
                        <w:top w:val="none" w:sz="0" w:space="0" w:color="auto"/>
                        <w:left w:val="none" w:sz="0" w:space="0" w:color="auto"/>
                        <w:bottom w:val="none" w:sz="0" w:space="0" w:color="auto"/>
                        <w:right w:val="none" w:sz="0" w:space="0" w:color="auto"/>
                      </w:divBdr>
                      <w:divsChild>
                        <w:div w:id="212503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70991">
              <w:marLeft w:val="0"/>
              <w:marRight w:val="0"/>
              <w:marTop w:val="0"/>
              <w:marBottom w:val="0"/>
              <w:divBdr>
                <w:top w:val="none" w:sz="0" w:space="0" w:color="auto"/>
                <w:left w:val="none" w:sz="0" w:space="0" w:color="auto"/>
                <w:bottom w:val="none" w:sz="0" w:space="0" w:color="auto"/>
                <w:right w:val="none" w:sz="0" w:space="0" w:color="auto"/>
              </w:divBdr>
              <w:divsChild>
                <w:div w:id="1336417120">
                  <w:marLeft w:val="150"/>
                  <w:marRight w:val="150"/>
                  <w:marTop w:val="675"/>
                  <w:marBottom w:val="675"/>
                  <w:divBdr>
                    <w:top w:val="none" w:sz="0" w:space="0" w:color="auto"/>
                    <w:left w:val="none" w:sz="0" w:space="0" w:color="auto"/>
                    <w:bottom w:val="none" w:sz="0" w:space="0" w:color="auto"/>
                    <w:right w:val="none" w:sz="0" w:space="0" w:color="auto"/>
                  </w:divBdr>
                  <w:divsChild>
                    <w:div w:id="754517591">
                      <w:marLeft w:val="0"/>
                      <w:marRight w:val="0"/>
                      <w:marTop w:val="0"/>
                      <w:marBottom w:val="0"/>
                      <w:divBdr>
                        <w:top w:val="none" w:sz="0" w:space="0" w:color="auto"/>
                        <w:left w:val="none" w:sz="0" w:space="0" w:color="auto"/>
                        <w:bottom w:val="none" w:sz="0" w:space="0" w:color="auto"/>
                        <w:right w:val="none" w:sz="0" w:space="0" w:color="auto"/>
                      </w:divBdr>
                    </w:div>
                  </w:divsChild>
                </w:div>
                <w:div w:id="2046826376">
                  <w:marLeft w:val="150"/>
                  <w:marRight w:val="150"/>
                  <w:marTop w:val="675"/>
                  <w:marBottom w:val="675"/>
                  <w:divBdr>
                    <w:top w:val="none" w:sz="0" w:space="0" w:color="auto"/>
                    <w:left w:val="none" w:sz="0" w:space="0" w:color="auto"/>
                    <w:bottom w:val="none" w:sz="0" w:space="0" w:color="auto"/>
                    <w:right w:val="none" w:sz="0" w:space="0" w:color="auto"/>
                  </w:divBdr>
                  <w:divsChild>
                    <w:div w:id="7914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820907">
      <w:bodyDiv w:val="1"/>
      <w:marLeft w:val="0"/>
      <w:marRight w:val="0"/>
      <w:marTop w:val="0"/>
      <w:marBottom w:val="0"/>
      <w:divBdr>
        <w:top w:val="none" w:sz="0" w:space="0" w:color="auto"/>
        <w:left w:val="none" w:sz="0" w:space="0" w:color="auto"/>
        <w:bottom w:val="none" w:sz="0" w:space="0" w:color="auto"/>
        <w:right w:val="none" w:sz="0" w:space="0" w:color="auto"/>
      </w:divBdr>
      <w:divsChild>
        <w:div w:id="1572303844">
          <w:marLeft w:val="150"/>
          <w:marRight w:val="150"/>
          <w:marTop w:val="0"/>
          <w:marBottom w:val="300"/>
          <w:divBdr>
            <w:top w:val="none" w:sz="0" w:space="0" w:color="auto"/>
            <w:left w:val="none" w:sz="0" w:space="0" w:color="auto"/>
            <w:bottom w:val="none" w:sz="0" w:space="0" w:color="auto"/>
            <w:right w:val="none" w:sz="0" w:space="0" w:color="auto"/>
          </w:divBdr>
          <w:divsChild>
            <w:div w:id="1821262191">
              <w:marLeft w:val="0"/>
              <w:marRight w:val="0"/>
              <w:marTop w:val="0"/>
              <w:marBottom w:val="0"/>
              <w:divBdr>
                <w:top w:val="none" w:sz="0" w:space="0" w:color="auto"/>
                <w:left w:val="none" w:sz="0" w:space="0" w:color="auto"/>
                <w:bottom w:val="none" w:sz="0" w:space="0" w:color="auto"/>
                <w:right w:val="none" w:sz="0" w:space="0" w:color="auto"/>
              </w:divBdr>
              <w:divsChild>
                <w:div w:id="1600521554">
                  <w:marLeft w:val="0"/>
                  <w:marRight w:val="0"/>
                  <w:marTop w:val="0"/>
                  <w:marBottom w:val="300"/>
                  <w:divBdr>
                    <w:top w:val="none" w:sz="0" w:space="0" w:color="auto"/>
                    <w:left w:val="none" w:sz="0" w:space="0" w:color="auto"/>
                    <w:bottom w:val="none" w:sz="0" w:space="0" w:color="auto"/>
                    <w:right w:val="none" w:sz="0" w:space="0" w:color="auto"/>
                  </w:divBdr>
                  <w:divsChild>
                    <w:div w:id="161900066">
                      <w:marLeft w:val="0"/>
                      <w:marRight w:val="0"/>
                      <w:marTop w:val="0"/>
                      <w:marBottom w:val="0"/>
                      <w:divBdr>
                        <w:top w:val="none" w:sz="0" w:space="0" w:color="auto"/>
                        <w:left w:val="none" w:sz="0" w:space="0" w:color="auto"/>
                        <w:bottom w:val="none" w:sz="0" w:space="0" w:color="auto"/>
                        <w:right w:val="none" w:sz="0" w:space="0" w:color="auto"/>
                      </w:divBdr>
                    </w:div>
                  </w:divsChild>
                </w:div>
                <w:div w:id="1088963428">
                  <w:marLeft w:val="-525"/>
                  <w:marRight w:val="0"/>
                  <w:marTop w:val="0"/>
                  <w:marBottom w:val="0"/>
                  <w:divBdr>
                    <w:top w:val="none" w:sz="0" w:space="0" w:color="auto"/>
                    <w:left w:val="none" w:sz="0" w:space="0" w:color="auto"/>
                    <w:bottom w:val="none" w:sz="0" w:space="0" w:color="auto"/>
                    <w:right w:val="none" w:sz="0" w:space="0" w:color="auto"/>
                  </w:divBdr>
                  <w:divsChild>
                    <w:div w:id="3147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6695">
          <w:marLeft w:val="150"/>
          <w:marRight w:val="150"/>
          <w:marTop w:val="0"/>
          <w:marBottom w:val="300"/>
          <w:divBdr>
            <w:top w:val="none" w:sz="0" w:space="0" w:color="auto"/>
            <w:left w:val="none" w:sz="0" w:space="0" w:color="auto"/>
            <w:bottom w:val="none" w:sz="0" w:space="0" w:color="auto"/>
            <w:right w:val="none" w:sz="0" w:space="0" w:color="auto"/>
          </w:divBdr>
          <w:divsChild>
            <w:div w:id="838889319">
              <w:marLeft w:val="0"/>
              <w:marRight w:val="0"/>
              <w:marTop w:val="0"/>
              <w:marBottom w:val="0"/>
              <w:divBdr>
                <w:top w:val="none" w:sz="0" w:space="0" w:color="auto"/>
                <w:left w:val="none" w:sz="0" w:space="0" w:color="auto"/>
                <w:bottom w:val="none" w:sz="0" w:space="0" w:color="auto"/>
                <w:right w:val="none" w:sz="0" w:space="0" w:color="auto"/>
              </w:divBdr>
              <w:divsChild>
                <w:div w:id="1274480183">
                  <w:marLeft w:val="0"/>
                  <w:marRight w:val="0"/>
                  <w:marTop w:val="0"/>
                  <w:marBottom w:val="300"/>
                  <w:divBdr>
                    <w:top w:val="none" w:sz="0" w:space="0" w:color="auto"/>
                    <w:left w:val="none" w:sz="0" w:space="0" w:color="auto"/>
                    <w:bottom w:val="none" w:sz="0" w:space="0" w:color="auto"/>
                    <w:right w:val="none" w:sz="0" w:space="0" w:color="auto"/>
                  </w:divBdr>
                  <w:divsChild>
                    <w:div w:id="728305487">
                      <w:marLeft w:val="0"/>
                      <w:marRight w:val="0"/>
                      <w:marTop w:val="0"/>
                      <w:marBottom w:val="0"/>
                      <w:divBdr>
                        <w:top w:val="none" w:sz="0" w:space="0" w:color="auto"/>
                        <w:left w:val="none" w:sz="0" w:space="0" w:color="auto"/>
                        <w:bottom w:val="none" w:sz="0" w:space="0" w:color="auto"/>
                        <w:right w:val="none" w:sz="0" w:space="0" w:color="auto"/>
                      </w:divBdr>
                    </w:div>
                  </w:divsChild>
                </w:div>
                <w:div w:id="438837678">
                  <w:marLeft w:val="-525"/>
                  <w:marRight w:val="0"/>
                  <w:marTop w:val="0"/>
                  <w:marBottom w:val="0"/>
                  <w:divBdr>
                    <w:top w:val="none" w:sz="0" w:space="0" w:color="auto"/>
                    <w:left w:val="none" w:sz="0" w:space="0" w:color="auto"/>
                    <w:bottom w:val="none" w:sz="0" w:space="0" w:color="auto"/>
                    <w:right w:val="none" w:sz="0" w:space="0" w:color="auto"/>
                  </w:divBdr>
                  <w:divsChild>
                    <w:div w:id="96292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938852">
          <w:marLeft w:val="150"/>
          <w:marRight w:val="150"/>
          <w:marTop w:val="0"/>
          <w:marBottom w:val="300"/>
          <w:divBdr>
            <w:top w:val="none" w:sz="0" w:space="0" w:color="auto"/>
            <w:left w:val="none" w:sz="0" w:space="0" w:color="auto"/>
            <w:bottom w:val="none" w:sz="0" w:space="0" w:color="auto"/>
            <w:right w:val="none" w:sz="0" w:space="0" w:color="auto"/>
          </w:divBdr>
          <w:divsChild>
            <w:div w:id="1570770931">
              <w:marLeft w:val="0"/>
              <w:marRight w:val="0"/>
              <w:marTop w:val="0"/>
              <w:marBottom w:val="0"/>
              <w:divBdr>
                <w:top w:val="none" w:sz="0" w:space="0" w:color="auto"/>
                <w:left w:val="none" w:sz="0" w:space="0" w:color="auto"/>
                <w:bottom w:val="none" w:sz="0" w:space="0" w:color="auto"/>
                <w:right w:val="none" w:sz="0" w:space="0" w:color="auto"/>
              </w:divBdr>
              <w:divsChild>
                <w:div w:id="1856112897">
                  <w:marLeft w:val="0"/>
                  <w:marRight w:val="0"/>
                  <w:marTop w:val="0"/>
                  <w:marBottom w:val="300"/>
                  <w:divBdr>
                    <w:top w:val="none" w:sz="0" w:space="0" w:color="auto"/>
                    <w:left w:val="none" w:sz="0" w:space="0" w:color="auto"/>
                    <w:bottom w:val="none" w:sz="0" w:space="0" w:color="auto"/>
                    <w:right w:val="none" w:sz="0" w:space="0" w:color="auto"/>
                  </w:divBdr>
                  <w:divsChild>
                    <w:div w:id="3748473">
                      <w:marLeft w:val="0"/>
                      <w:marRight w:val="0"/>
                      <w:marTop w:val="0"/>
                      <w:marBottom w:val="0"/>
                      <w:divBdr>
                        <w:top w:val="none" w:sz="0" w:space="0" w:color="auto"/>
                        <w:left w:val="none" w:sz="0" w:space="0" w:color="auto"/>
                        <w:bottom w:val="none" w:sz="0" w:space="0" w:color="auto"/>
                        <w:right w:val="none" w:sz="0" w:space="0" w:color="auto"/>
                      </w:divBdr>
                    </w:div>
                  </w:divsChild>
                </w:div>
                <w:div w:id="2008091041">
                  <w:marLeft w:val="-525"/>
                  <w:marRight w:val="0"/>
                  <w:marTop w:val="0"/>
                  <w:marBottom w:val="0"/>
                  <w:divBdr>
                    <w:top w:val="none" w:sz="0" w:space="0" w:color="auto"/>
                    <w:left w:val="none" w:sz="0" w:space="0" w:color="auto"/>
                    <w:bottom w:val="none" w:sz="0" w:space="0" w:color="auto"/>
                    <w:right w:val="none" w:sz="0" w:space="0" w:color="auto"/>
                  </w:divBdr>
                  <w:divsChild>
                    <w:div w:id="197644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998979">
      <w:bodyDiv w:val="1"/>
      <w:marLeft w:val="0"/>
      <w:marRight w:val="0"/>
      <w:marTop w:val="0"/>
      <w:marBottom w:val="0"/>
      <w:divBdr>
        <w:top w:val="none" w:sz="0" w:space="0" w:color="auto"/>
        <w:left w:val="none" w:sz="0" w:space="0" w:color="auto"/>
        <w:bottom w:val="none" w:sz="0" w:space="0" w:color="auto"/>
        <w:right w:val="none" w:sz="0" w:space="0" w:color="auto"/>
      </w:divBdr>
      <w:divsChild>
        <w:div w:id="1115520916">
          <w:marLeft w:val="0"/>
          <w:marRight w:val="0"/>
          <w:marTop w:val="0"/>
          <w:marBottom w:val="0"/>
          <w:divBdr>
            <w:top w:val="single" w:sz="6" w:space="20" w:color="EEEEEE"/>
            <w:left w:val="none" w:sz="0" w:space="0" w:color="auto"/>
            <w:bottom w:val="none" w:sz="0" w:space="20" w:color="auto"/>
            <w:right w:val="none" w:sz="0" w:space="31" w:color="auto"/>
          </w:divBdr>
          <w:divsChild>
            <w:div w:id="319623034">
              <w:marLeft w:val="0"/>
              <w:marRight w:val="0"/>
              <w:marTop w:val="0"/>
              <w:marBottom w:val="0"/>
              <w:divBdr>
                <w:top w:val="none" w:sz="0" w:space="0" w:color="auto"/>
                <w:left w:val="none" w:sz="0" w:space="0" w:color="auto"/>
                <w:bottom w:val="none" w:sz="0" w:space="0" w:color="auto"/>
                <w:right w:val="none" w:sz="0" w:space="0" w:color="auto"/>
              </w:divBdr>
            </w:div>
          </w:divsChild>
        </w:div>
        <w:div w:id="252513937">
          <w:marLeft w:val="0"/>
          <w:marRight w:val="0"/>
          <w:marTop w:val="0"/>
          <w:marBottom w:val="0"/>
          <w:divBdr>
            <w:top w:val="none" w:sz="0" w:space="0" w:color="auto"/>
            <w:left w:val="none" w:sz="0" w:space="0" w:color="auto"/>
            <w:bottom w:val="none" w:sz="0" w:space="0" w:color="auto"/>
            <w:right w:val="none" w:sz="0" w:space="0" w:color="auto"/>
          </w:divBdr>
          <w:divsChild>
            <w:div w:id="849681537">
              <w:marLeft w:val="0"/>
              <w:marRight w:val="0"/>
              <w:marTop w:val="0"/>
              <w:marBottom w:val="0"/>
              <w:divBdr>
                <w:top w:val="none" w:sz="0" w:space="0" w:color="auto"/>
                <w:left w:val="none" w:sz="0" w:space="0" w:color="auto"/>
                <w:bottom w:val="none" w:sz="0" w:space="0" w:color="auto"/>
                <w:right w:val="none" w:sz="0" w:space="0" w:color="auto"/>
              </w:divBdr>
              <w:divsChild>
                <w:div w:id="212447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74445326">
      <w:bodyDiv w:val="1"/>
      <w:marLeft w:val="0"/>
      <w:marRight w:val="0"/>
      <w:marTop w:val="0"/>
      <w:marBottom w:val="0"/>
      <w:divBdr>
        <w:top w:val="none" w:sz="0" w:space="0" w:color="auto"/>
        <w:left w:val="none" w:sz="0" w:space="0" w:color="auto"/>
        <w:bottom w:val="none" w:sz="0" w:space="0" w:color="auto"/>
        <w:right w:val="none" w:sz="0" w:space="0" w:color="auto"/>
      </w:divBdr>
      <w:divsChild>
        <w:div w:id="162401085">
          <w:marLeft w:val="0"/>
          <w:marRight w:val="0"/>
          <w:marTop w:val="0"/>
          <w:marBottom w:val="0"/>
          <w:divBdr>
            <w:top w:val="single" w:sz="6" w:space="20" w:color="EEEEEE"/>
            <w:left w:val="none" w:sz="0" w:space="0" w:color="auto"/>
            <w:bottom w:val="none" w:sz="0" w:space="20" w:color="auto"/>
            <w:right w:val="none" w:sz="0" w:space="31" w:color="auto"/>
          </w:divBdr>
          <w:divsChild>
            <w:div w:id="1255162464">
              <w:marLeft w:val="0"/>
              <w:marRight w:val="0"/>
              <w:marTop w:val="0"/>
              <w:marBottom w:val="0"/>
              <w:divBdr>
                <w:top w:val="none" w:sz="0" w:space="0" w:color="auto"/>
                <w:left w:val="none" w:sz="0" w:space="0" w:color="auto"/>
                <w:bottom w:val="none" w:sz="0" w:space="0" w:color="auto"/>
                <w:right w:val="none" w:sz="0" w:space="0" w:color="auto"/>
              </w:divBdr>
            </w:div>
          </w:divsChild>
        </w:div>
        <w:div w:id="1126393438">
          <w:marLeft w:val="0"/>
          <w:marRight w:val="0"/>
          <w:marTop w:val="0"/>
          <w:marBottom w:val="0"/>
          <w:divBdr>
            <w:top w:val="none" w:sz="0" w:space="0" w:color="auto"/>
            <w:left w:val="none" w:sz="0" w:space="0" w:color="auto"/>
            <w:bottom w:val="none" w:sz="0" w:space="0" w:color="auto"/>
            <w:right w:val="none" w:sz="0" w:space="0" w:color="auto"/>
          </w:divBdr>
          <w:divsChild>
            <w:div w:id="892623993">
              <w:marLeft w:val="0"/>
              <w:marRight w:val="0"/>
              <w:marTop w:val="0"/>
              <w:marBottom w:val="0"/>
              <w:divBdr>
                <w:top w:val="none" w:sz="0" w:space="0" w:color="auto"/>
                <w:left w:val="none" w:sz="0" w:space="0" w:color="auto"/>
                <w:bottom w:val="none" w:sz="0" w:space="0" w:color="auto"/>
                <w:right w:val="none" w:sz="0" w:space="0" w:color="auto"/>
              </w:divBdr>
              <w:divsChild>
                <w:div w:id="5677709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95904199">
      <w:bodyDiv w:val="1"/>
      <w:marLeft w:val="0"/>
      <w:marRight w:val="0"/>
      <w:marTop w:val="0"/>
      <w:marBottom w:val="0"/>
      <w:divBdr>
        <w:top w:val="none" w:sz="0" w:space="0" w:color="auto"/>
        <w:left w:val="none" w:sz="0" w:space="0" w:color="auto"/>
        <w:bottom w:val="none" w:sz="0" w:space="0" w:color="auto"/>
        <w:right w:val="none" w:sz="0" w:space="0" w:color="auto"/>
      </w:divBdr>
      <w:divsChild>
        <w:div w:id="1655841701">
          <w:marLeft w:val="0"/>
          <w:marRight w:val="0"/>
          <w:marTop w:val="0"/>
          <w:marBottom w:val="0"/>
          <w:divBdr>
            <w:top w:val="none" w:sz="0" w:space="0" w:color="auto"/>
            <w:left w:val="none" w:sz="0" w:space="0" w:color="auto"/>
            <w:bottom w:val="none" w:sz="0" w:space="0" w:color="auto"/>
            <w:right w:val="none" w:sz="0" w:space="0" w:color="auto"/>
          </w:divBdr>
          <w:divsChild>
            <w:div w:id="535312727">
              <w:marLeft w:val="150"/>
              <w:marRight w:val="150"/>
              <w:marTop w:val="0"/>
              <w:marBottom w:val="0"/>
              <w:divBdr>
                <w:top w:val="none" w:sz="0" w:space="0" w:color="auto"/>
                <w:left w:val="none" w:sz="0" w:space="0" w:color="auto"/>
                <w:bottom w:val="none" w:sz="0" w:space="0" w:color="auto"/>
                <w:right w:val="none" w:sz="0" w:space="0" w:color="auto"/>
              </w:divBdr>
              <w:divsChild>
                <w:div w:id="2054579872">
                  <w:marLeft w:val="0"/>
                  <w:marRight w:val="0"/>
                  <w:marTop w:val="0"/>
                  <w:marBottom w:val="1575"/>
                  <w:divBdr>
                    <w:top w:val="none" w:sz="0" w:space="0" w:color="auto"/>
                    <w:left w:val="none" w:sz="0" w:space="0" w:color="auto"/>
                    <w:bottom w:val="none" w:sz="0" w:space="0" w:color="auto"/>
                    <w:right w:val="none" w:sz="0" w:space="0" w:color="auto"/>
                  </w:divBdr>
                  <w:divsChild>
                    <w:div w:id="26588573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926964461">
          <w:marLeft w:val="0"/>
          <w:marRight w:val="0"/>
          <w:marTop w:val="0"/>
          <w:marBottom w:val="0"/>
          <w:divBdr>
            <w:top w:val="none" w:sz="0" w:space="0" w:color="auto"/>
            <w:left w:val="none" w:sz="0" w:space="0" w:color="auto"/>
            <w:bottom w:val="none" w:sz="0" w:space="0" w:color="auto"/>
            <w:right w:val="none" w:sz="0" w:space="0" w:color="auto"/>
          </w:divBdr>
          <w:divsChild>
            <w:div w:id="1313025129">
              <w:marLeft w:val="150"/>
              <w:marRight w:val="150"/>
              <w:marTop w:val="0"/>
              <w:marBottom w:val="0"/>
              <w:divBdr>
                <w:top w:val="none" w:sz="0" w:space="0" w:color="auto"/>
                <w:left w:val="none" w:sz="0" w:space="0" w:color="auto"/>
                <w:bottom w:val="none" w:sz="0" w:space="0" w:color="auto"/>
                <w:right w:val="none" w:sz="0" w:space="0" w:color="auto"/>
              </w:divBdr>
              <w:divsChild>
                <w:div w:id="1441102136">
                  <w:marLeft w:val="0"/>
                  <w:marRight w:val="0"/>
                  <w:marTop w:val="0"/>
                  <w:marBottom w:val="0"/>
                  <w:divBdr>
                    <w:top w:val="none" w:sz="0" w:space="0" w:color="auto"/>
                    <w:left w:val="none" w:sz="0" w:space="0" w:color="auto"/>
                    <w:bottom w:val="none" w:sz="0" w:space="0" w:color="auto"/>
                    <w:right w:val="none" w:sz="0" w:space="0" w:color="auto"/>
                  </w:divBdr>
                  <w:divsChild>
                    <w:div w:id="1990478332">
                      <w:marLeft w:val="0"/>
                      <w:marRight w:val="0"/>
                      <w:marTop w:val="0"/>
                      <w:marBottom w:val="0"/>
                      <w:divBdr>
                        <w:top w:val="none" w:sz="0" w:space="0" w:color="auto"/>
                        <w:left w:val="none" w:sz="0" w:space="0" w:color="auto"/>
                        <w:bottom w:val="none" w:sz="0" w:space="0" w:color="auto"/>
                        <w:right w:val="none" w:sz="0" w:space="0" w:color="auto"/>
                      </w:divBdr>
                    </w:div>
                  </w:divsChild>
                </w:div>
                <w:div w:id="1891528183">
                  <w:marLeft w:val="0"/>
                  <w:marRight w:val="0"/>
                  <w:marTop w:val="0"/>
                  <w:marBottom w:val="0"/>
                  <w:divBdr>
                    <w:top w:val="none" w:sz="0" w:space="0" w:color="auto"/>
                    <w:left w:val="none" w:sz="0" w:space="0" w:color="auto"/>
                    <w:bottom w:val="none" w:sz="0" w:space="0" w:color="auto"/>
                    <w:right w:val="none" w:sz="0" w:space="0" w:color="auto"/>
                  </w:divBdr>
                  <w:divsChild>
                    <w:div w:id="79371900">
                      <w:marLeft w:val="0"/>
                      <w:marRight w:val="0"/>
                      <w:marTop w:val="0"/>
                      <w:marBottom w:val="0"/>
                      <w:divBdr>
                        <w:top w:val="none" w:sz="0" w:space="0" w:color="auto"/>
                        <w:left w:val="none" w:sz="0" w:space="0" w:color="auto"/>
                        <w:bottom w:val="none" w:sz="0" w:space="0" w:color="auto"/>
                        <w:right w:val="none" w:sz="0" w:space="0" w:color="auto"/>
                      </w:divBdr>
                    </w:div>
                    <w:div w:id="564488342">
                      <w:marLeft w:val="0"/>
                      <w:marRight w:val="0"/>
                      <w:marTop w:val="60"/>
                      <w:marBottom w:val="75"/>
                      <w:divBdr>
                        <w:top w:val="none" w:sz="0" w:space="0" w:color="auto"/>
                        <w:left w:val="none" w:sz="0" w:space="0" w:color="auto"/>
                        <w:bottom w:val="none" w:sz="0" w:space="0" w:color="auto"/>
                        <w:right w:val="none" w:sz="0" w:space="0" w:color="auto"/>
                      </w:divBdr>
                      <w:divsChild>
                        <w:div w:id="25706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832109">
              <w:marLeft w:val="150"/>
              <w:marRight w:val="150"/>
              <w:marTop w:val="0"/>
              <w:marBottom w:val="0"/>
              <w:divBdr>
                <w:top w:val="none" w:sz="0" w:space="0" w:color="auto"/>
                <w:left w:val="none" w:sz="0" w:space="0" w:color="auto"/>
                <w:bottom w:val="none" w:sz="0" w:space="0" w:color="auto"/>
                <w:right w:val="none" w:sz="0" w:space="0" w:color="auto"/>
              </w:divBdr>
              <w:divsChild>
                <w:div w:id="1819884408">
                  <w:marLeft w:val="0"/>
                  <w:marRight w:val="0"/>
                  <w:marTop w:val="0"/>
                  <w:marBottom w:val="0"/>
                  <w:divBdr>
                    <w:top w:val="none" w:sz="0" w:space="0" w:color="auto"/>
                    <w:left w:val="none" w:sz="0" w:space="0" w:color="auto"/>
                    <w:bottom w:val="none" w:sz="0" w:space="0" w:color="auto"/>
                    <w:right w:val="none" w:sz="0" w:space="0" w:color="auto"/>
                  </w:divBdr>
                  <w:divsChild>
                    <w:div w:id="1430930179">
                      <w:marLeft w:val="0"/>
                      <w:marRight w:val="0"/>
                      <w:marTop w:val="0"/>
                      <w:marBottom w:val="0"/>
                      <w:divBdr>
                        <w:top w:val="none" w:sz="0" w:space="0" w:color="auto"/>
                        <w:left w:val="none" w:sz="0" w:space="0" w:color="auto"/>
                        <w:bottom w:val="none" w:sz="0" w:space="0" w:color="auto"/>
                        <w:right w:val="none" w:sz="0" w:space="0" w:color="auto"/>
                      </w:divBdr>
                    </w:div>
                  </w:divsChild>
                </w:div>
                <w:div w:id="1914967776">
                  <w:marLeft w:val="0"/>
                  <w:marRight w:val="0"/>
                  <w:marTop w:val="0"/>
                  <w:marBottom w:val="0"/>
                  <w:divBdr>
                    <w:top w:val="none" w:sz="0" w:space="0" w:color="auto"/>
                    <w:left w:val="none" w:sz="0" w:space="0" w:color="auto"/>
                    <w:bottom w:val="none" w:sz="0" w:space="0" w:color="auto"/>
                    <w:right w:val="none" w:sz="0" w:space="0" w:color="auto"/>
                  </w:divBdr>
                  <w:divsChild>
                    <w:div w:id="1955475155">
                      <w:marLeft w:val="0"/>
                      <w:marRight w:val="0"/>
                      <w:marTop w:val="0"/>
                      <w:marBottom w:val="0"/>
                      <w:divBdr>
                        <w:top w:val="none" w:sz="0" w:space="0" w:color="auto"/>
                        <w:left w:val="none" w:sz="0" w:space="0" w:color="auto"/>
                        <w:bottom w:val="none" w:sz="0" w:space="0" w:color="auto"/>
                        <w:right w:val="none" w:sz="0" w:space="0" w:color="auto"/>
                      </w:divBdr>
                    </w:div>
                    <w:div w:id="506336297">
                      <w:marLeft w:val="0"/>
                      <w:marRight w:val="0"/>
                      <w:marTop w:val="60"/>
                      <w:marBottom w:val="75"/>
                      <w:divBdr>
                        <w:top w:val="none" w:sz="0" w:space="0" w:color="auto"/>
                        <w:left w:val="none" w:sz="0" w:space="0" w:color="auto"/>
                        <w:bottom w:val="none" w:sz="0" w:space="0" w:color="auto"/>
                        <w:right w:val="none" w:sz="0" w:space="0" w:color="auto"/>
                      </w:divBdr>
                      <w:divsChild>
                        <w:div w:id="205693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76916">
              <w:marLeft w:val="150"/>
              <w:marRight w:val="150"/>
              <w:marTop w:val="0"/>
              <w:marBottom w:val="0"/>
              <w:divBdr>
                <w:top w:val="none" w:sz="0" w:space="0" w:color="auto"/>
                <w:left w:val="none" w:sz="0" w:space="0" w:color="auto"/>
                <w:bottom w:val="none" w:sz="0" w:space="0" w:color="auto"/>
                <w:right w:val="none" w:sz="0" w:space="0" w:color="auto"/>
              </w:divBdr>
              <w:divsChild>
                <w:div w:id="1678998442">
                  <w:marLeft w:val="0"/>
                  <w:marRight w:val="0"/>
                  <w:marTop w:val="0"/>
                  <w:marBottom w:val="0"/>
                  <w:divBdr>
                    <w:top w:val="none" w:sz="0" w:space="0" w:color="auto"/>
                    <w:left w:val="none" w:sz="0" w:space="0" w:color="auto"/>
                    <w:bottom w:val="none" w:sz="0" w:space="0" w:color="auto"/>
                    <w:right w:val="none" w:sz="0" w:space="0" w:color="auto"/>
                  </w:divBdr>
                  <w:divsChild>
                    <w:div w:id="950866694">
                      <w:marLeft w:val="0"/>
                      <w:marRight w:val="0"/>
                      <w:marTop w:val="0"/>
                      <w:marBottom w:val="0"/>
                      <w:divBdr>
                        <w:top w:val="none" w:sz="0" w:space="0" w:color="auto"/>
                        <w:left w:val="none" w:sz="0" w:space="0" w:color="auto"/>
                        <w:bottom w:val="none" w:sz="0" w:space="0" w:color="auto"/>
                        <w:right w:val="none" w:sz="0" w:space="0" w:color="auto"/>
                      </w:divBdr>
                    </w:div>
                  </w:divsChild>
                </w:div>
                <w:div w:id="246303580">
                  <w:marLeft w:val="0"/>
                  <w:marRight w:val="0"/>
                  <w:marTop w:val="0"/>
                  <w:marBottom w:val="0"/>
                  <w:divBdr>
                    <w:top w:val="none" w:sz="0" w:space="0" w:color="auto"/>
                    <w:left w:val="none" w:sz="0" w:space="0" w:color="auto"/>
                    <w:bottom w:val="none" w:sz="0" w:space="0" w:color="auto"/>
                    <w:right w:val="none" w:sz="0" w:space="0" w:color="auto"/>
                  </w:divBdr>
                  <w:divsChild>
                    <w:div w:id="1295453944">
                      <w:marLeft w:val="0"/>
                      <w:marRight w:val="0"/>
                      <w:marTop w:val="0"/>
                      <w:marBottom w:val="0"/>
                      <w:divBdr>
                        <w:top w:val="none" w:sz="0" w:space="0" w:color="auto"/>
                        <w:left w:val="none" w:sz="0" w:space="0" w:color="auto"/>
                        <w:bottom w:val="none" w:sz="0" w:space="0" w:color="auto"/>
                        <w:right w:val="none" w:sz="0" w:space="0" w:color="auto"/>
                      </w:divBdr>
                    </w:div>
                    <w:div w:id="427702947">
                      <w:marLeft w:val="0"/>
                      <w:marRight w:val="0"/>
                      <w:marTop w:val="60"/>
                      <w:marBottom w:val="75"/>
                      <w:divBdr>
                        <w:top w:val="none" w:sz="0" w:space="0" w:color="auto"/>
                        <w:left w:val="none" w:sz="0" w:space="0" w:color="auto"/>
                        <w:bottom w:val="none" w:sz="0" w:space="0" w:color="auto"/>
                        <w:right w:val="none" w:sz="0" w:space="0" w:color="auto"/>
                      </w:divBdr>
                      <w:divsChild>
                        <w:div w:id="148072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205344">
      <w:bodyDiv w:val="1"/>
      <w:marLeft w:val="0"/>
      <w:marRight w:val="0"/>
      <w:marTop w:val="0"/>
      <w:marBottom w:val="0"/>
      <w:divBdr>
        <w:top w:val="none" w:sz="0" w:space="0" w:color="auto"/>
        <w:left w:val="none" w:sz="0" w:space="0" w:color="auto"/>
        <w:bottom w:val="none" w:sz="0" w:space="0" w:color="auto"/>
        <w:right w:val="none" w:sz="0" w:space="0" w:color="auto"/>
      </w:divBdr>
      <w:divsChild>
        <w:div w:id="1792166213">
          <w:marLeft w:val="0"/>
          <w:marRight w:val="0"/>
          <w:marTop w:val="0"/>
          <w:marBottom w:val="0"/>
          <w:divBdr>
            <w:top w:val="single" w:sz="6" w:space="20" w:color="EEEEEE"/>
            <w:left w:val="none" w:sz="0" w:space="0" w:color="auto"/>
            <w:bottom w:val="none" w:sz="0" w:space="20" w:color="auto"/>
            <w:right w:val="none" w:sz="0" w:space="31" w:color="auto"/>
          </w:divBdr>
          <w:divsChild>
            <w:div w:id="196938832">
              <w:marLeft w:val="0"/>
              <w:marRight w:val="0"/>
              <w:marTop w:val="0"/>
              <w:marBottom w:val="0"/>
              <w:divBdr>
                <w:top w:val="none" w:sz="0" w:space="0" w:color="auto"/>
                <w:left w:val="none" w:sz="0" w:space="0" w:color="auto"/>
                <w:bottom w:val="none" w:sz="0" w:space="0" w:color="auto"/>
                <w:right w:val="none" w:sz="0" w:space="0" w:color="auto"/>
              </w:divBdr>
            </w:div>
          </w:divsChild>
        </w:div>
        <w:div w:id="1100224056">
          <w:marLeft w:val="0"/>
          <w:marRight w:val="0"/>
          <w:marTop w:val="0"/>
          <w:marBottom w:val="0"/>
          <w:divBdr>
            <w:top w:val="none" w:sz="0" w:space="0" w:color="auto"/>
            <w:left w:val="none" w:sz="0" w:space="0" w:color="auto"/>
            <w:bottom w:val="none" w:sz="0" w:space="0" w:color="auto"/>
            <w:right w:val="none" w:sz="0" w:space="0" w:color="auto"/>
          </w:divBdr>
          <w:divsChild>
            <w:div w:id="1003242649">
              <w:marLeft w:val="0"/>
              <w:marRight w:val="0"/>
              <w:marTop w:val="0"/>
              <w:marBottom w:val="0"/>
              <w:divBdr>
                <w:top w:val="none" w:sz="0" w:space="0" w:color="auto"/>
                <w:left w:val="none" w:sz="0" w:space="0" w:color="auto"/>
                <w:bottom w:val="none" w:sz="0" w:space="0" w:color="auto"/>
                <w:right w:val="none" w:sz="0" w:space="0" w:color="auto"/>
              </w:divBdr>
              <w:divsChild>
                <w:div w:id="5121159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th-battle.ru/rec4036536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sk.yandex.ru/i/tFbDv-5yv2oi9g" TargetMode="External"/><Relationship Id="rId5" Type="http://schemas.openxmlformats.org/officeDocument/2006/relationships/hyperlink" Target="https://www.study.sfedu.ru/tal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2328</Words>
  <Characters>13271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4</cp:revision>
  <dcterms:created xsi:type="dcterms:W3CDTF">2022-02-21T12:15:00Z</dcterms:created>
  <dcterms:modified xsi:type="dcterms:W3CDTF">2022-02-21T12:30:00Z</dcterms:modified>
</cp:coreProperties>
</file>