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9" w:rsidRPr="00164799" w:rsidRDefault="00164799" w:rsidP="00164799">
      <w:pPr>
        <w:rPr>
          <w:rFonts w:cs="Times New Roman"/>
          <w:color w:val="333333"/>
          <w:sz w:val="26"/>
          <w:szCs w:val="26"/>
          <w:shd w:val="clear" w:color="auto" w:fill="FFFFFF"/>
        </w:rPr>
      </w:pPr>
      <w:r w:rsidRPr="00164799">
        <w:rPr>
          <w:rFonts w:cs="Times New Roman"/>
          <w:color w:val="333333"/>
          <w:sz w:val="26"/>
          <w:szCs w:val="26"/>
          <w:shd w:val="clear" w:color="auto" w:fill="FFFFFF"/>
        </w:rPr>
        <w:t>Письмо №1032 от 28 октября 2020 года</w:t>
      </w:r>
    </w:p>
    <w:p w:rsidR="00164799" w:rsidRPr="00164799" w:rsidRDefault="00164799" w:rsidP="00164799">
      <w:pPr>
        <w:rPr>
          <w:rFonts w:cs="Times New Roman"/>
          <w:b/>
          <w:color w:val="333333"/>
          <w:sz w:val="26"/>
          <w:szCs w:val="26"/>
          <w:shd w:val="clear" w:color="auto" w:fill="FFFFFF"/>
        </w:rPr>
      </w:pPr>
      <w:r w:rsidRPr="00164799">
        <w:rPr>
          <w:rFonts w:cs="Times New Roman"/>
          <w:b/>
          <w:color w:val="333333"/>
          <w:sz w:val="26"/>
          <w:szCs w:val="26"/>
          <w:shd w:val="clear" w:color="auto" w:fill="FFFFFF"/>
        </w:rPr>
        <w:t>О проведении КПК</w:t>
      </w:r>
      <w:r w:rsidR="004122E3">
        <w:rPr>
          <w:rFonts w:cs="Times New Roman"/>
          <w:b/>
          <w:color w:val="333333"/>
          <w:sz w:val="26"/>
          <w:szCs w:val="26"/>
          <w:shd w:val="clear" w:color="auto" w:fill="FFFFFF"/>
        </w:rPr>
        <w:t xml:space="preserve"> в рамках проекта «Цифровая образовательная среда»</w:t>
      </w:r>
    </w:p>
    <w:p w:rsidR="00164799" w:rsidRPr="00164799" w:rsidRDefault="00164799" w:rsidP="009F429A">
      <w:pPr>
        <w:spacing w:after="0" w:line="240" w:lineRule="auto"/>
        <w:contextualSpacing/>
        <w:jc w:val="right"/>
        <w:rPr>
          <w:b/>
          <w:sz w:val="26"/>
          <w:szCs w:val="26"/>
        </w:rPr>
      </w:pPr>
    </w:p>
    <w:p w:rsidR="009F429A" w:rsidRPr="00164799" w:rsidRDefault="009F429A" w:rsidP="009F429A">
      <w:pPr>
        <w:spacing w:after="0" w:line="240" w:lineRule="auto"/>
        <w:contextualSpacing/>
        <w:jc w:val="right"/>
        <w:rPr>
          <w:b/>
          <w:sz w:val="26"/>
          <w:szCs w:val="26"/>
        </w:rPr>
      </w:pPr>
      <w:r w:rsidRPr="00164799">
        <w:rPr>
          <w:b/>
          <w:sz w:val="26"/>
          <w:szCs w:val="26"/>
        </w:rPr>
        <w:t>Руководителям</w:t>
      </w:r>
      <w:r w:rsidR="00164799" w:rsidRPr="00164799">
        <w:rPr>
          <w:b/>
          <w:sz w:val="26"/>
          <w:szCs w:val="26"/>
        </w:rPr>
        <w:t xml:space="preserve"> ОО</w:t>
      </w:r>
      <w:r w:rsidRPr="00164799">
        <w:rPr>
          <w:b/>
          <w:sz w:val="26"/>
          <w:szCs w:val="26"/>
        </w:rPr>
        <w:t xml:space="preserve"> </w:t>
      </w:r>
    </w:p>
    <w:p w:rsidR="00164799" w:rsidRPr="00164799" w:rsidRDefault="00164799" w:rsidP="00971A5B">
      <w:pPr>
        <w:spacing w:after="0"/>
        <w:ind w:firstLine="708"/>
        <w:jc w:val="both"/>
        <w:rPr>
          <w:b/>
          <w:sz w:val="26"/>
          <w:szCs w:val="26"/>
        </w:rPr>
      </w:pPr>
    </w:p>
    <w:p w:rsidR="00C53B51" w:rsidRPr="00164799" w:rsidRDefault="009F429A" w:rsidP="00971A5B">
      <w:pPr>
        <w:spacing w:after="0"/>
        <w:ind w:firstLine="708"/>
        <w:jc w:val="both"/>
        <w:rPr>
          <w:sz w:val="26"/>
          <w:szCs w:val="26"/>
        </w:rPr>
      </w:pPr>
      <w:r w:rsidRPr="00164799">
        <w:rPr>
          <w:sz w:val="26"/>
          <w:szCs w:val="26"/>
        </w:rPr>
        <w:t>В целях</w:t>
      </w:r>
      <w:r w:rsidR="00C53B51" w:rsidRPr="00164799">
        <w:rPr>
          <w:sz w:val="26"/>
          <w:szCs w:val="26"/>
        </w:rPr>
        <w:t xml:space="preserve"> реализации нац</w:t>
      </w:r>
      <w:r w:rsidR="0044578F" w:rsidRPr="00164799">
        <w:rPr>
          <w:sz w:val="26"/>
          <w:szCs w:val="26"/>
        </w:rPr>
        <w:t>ионального проекта «</w:t>
      </w:r>
      <w:r w:rsidR="00C53B51" w:rsidRPr="00164799">
        <w:rPr>
          <w:sz w:val="26"/>
          <w:szCs w:val="26"/>
        </w:rPr>
        <w:t>Цифровая образовательная среда</w:t>
      </w:r>
      <w:r w:rsidR="0044578F" w:rsidRPr="00164799">
        <w:rPr>
          <w:sz w:val="26"/>
          <w:szCs w:val="26"/>
        </w:rPr>
        <w:t>»</w:t>
      </w:r>
      <w:r w:rsidRPr="00164799">
        <w:rPr>
          <w:sz w:val="26"/>
          <w:szCs w:val="26"/>
        </w:rPr>
        <w:t xml:space="preserve"> </w:t>
      </w:r>
      <w:r w:rsidR="00164799" w:rsidRPr="00164799">
        <w:rPr>
          <w:sz w:val="26"/>
          <w:szCs w:val="26"/>
        </w:rPr>
        <w:t xml:space="preserve">МКУ «Управление образования» Сергокалинского района информирует о том, что </w:t>
      </w:r>
      <w:r w:rsidRPr="00164799">
        <w:rPr>
          <w:sz w:val="26"/>
          <w:szCs w:val="26"/>
        </w:rPr>
        <w:t>ГБУ РД «Дагестанский институт развития образования» рекомендует</w:t>
      </w:r>
      <w:r w:rsidR="00C53B51" w:rsidRPr="00164799">
        <w:rPr>
          <w:sz w:val="26"/>
          <w:szCs w:val="26"/>
        </w:rPr>
        <w:t xml:space="preserve"> педагогам</w:t>
      </w:r>
      <w:r w:rsidRPr="00164799">
        <w:rPr>
          <w:sz w:val="26"/>
          <w:szCs w:val="26"/>
        </w:rPr>
        <w:t xml:space="preserve"> </w:t>
      </w:r>
      <w:r w:rsidR="00C53B51" w:rsidRPr="00164799">
        <w:rPr>
          <w:sz w:val="26"/>
          <w:szCs w:val="26"/>
        </w:rPr>
        <w:t xml:space="preserve">и </w:t>
      </w:r>
      <w:r w:rsidR="00C53B51" w:rsidRPr="00164799">
        <w:rPr>
          <w:b/>
          <w:sz w:val="26"/>
          <w:szCs w:val="26"/>
        </w:rPr>
        <w:t>приглашает их к освоению бесплатных программ повышения квалификации.</w:t>
      </w:r>
    </w:p>
    <w:p w:rsidR="00C53B51" w:rsidRPr="00164799" w:rsidRDefault="00C53B51" w:rsidP="00971A5B">
      <w:pPr>
        <w:spacing w:after="0"/>
        <w:ind w:firstLine="708"/>
        <w:jc w:val="both"/>
        <w:rPr>
          <w:sz w:val="26"/>
          <w:szCs w:val="26"/>
        </w:rPr>
      </w:pPr>
      <w:r w:rsidRPr="00164799">
        <w:rPr>
          <w:sz w:val="26"/>
          <w:szCs w:val="26"/>
        </w:rPr>
        <w:t>В 2020 году в рамках федерального проекта «Кадры для цифровой экономики» на базе «АНО Университет 20.35» реализуется организация и проведение бесплатных курсов повышения квалификации, нацеленных на формирование и развитие у граждан России компетенций цифровой экономики.</w:t>
      </w:r>
    </w:p>
    <w:p w:rsidR="00C53B51" w:rsidRPr="00164799" w:rsidRDefault="00C53B51" w:rsidP="00C53B51">
      <w:pPr>
        <w:jc w:val="both"/>
        <w:rPr>
          <w:b/>
          <w:sz w:val="26"/>
          <w:szCs w:val="26"/>
        </w:rPr>
      </w:pPr>
      <w:r w:rsidRPr="00164799">
        <w:rPr>
          <w:b/>
          <w:sz w:val="26"/>
          <w:szCs w:val="26"/>
        </w:rPr>
        <w:t xml:space="preserve">        Продолжительность обучения – 72 академических часа.</w:t>
      </w:r>
    </w:p>
    <w:p w:rsidR="00C53B51" w:rsidRPr="00164799" w:rsidRDefault="00C53B51" w:rsidP="00C53B51">
      <w:pPr>
        <w:jc w:val="both"/>
        <w:rPr>
          <w:b/>
          <w:sz w:val="26"/>
          <w:szCs w:val="26"/>
        </w:rPr>
      </w:pPr>
      <w:r w:rsidRPr="00164799">
        <w:rPr>
          <w:sz w:val="26"/>
          <w:szCs w:val="26"/>
        </w:rPr>
        <w:t xml:space="preserve">        Выбор конкретных курсов КПК к освоению будет доступен </w:t>
      </w:r>
      <w:r w:rsidRPr="00164799">
        <w:rPr>
          <w:b/>
          <w:sz w:val="26"/>
          <w:szCs w:val="26"/>
        </w:rPr>
        <w:t>с 26 октября 2020 года всем зарегистрированным на сайте https://цифровойсертификат.рф/ (создание аккаунта на сайте Университета является обязательным условием для доступа к курсам ПК).</w:t>
      </w:r>
    </w:p>
    <w:p w:rsidR="00C53B51" w:rsidRPr="00164799" w:rsidRDefault="00C53B51" w:rsidP="00971A5B">
      <w:pPr>
        <w:spacing w:after="0"/>
        <w:jc w:val="both"/>
        <w:rPr>
          <w:b/>
          <w:sz w:val="26"/>
          <w:szCs w:val="26"/>
        </w:rPr>
      </w:pPr>
      <w:r w:rsidRPr="00164799">
        <w:rPr>
          <w:b/>
          <w:sz w:val="26"/>
          <w:szCs w:val="26"/>
        </w:rPr>
        <w:t xml:space="preserve">        Также просим Вас заполнить форму предварительной записи.</w:t>
      </w:r>
    </w:p>
    <w:p w:rsidR="00C53B51" w:rsidRPr="00164799" w:rsidRDefault="00C53B51" w:rsidP="00971A5B">
      <w:pPr>
        <w:spacing w:after="0"/>
        <w:jc w:val="both"/>
        <w:rPr>
          <w:sz w:val="26"/>
          <w:szCs w:val="26"/>
        </w:rPr>
      </w:pPr>
      <w:r w:rsidRPr="00164799">
        <w:rPr>
          <w:sz w:val="26"/>
          <w:szCs w:val="26"/>
        </w:rPr>
        <w:t xml:space="preserve">        Всем зарегистрировавшимся в форме предварительной записи мы вскоре направим уточняющую информацию с названиями и ссылками программ, расписанием обучения.</w:t>
      </w:r>
    </w:p>
    <w:p w:rsidR="00C53B51" w:rsidRPr="00164799" w:rsidRDefault="00971A5B" w:rsidP="00971A5B">
      <w:pPr>
        <w:spacing w:after="0"/>
        <w:jc w:val="both"/>
        <w:rPr>
          <w:b/>
          <w:sz w:val="26"/>
          <w:szCs w:val="26"/>
        </w:rPr>
      </w:pPr>
      <w:r w:rsidRPr="00164799">
        <w:rPr>
          <w:b/>
          <w:sz w:val="26"/>
          <w:szCs w:val="26"/>
        </w:rPr>
        <w:t xml:space="preserve">        </w:t>
      </w:r>
      <w:r w:rsidR="00C53B51" w:rsidRPr="00164799">
        <w:rPr>
          <w:b/>
          <w:sz w:val="26"/>
          <w:szCs w:val="26"/>
        </w:rPr>
        <w:t>Обучение будет проходить в дистанционном формате с 1 по 25 ноября 2020 года.</w:t>
      </w:r>
    </w:p>
    <w:p w:rsidR="00C53B51" w:rsidRPr="00164799" w:rsidRDefault="00C53B51" w:rsidP="00971A5B">
      <w:pPr>
        <w:spacing w:after="0"/>
        <w:jc w:val="both"/>
        <w:rPr>
          <w:sz w:val="26"/>
          <w:szCs w:val="26"/>
        </w:rPr>
      </w:pPr>
      <w:r w:rsidRPr="00164799">
        <w:rPr>
          <w:sz w:val="26"/>
          <w:szCs w:val="26"/>
        </w:rPr>
        <w:t xml:space="preserve">        </w:t>
      </w:r>
      <w:r w:rsidR="00971A5B" w:rsidRPr="00164799">
        <w:rPr>
          <w:sz w:val="26"/>
          <w:szCs w:val="26"/>
        </w:rPr>
        <w:t xml:space="preserve"> </w:t>
      </w:r>
      <w:r w:rsidRPr="00164799">
        <w:rPr>
          <w:sz w:val="26"/>
          <w:szCs w:val="26"/>
        </w:rPr>
        <w:t>Курсы повышения квалификации проводят высокопрофессиональные специалисты, имеющие большой опыт в реализации программ повышения квалификации по организации образовательного процесса в цифровой образовательной среде с пользованием дистанционных образовательных технологий и электронного обучения.</w:t>
      </w:r>
    </w:p>
    <w:p w:rsidR="00164799" w:rsidRPr="00164799" w:rsidRDefault="00164799" w:rsidP="00164799">
      <w:pPr>
        <w:spacing w:line="0" w:lineRule="atLeast"/>
        <w:rPr>
          <w:sz w:val="26"/>
          <w:szCs w:val="26"/>
        </w:rPr>
      </w:pPr>
    </w:p>
    <w:p w:rsidR="00164799" w:rsidRPr="00164799" w:rsidRDefault="00164799" w:rsidP="00164799">
      <w:pPr>
        <w:spacing w:line="0" w:lineRule="atLeast"/>
        <w:rPr>
          <w:rFonts w:cs="Times New Roman"/>
          <w:sz w:val="26"/>
          <w:szCs w:val="26"/>
        </w:rPr>
      </w:pPr>
      <w:r w:rsidRPr="00164799">
        <w:rPr>
          <w:rFonts w:cs="Times New Roman"/>
          <w:sz w:val="26"/>
          <w:szCs w:val="26"/>
        </w:rPr>
        <w:t xml:space="preserve">Начальник МКУ «УО»:        </w:t>
      </w:r>
      <w:bookmarkStart w:id="0" w:name="_GoBack"/>
      <w:bookmarkEnd w:id="0"/>
      <w:r w:rsidRPr="00164799">
        <w:rPr>
          <w:rFonts w:cs="Times New Roman"/>
          <w:sz w:val="26"/>
          <w:szCs w:val="26"/>
        </w:rPr>
        <w:t xml:space="preserve">                                                                </w:t>
      </w:r>
      <w:proofErr w:type="spellStart"/>
      <w:r w:rsidRPr="00164799">
        <w:rPr>
          <w:rFonts w:cs="Times New Roman"/>
          <w:sz w:val="26"/>
          <w:szCs w:val="26"/>
        </w:rPr>
        <w:t>Х.Исаева</w:t>
      </w:r>
      <w:proofErr w:type="spellEnd"/>
    </w:p>
    <w:p w:rsidR="00164799" w:rsidRDefault="00164799" w:rsidP="00164799">
      <w:pPr>
        <w:spacing w:after="0" w:line="0" w:lineRule="atLeast"/>
        <w:ind w:hanging="142"/>
        <w:rPr>
          <w:rFonts w:cs="Times New Roman"/>
          <w:i/>
          <w:sz w:val="24"/>
          <w:szCs w:val="24"/>
        </w:rPr>
      </w:pPr>
    </w:p>
    <w:p w:rsidR="00164799" w:rsidRPr="00164799" w:rsidRDefault="00164799" w:rsidP="00164799">
      <w:pPr>
        <w:spacing w:after="0" w:line="0" w:lineRule="atLeast"/>
        <w:rPr>
          <w:rFonts w:cs="Times New Roman"/>
          <w:i/>
          <w:sz w:val="22"/>
          <w:szCs w:val="24"/>
        </w:rPr>
      </w:pPr>
      <w:proofErr w:type="spellStart"/>
      <w:r w:rsidRPr="00164799">
        <w:rPr>
          <w:rFonts w:cs="Times New Roman"/>
          <w:i/>
          <w:sz w:val="22"/>
          <w:szCs w:val="24"/>
        </w:rPr>
        <w:t>Исп.Магомедова</w:t>
      </w:r>
      <w:proofErr w:type="spellEnd"/>
      <w:r w:rsidRPr="00164799">
        <w:rPr>
          <w:rFonts w:cs="Times New Roman"/>
          <w:i/>
          <w:sz w:val="22"/>
          <w:szCs w:val="24"/>
        </w:rPr>
        <w:t xml:space="preserve"> У.К.</w:t>
      </w:r>
    </w:p>
    <w:p w:rsidR="00164799" w:rsidRPr="00164799" w:rsidRDefault="00164799" w:rsidP="00164799">
      <w:pPr>
        <w:spacing w:after="0" w:line="0" w:lineRule="atLeast"/>
        <w:rPr>
          <w:sz w:val="24"/>
        </w:rPr>
      </w:pPr>
      <w:r w:rsidRPr="00164799">
        <w:rPr>
          <w:rFonts w:cs="Times New Roman"/>
          <w:i/>
          <w:sz w:val="22"/>
          <w:szCs w:val="24"/>
        </w:rPr>
        <w:t>Тел.: 8 (903) 482-57-46</w:t>
      </w:r>
    </w:p>
    <w:p w:rsidR="00164799" w:rsidRPr="00164799" w:rsidRDefault="00164799" w:rsidP="00164799">
      <w:pPr>
        <w:jc w:val="both"/>
        <w:rPr>
          <w:sz w:val="24"/>
        </w:rPr>
      </w:pPr>
    </w:p>
    <w:p w:rsidR="009F429A" w:rsidRDefault="009F429A" w:rsidP="009F429A">
      <w:pPr>
        <w:jc w:val="both"/>
      </w:pPr>
    </w:p>
    <w:p w:rsidR="00F43A06" w:rsidRDefault="00F43A06"/>
    <w:sectPr w:rsidR="00F4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BE"/>
    <w:rsid w:val="00047D9C"/>
    <w:rsid w:val="00164799"/>
    <w:rsid w:val="003D2A35"/>
    <w:rsid w:val="004122E3"/>
    <w:rsid w:val="0044578F"/>
    <w:rsid w:val="006438FC"/>
    <w:rsid w:val="00971A5B"/>
    <w:rsid w:val="009F429A"/>
    <w:rsid w:val="00AE5391"/>
    <w:rsid w:val="00BA510B"/>
    <w:rsid w:val="00BA70C6"/>
    <w:rsid w:val="00BD0BFE"/>
    <w:rsid w:val="00BD1CD3"/>
    <w:rsid w:val="00C53B51"/>
    <w:rsid w:val="00CE7FFB"/>
    <w:rsid w:val="00E73DBE"/>
    <w:rsid w:val="00EF273F"/>
    <w:rsid w:val="00F31750"/>
    <w:rsid w:val="00F4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FABB2-95BA-4FAE-8B3A-0F8D82DC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39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9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</dc:creator>
  <cp:keywords/>
  <dc:description/>
  <cp:lastModifiedBy>user</cp:lastModifiedBy>
  <cp:revision>5</cp:revision>
  <dcterms:created xsi:type="dcterms:W3CDTF">2020-10-28T11:38:00Z</dcterms:created>
  <dcterms:modified xsi:type="dcterms:W3CDTF">2020-10-28T11:39:00Z</dcterms:modified>
</cp:coreProperties>
</file>