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3E" w:rsidRPr="00283877" w:rsidRDefault="008E2F3E" w:rsidP="008E2F3E">
      <w:pPr>
        <w:pStyle w:val="50"/>
        <w:shd w:val="clear" w:color="auto" w:fill="auto"/>
        <w:spacing w:before="0" w:line="276" w:lineRule="auto"/>
        <w:ind w:left="1843" w:right="20"/>
        <w:jc w:val="left"/>
        <w:rPr>
          <w:b w:val="0"/>
          <w:sz w:val="24"/>
          <w:szCs w:val="24"/>
        </w:rPr>
      </w:pPr>
      <w:r w:rsidRPr="00283877">
        <w:rPr>
          <w:b w:val="0"/>
          <w:sz w:val="24"/>
          <w:szCs w:val="24"/>
        </w:rPr>
        <w:t xml:space="preserve">                  </w:t>
      </w:r>
      <w:r w:rsidR="00CD20E8" w:rsidRPr="00283877">
        <w:rPr>
          <w:b w:val="0"/>
          <w:sz w:val="24"/>
          <w:szCs w:val="24"/>
        </w:rPr>
        <w:t xml:space="preserve">    </w:t>
      </w:r>
      <w:r w:rsidRPr="00283877">
        <w:rPr>
          <w:b w:val="0"/>
          <w:sz w:val="24"/>
          <w:szCs w:val="24"/>
        </w:rPr>
        <w:t xml:space="preserve"> Письмо №</w:t>
      </w:r>
      <w:proofErr w:type="gramStart"/>
      <w:r w:rsidR="0026298B">
        <w:rPr>
          <w:b w:val="0"/>
          <w:sz w:val="24"/>
          <w:szCs w:val="24"/>
        </w:rPr>
        <w:t>2</w:t>
      </w:r>
      <w:r w:rsidR="00906E3D">
        <w:rPr>
          <w:b w:val="0"/>
          <w:sz w:val="24"/>
          <w:szCs w:val="24"/>
        </w:rPr>
        <w:t>71</w:t>
      </w:r>
      <w:r w:rsidRPr="00283877">
        <w:rPr>
          <w:b w:val="0"/>
          <w:sz w:val="24"/>
          <w:szCs w:val="24"/>
        </w:rPr>
        <w:t xml:space="preserve">  от</w:t>
      </w:r>
      <w:proofErr w:type="gramEnd"/>
      <w:r w:rsidRPr="00283877">
        <w:rPr>
          <w:b w:val="0"/>
          <w:sz w:val="24"/>
          <w:szCs w:val="24"/>
        </w:rPr>
        <w:t xml:space="preserve"> </w:t>
      </w:r>
      <w:r w:rsidR="00283877" w:rsidRPr="00283877">
        <w:rPr>
          <w:b w:val="0"/>
          <w:sz w:val="24"/>
          <w:szCs w:val="24"/>
        </w:rPr>
        <w:t>17</w:t>
      </w:r>
      <w:r w:rsidRPr="00283877">
        <w:rPr>
          <w:b w:val="0"/>
          <w:sz w:val="24"/>
          <w:szCs w:val="24"/>
        </w:rPr>
        <w:t xml:space="preserve">.03. 2022 года </w:t>
      </w:r>
    </w:p>
    <w:p w:rsidR="008E2F3E" w:rsidRPr="00283877" w:rsidRDefault="008E2F3E" w:rsidP="008E2F3E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283877">
        <w:rPr>
          <w:rFonts w:ascii="Times New Roman" w:hAnsi="Times New Roman" w:cs="Times New Roman"/>
          <w:sz w:val="24"/>
          <w:szCs w:val="24"/>
        </w:rPr>
        <w:tab/>
      </w:r>
    </w:p>
    <w:p w:rsidR="008E2F3E" w:rsidRPr="00283877" w:rsidRDefault="00924161" w:rsidP="00771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640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8C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информационных ресурсах</w:t>
      </w:r>
    </w:p>
    <w:p w:rsidR="008E2F3E" w:rsidRPr="00283877" w:rsidRDefault="008E2F3E" w:rsidP="00283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83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83877">
        <w:rPr>
          <w:rFonts w:ascii="Times New Roman" w:hAnsi="Times New Roman" w:cs="Times New Roman"/>
          <w:sz w:val="24"/>
          <w:szCs w:val="24"/>
        </w:rPr>
        <w:t xml:space="preserve"> Руководителям ОО</w:t>
      </w:r>
    </w:p>
    <w:p w:rsidR="00924161" w:rsidRDefault="00283877" w:rsidP="00924161">
      <w:r>
        <w:t xml:space="preserve">              </w:t>
      </w:r>
      <w:r w:rsidR="008E2F3E" w:rsidRPr="00283877">
        <w:t xml:space="preserve">МКУ «Управление </w:t>
      </w:r>
      <w:proofErr w:type="gramStart"/>
      <w:r w:rsidR="008E2F3E" w:rsidRPr="00283877">
        <w:t>образования»  Сергокалинского</w:t>
      </w:r>
      <w:proofErr w:type="gramEnd"/>
      <w:r w:rsidR="008E2F3E" w:rsidRPr="00283877">
        <w:t xml:space="preserve"> района  информирует</w:t>
      </w:r>
      <w:r w:rsidR="00924161">
        <w:t xml:space="preserve">,  что </w:t>
      </w:r>
      <w:proofErr w:type="spellStart"/>
      <w:r w:rsidR="00924161">
        <w:t>Минпросвещения</w:t>
      </w:r>
      <w:proofErr w:type="spellEnd"/>
      <w:r w:rsidR="00924161">
        <w:t xml:space="preserve"> России и </w:t>
      </w:r>
      <w:proofErr w:type="spellStart"/>
      <w:r w:rsidR="00924161">
        <w:t>Минцифры</w:t>
      </w:r>
      <w:proofErr w:type="spellEnd"/>
      <w:r w:rsidR="00924161">
        <w:t xml:space="preserve"> России в соответствии с подпунктом «а» пункта 11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рекомендуют использовать в образовательном процессе преимущественно отечественное программное обеспечение.</w:t>
      </w:r>
    </w:p>
    <w:p w:rsidR="00924161" w:rsidRDefault="00924161" w:rsidP="00924161">
      <w:r>
        <w:t xml:space="preserve">            Кроме того, </w:t>
      </w:r>
      <w:proofErr w:type="spellStart"/>
      <w:r>
        <w:t>Минпросвещения</w:t>
      </w:r>
      <w:proofErr w:type="spellEnd"/>
      <w:r>
        <w:t xml:space="preserve"> России считает целесообразным обеспечить доработку</w:t>
      </w:r>
      <w:r>
        <w:tab/>
        <w:t>и</w:t>
      </w:r>
      <w:r>
        <w:tab/>
      </w:r>
      <w:proofErr w:type="gramStart"/>
      <w:r>
        <w:t>размещение  информационных</w:t>
      </w:r>
      <w:proofErr w:type="gramEnd"/>
      <w:r>
        <w:t xml:space="preserve"> систем на государственной единой облачной платформе для повышения уровня защищенности от возможных </w:t>
      </w:r>
      <w:proofErr w:type="spellStart"/>
      <w:r>
        <w:t>кибератак</w:t>
      </w:r>
      <w:proofErr w:type="spellEnd"/>
      <w:r>
        <w:t>, а также интеграции с сервисами электронного правительства и обеспечения возможности взаимодействия с государственными информационными системами субъектов Российской Федерации.</w:t>
      </w:r>
    </w:p>
    <w:p w:rsidR="00924161" w:rsidRDefault="00924161" w:rsidP="00924161">
      <w:r>
        <w:t xml:space="preserve">           Дополнительно направляем примерный перечень рекомендуемых аналогов использования информационных ресурсов и продуктов:</w:t>
      </w:r>
    </w:p>
    <w:p w:rsidR="00924161" w:rsidRDefault="00924161" w:rsidP="00924161">
      <w:proofErr w:type="spellStart"/>
      <w:r>
        <w:t>Соцсеть</w:t>
      </w:r>
      <w:proofErr w:type="spellEnd"/>
      <w:r>
        <w:t xml:space="preserve"> - </w:t>
      </w:r>
      <w:proofErr w:type="spellStart"/>
      <w:r>
        <w:t>ВКонтакте</w:t>
      </w:r>
      <w:proofErr w:type="spellEnd"/>
      <w:r>
        <w:t>, Одноклассники;</w:t>
      </w:r>
    </w:p>
    <w:p w:rsidR="00924161" w:rsidRDefault="00924161" w:rsidP="00924161">
      <w:r>
        <w:t xml:space="preserve">Тик-Ток - </w:t>
      </w:r>
      <w:r>
        <w:rPr>
          <w:lang w:val="en-US"/>
        </w:rPr>
        <w:t>V</w:t>
      </w:r>
      <w:r>
        <w:t xml:space="preserve">К Клипы, </w:t>
      </w:r>
      <w:r>
        <w:rPr>
          <w:lang w:val="en-US"/>
        </w:rPr>
        <w:t>Y</w:t>
      </w:r>
      <w:proofErr w:type="spellStart"/>
      <w:r>
        <w:t>арру</w:t>
      </w:r>
      <w:proofErr w:type="spellEnd"/>
      <w:r>
        <w:t>;</w:t>
      </w:r>
    </w:p>
    <w:p w:rsidR="00924161" w:rsidRDefault="00924161" w:rsidP="00924161">
      <w:r>
        <w:rPr>
          <w:lang w:val="en-US"/>
        </w:rPr>
        <w:t>You</w:t>
      </w:r>
      <w:r>
        <w:t>Т</w:t>
      </w:r>
      <w:proofErr w:type="spellStart"/>
      <w:r>
        <w:rPr>
          <w:lang w:val="en-US"/>
        </w:rPr>
        <w:t>ub</w:t>
      </w:r>
      <w:proofErr w:type="spellEnd"/>
      <w:r>
        <w:t xml:space="preserve">е - </w:t>
      </w:r>
      <w:r>
        <w:rPr>
          <w:lang w:val="en-US"/>
        </w:rPr>
        <w:t>V</w:t>
      </w:r>
      <w:r>
        <w:t xml:space="preserve">К Видео, </w:t>
      </w:r>
      <w:r>
        <w:rPr>
          <w:lang w:val="en-US"/>
        </w:rPr>
        <w:t>Ru</w:t>
      </w:r>
      <w:r>
        <w:t>Т</w:t>
      </w:r>
      <w:proofErr w:type="spellStart"/>
      <w:r>
        <w:rPr>
          <w:lang w:val="en-US"/>
        </w:rPr>
        <w:t>ub</w:t>
      </w:r>
      <w:proofErr w:type="spellEnd"/>
      <w:r>
        <w:t>е;</w:t>
      </w:r>
    </w:p>
    <w:p w:rsidR="00924161" w:rsidRDefault="00924161" w:rsidP="00924161">
      <w:r>
        <w:rPr>
          <w:lang w:val="en-US"/>
        </w:rPr>
        <w:t>Zoom</w:t>
      </w:r>
      <w:r w:rsidRPr="00924161">
        <w:t xml:space="preserve"> </w:t>
      </w:r>
      <w:r>
        <w:t xml:space="preserve">- </w:t>
      </w:r>
      <w:proofErr w:type="spellStart"/>
      <w:r>
        <w:t>Сферум</w:t>
      </w:r>
      <w:proofErr w:type="spellEnd"/>
      <w:r>
        <w:t xml:space="preserve">, </w:t>
      </w:r>
      <w:r>
        <w:rPr>
          <w:lang w:val="en-US"/>
        </w:rPr>
        <w:t>BK</w:t>
      </w:r>
      <w:r>
        <w:t>Звонки, Яндекс Телемост;</w:t>
      </w:r>
    </w:p>
    <w:p w:rsidR="00924161" w:rsidRDefault="00924161" w:rsidP="00924161">
      <w:r>
        <w:t xml:space="preserve">Мессенджер - </w:t>
      </w:r>
      <w:proofErr w:type="spellStart"/>
      <w:r>
        <w:t>Сферум</w:t>
      </w:r>
      <w:proofErr w:type="spellEnd"/>
      <w:r>
        <w:t xml:space="preserve">, </w:t>
      </w:r>
      <w:proofErr w:type="spellStart"/>
      <w:r>
        <w:t>ВКонтакте</w:t>
      </w:r>
      <w:proofErr w:type="spellEnd"/>
      <w:r>
        <w:t xml:space="preserve">, </w:t>
      </w:r>
      <w:r>
        <w:rPr>
          <w:lang w:val="en-US"/>
        </w:rPr>
        <w:t>I</w:t>
      </w:r>
      <w:r>
        <w:t>С</w:t>
      </w:r>
      <w:r>
        <w:rPr>
          <w:lang w:val="en-US"/>
        </w:rPr>
        <w:t>Q</w:t>
      </w:r>
      <w:r>
        <w:t>, Там-Там;</w:t>
      </w:r>
    </w:p>
    <w:p w:rsidR="00924161" w:rsidRDefault="00924161" w:rsidP="00924161">
      <w:r>
        <w:t xml:space="preserve">Почта – </w:t>
      </w:r>
      <w:proofErr w:type="spellStart"/>
      <w:r>
        <w:t>Ма</w:t>
      </w:r>
      <w:r>
        <w:rPr>
          <w:lang w:val="en-US"/>
        </w:rPr>
        <w:t>il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 Яндекс Почта;</w:t>
      </w:r>
    </w:p>
    <w:p w:rsidR="00924161" w:rsidRDefault="00924161" w:rsidP="00924161">
      <w:r>
        <w:t xml:space="preserve">Облачное хранилище - Облако </w:t>
      </w:r>
      <w:proofErr w:type="spellStart"/>
      <w:r>
        <w:t>Ма</w:t>
      </w:r>
      <w:r>
        <w:rPr>
          <w:lang w:val="en-US"/>
        </w:rPr>
        <w:t>il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 Яндекс 360;</w:t>
      </w:r>
    </w:p>
    <w:p w:rsidR="00924161" w:rsidRDefault="00924161" w:rsidP="00924161">
      <w:r>
        <w:t xml:space="preserve">Поисковая система - </w:t>
      </w:r>
      <w:proofErr w:type="spellStart"/>
      <w:r>
        <w:t>Ма</w:t>
      </w:r>
      <w:r>
        <w:rPr>
          <w:lang w:val="en-US"/>
        </w:rPr>
        <w:t>il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 Яндекс Поиск.</w:t>
      </w:r>
    </w:p>
    <w:p w:rsidR="00283877" w:rsidRPr="00283877" w:rsidRDefault="008E2F3E" w:rsidP="00924161">
      <w:pPr>
        <w:pStyle w:val="msonormalmrcssattr"/>
        <w:spacing w:line="330" w:lineRule="atLeast"/>
        <w:rPr>
          <w:lang w:bidi="ru-RU"/>
        </w:rPr>
      </w:pPr>
      <w:r w:rsidRPr="00283877">
        <w:rPr>
          <w:lang w:bidi="ru-RU"/>
        </w:rPr>
        <w:t xml:space="preserve"> </w:t>
      </w:r>
    </w:p>
    <w:p w:rsidR="00283877" w:rsidRPr="00283877" w:rsidRDefault="00283877" w:rsidP="00283877">
      <w:pPr>
        <w:pStyle w:val="msonormalmrcssattr"/>
        <w:spacing w:before="0" w:beforeAutospacing="0" w:after="0" w:afterAutospacing="0" w:line="330" w:lineRule="atLeast"/>
        <w:rPr>
          <w:lang w:bidi="ru-RU"/>
        </w:rPr>
      </w:pPr>
      <w:r>
        <w:t xml:space="preserve">               </w:t>
      </w:r>
      <w:r w:rsidRPr="00283877">
        <w:t xml:space="preserve">Начальник МКУ «УО»:                                                                             </w:t>
      </w:r>
      <w:proofErr w:type="spellStart"/>
      <w:r w:rsidRPr="00283877">
        <w:t>Х.Исаева</w:t>
      </w:r>
      <w:proofErr w:type="spellEnd"/>
    </w:p>
    <w:p w:rsidR="00283877" w:rsidRPr="00283877" w:rsidRDefault="00283877" w:rsidP="00283877">
      <w:pPr>
        <w:pStyle w:val="msonormalmrcssattr"/>
        <w:spacing w:before="0" w:beforeAutospacing="0" w:after="0" w:afterAutospacing="0" w:line="330" w:lineRule="atLeast"/>
      </w:pPr>
    </w:p>
    <w:p w:rsidR="00283877" w:rsidRPr="00283877" w:rsidRDefault="00283877" w:rsidP="00283877">
      <w:pPr>
        <w:pStyle w:val="msonormalmrcssattr"/>
        <w:spacing w:before="0" w:beforeAutospacing="0" w:after="0" w:afterAutospacing="0" w:line="330" w:lineRule="atLeast"/>
      </w:pPr>
    </w:p>
    <w:p w:rsidR="008E2F3E" w:rsidRPr="00283877" w:rsidRDefault="008E2F3E" w:rsidP="00283877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</w:t>
      </w:r>
    </w:p>
    <w:p w:rsidR="003E0205" w:rsidRDefault="008E2F3E" w:rsidP="00906E3D">
      <w:pPr>
        <w:pStyle w:val="41"/>
        <w:shd w:val="clear" w:color="auto" w:fill="auto"/>
        <w:spacing w:line="269" w:lineRule="exact"/>
        <w:ind w:left="40" w:right="40"/>
        <w:jc w:val="left"/>
      </w:pPr>
      <w:r w:rsidRPr="00283877">
        <w:rPr>
          <w:sz w:val="24"/>
          <w:szCs w:val="24"/>
        </w:rPr>
        <w:t xml:space="preserve">               Исп. </w:t>
      </w:r>
      <w:proofErr w:type="spellStart"/>
      <w:r w:rsidRPr="00283877">
        <w:rPr>
          <w:sz w:val="24"/>
          <w:szCs w:val="24"/>
        </w:rPr>
        <w:t>Адзиева</w:t>
      </w:r>
      <w:proofErr w:type="spellEnd"/>
      <w:r w:rsidRPr="00283877">
        <w:rPr>
          <w:sz w:val="24"/>
          <w:szCs w:val="24"/>
        </w:rPr>
        <w:t xml:space="preserve"> К.А.</w:t>
      </w:r>
    </w:p>
    <w:sectPr w:rsidR="003E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A"/>
    <w:rsid w:val="0026298B"/>
    <w:rsid w:val="00283877"/>
    <w:rsid w:val="002F7FA5"/>
    <w:rsid w:val="00323000"/>
    <w:rsid w:val="003D5446"/>
    <w:rsid w:val="003E0205"/>
    <w:rsid w:val="007711A1"/>
    <w:rsid w:val="008C6402"/>
    <w:rsid w:val="008E2F3E"/>
    <w:rsid w:val="00906E3D"/>
    <w:rsid w:val="00924161"/>
    <w:rsid w:val="0098654A"/>
    <w:rsid w:val="00CD20E8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914E"/>
  <w15:docId w15:val="{3062653C-A74E-4CFA-9B30-C05E74BC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Uma</cp:lastModifiedBy>
  <cp:revision>6</cp:revision>
  <dcterms:created xsi:type="dcterms:W3CDTF">2022-03-17T13:03:00Z</dcterms:created>
  <dcterms:modified xsi:type="dcterms:W3CDTF">2022-03-17T19:47:00Z</dcterms:modified>
</cp:coreProperties>
</file>