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  <w:gridCol w:w="222"/>
      </w:tblGrid>
      <w:tr w:rsidR="009A6142" w:rsidTr="0094598D">
        <w:trPr>
          <w:trHeight w:val="467"/>
        </w:trPr>
        <w:tc>
          <w:tcPr>
            <w:tcW w:w="6062" w:type="dxa"/>
          </w:tcPr>
          <w:p w:rsidR="009A6142" w:rsidRPr="008A1B46" w:rsidRDefault="00AB6413" w:rsidP="00C00290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AB6413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39F3BC78" wp14:editId="569207CE">
                  <wp:extent cx="6210300" cy="8772525"/>
                  <wp:effectExtent l="0" t="0" r="0" b="9525"/>
                  <wp:docPr id="3" name="Рисунок 3" descr="C:\Users\uo22222\Desktop\Программа работы с одаренными детьми в начальных класс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o22222\Desktop\Программа работы с одаренными детьми в начальных класс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877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9A6142" w:rsidRPr="008A1B46" w:rsidRDefault="009A6142" w:rsidP="009A6142">
            <w:pPr>
              <w:spacing w:after="200"/>
              <w:ind w:left="-107" w:firstLine="107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</w:tr>
    </w:tbl>
    <w:p w:rsidR="00EB19DD" w:rsidRDefault="00FB230B" w:rsidP="00AB641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DD" w:rsidRDefault="00AB6413" w:rsidP="00AB641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B1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DD" w:rsidRDefault="00EB19DD" w:rsidP="00AB6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9DD" w:rsidRDefault="00EB19DD" w:rsidP="001D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91B" w:rsidRPr="00814E10" w:rsidRDefault="0059491B" w:rsidP="0059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b/>
          <w:sz w:val="24"/>
          <w:szCs w:val="24"/>
        </w:rPr>
        <w:t>Одаренность</w:t>
      </w: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 человека – это маленький росточек, </w:t>
      </w:r>
    </w:p>
    <w:p w:rsidR="0059491B" w:rsidRPr="00814E10" w:rsidRDefault="0059491B" w:rsidP="0059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>едва проклюнувшийся из земли и требующий</w:t>
      </w:r>
    </w:p>
    <w:p w:rsidR="0059491B" w:rsidRPr="00814E10" w:rsidRDefault="0059491B" w:rsidP="0059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 к себе огромного внимания. </w:t>
      </w:r>
    </w:p>
    <w:p w:rsidR="0059491B" w:rsidRPr="00814E10" w:rsidRDefault="0059491B" w:rsidP="0059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Необходимо холить и лелеять, ухаживать за ним, </w:t>
      </w:r>
    </w:p>
    <w:p w:rsidR="0059491B" w:rsidRPr="00814E10" w:rsidRDefault="0059491B" w:rsidP="0059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сделать всё, чтобы он вырос и дал обильный плод. </w:t>
      </w:r>
      <w:r w:rsidRPr="00814E10">
        <w:rPr>
          <w:rFonts w:ascii="Times New Roman" w:eastAsia="Times New Roman" w:hAnsi="Times New Roman" w:cs="Times New Roman"/>
          <w:sz w:val="24"/>
          <w:szCs w:val="24"/>
        </w:rPr>
        <w:br/>
        <w:t>В.А.Сухомлинский</w:t>
      </w:r>
    </w:p>
    <w:p w:rsidR="0059491B" w:rsidRDefault="0059491B" w:rsidP="005949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91B" w:rsidRPr="009B1A04" w:rsidRDefault="0059491B" w:rsidP="009B1A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92430" w:rsidRPr="009B1A04" w:rsidRDefault="00592430" w:rsidP="009B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9491B" w:rsidRPr="009B1A04" w:rsidRDefault="00BF6FA4" w:rsidP="009B1A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</w:t>
      </w:r>
      <w:r w:rsidR="0059491B" w:rsidRPr="009B1A04"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 w:rsidR="0059491B" w:rsidRPr="009B1A04"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 w:rsidR="0059491B"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592430" w:rsidRPr="009B1A04" w:rsidRDefault="00592430" w:rsidP="009B1A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</w:t>
      </w:r>
      <w:r w:rsidRPr="009B1A0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целью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 выявление, обучение, воспитание и поддержку одарённых детей, повышение социального статуса творческой личности.</w:t>
      </w:r>
      <w:r w:rsidR="00EF365E"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592430" w:rsidRPr="009B1A04" w:rsidRDefault="00592430" w:rsidP="009B1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9B1A0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выявление одаренных детей;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и выработка социально ценных компетенций у учащ</w:t>
      </w:r>
      <w:r w:rsidR="001D2AFC"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ихся;</w:t>
      </w:r>
    </w:p>
    <w:p w:rsidR="001D2AFC" w:rsidRPr="009B1A04" w:rsidRDefault="001D2AFC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проведение различных конкурсов, олимпиад, интеллектуальных игр, и др., позволяющих учащимся проявить свои способности.</w:t>
      </w:r>
    </w:p>
    <w:p w:rsidR="00730DAF" w:rsidRPr="009B1A04" w:rsidRDefault="00730DAF" w:rsidP="009B1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A04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730DAF" w:rsidRPr="009B1A04" w:rsidRDefault="00730DAF" w:rsidP="009B1A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sz w:val="24"/>
          <w:szCs w:val="24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730DAF" w:rsidRPr="009B1A04" w:rsidRDefault="00730DAF" w:rsidP="009B1A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sz w:val="24"/>
          <w:szCs w:val="24"/>
        </w:rPr>
        <w:t>выявление и развитие природных задатков и творческого потенциала каждого ребенка, реализация его склонностей и возможностей.</w:t>
      </w:r>
    </w:p>
    <w:p w:rsidR="00730DAF" w:rsidRPr="009B1A04" w:rsidRDefault="00730DAF" w:rsidP="009B1A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sz w:val="24"/>
          <w:szCs w:val="24"/>
        </w:rPr>
        <w:t>интеграция урочной и внеурочной деятельности учащихся;</w:t>
      </w:r>
    </w:p>
    <w:p w:rsidR="00730DAF" w:rsidRPr="009B1A04" w:rsidRDefault="00730DAF" w:rsidP="009B1A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sz w:val="24"/>
          <w:szCs w:val="24"/>
        </w:rPr>
        <w:t>организация проектной деятельности;</w:t>
      </w:r>
    </w:p>
    <w:p w:rsidR="00730DAF" w:rsidRPr="009B1A04" w:rsidRDefault="00730DAF" w:rsidP="009B1A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sz w:val="24"/>
          <w:szCs w:val="24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730DAF" w:rsidRPr="009B1A04" w:rsidRDefault="00730DAF" w:rsidP="009B1A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A04">
        <w:rPr>
          <w:rFonts w:ascii="Times New Roman" w:eastAsia="Calibri" w:hAnsi="Times New Roman" w:cs="Times New Roman"/>
          <w:sz w:val="24"/>
          <w:szCs w:val="24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детей.</w:t>
      </w:r>
    </w:p>
    <w:p w:rsidR="00592430" w:rsidRPr="009B1A04" w:rsidRDefault="00592430" w:rsidP="001D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Принципы работы педагога с одаренными детьми: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принцип максимального разнообразия предоставленных возможностей для развития личности;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деятельности;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индивидуализации и дифференциации обучения;</w:t>
      </w:r>
    </w:p>
    <w:p w:rsidR="00592430" w:rsidRPr="009B1A04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592430" w:rsidRDefault="00592430" w:rsidP="009B1A0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наставничества.</w:t>
      </w:r>
    </w:p>
    <w:p w:rsidR="001D646D" w:rsidRPr="009B1A04" w:rsidRDefault="001D646D" w:rsidP="001D646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92430" w:rsidRPr="009B1A04" w:rsidRDefault="00592430" w:rsidP="009B1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 модели работы с одаренными детьми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333333"/>
        </w:rPr>
      </w:pPr>
      <w:r w:rsidRPr="009B1A04">
        <w:rPr>
          <w:color w:val="333333"/>
        </w:rPr>
        <w:t>Обучение в начальных классах – это первый этап реализации программы работы с одаренными детьми.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b/>
          <w:bCs/>
          <w:color w:val="333333"/>
        </w:rPr>
        <w:t>Основные направления реализации программы.</w:t>
      </w:r>
    </w:p>
    <w:p w:rsidR="00592430" w:rsidRPr="009B1A04" w:rsidRDefault="00592430" w:rsidP="009B1A0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i/>
          <w:iCs/>
          <w:color w:val="333333"/>
        </w:rPr>
        <w:t>создание благоприятных условий для работы с одарёнными детьми: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1080" w:hanging="648"/>
        <w:jc w:val="both"/>
        <w:rPr>
          <w:color w:val="333333"/>
        </w:rPr>
      </w:pPr>
      <w:r w:rsidRPr="009B1A04">
        <w:rPr>
          <w:color w:val="333333"/>
        </w:rPr>
        <w:t>- внедрение передовых образовательных технологий;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1080" w:hanging="648"/>
        <w:jc w:val="both"/>
        <w:rPr>
          <w:color w:val="333333"/>
        </w:rPr>
      </w:pPr>
      <w:r w:rsidRPr="009B1A04">
        <w:rPr>
          <w:color w:val="333333"/>
        </w:rPr>
        <w:t>- укрепление материально-технической базы;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1080" w:hanging="648"/>
        <w:jc w:val="both"/>
        <w:rPr>
          <w:color w:val="333333"/>
        </w:rPr>
      </w:pPr>
      <w:r w:rsidRPr="009B1A04">
        <w:rPr>
          <w:color w:val="333333"/>
        </w:rPr>
        <w:t>- нормативно-правовое обеспечение деятельности;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1080" w:hanging="648"/>
        <w:jc w:val="both"/>
        <w:rPr>
          <w:color w:val="333333"/>
        </w:rPr>
      </w:pPr>
      <w:r w:rsidRPr="009B1A04">
        <w:rPr>
          <w:color w:val="333333"/>
        </w:rPr>
        <w:t>- формирование банков данных по проблеме одарённости.</w:t>
      </w:r>
    </w:p>
    <w:p w:rsidR="00592430" w:rsidRPr="009B1A04" w:rsidRDefault="00592430" w:rsidP="009B1A04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i/>
          <w:iCs/>
          <w:color w:val="333333"/>
        </w:rPr>
        <w:t>методическое обеспечение работы с одарёнными детьми: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432"/>
        <w:jc w:val="both"/>
        <w:rPr>
          <w:color w:val="333333"/>
        </w:rPr>
      </w:pPr>
      <w:r w:rsidRPr="009B1A04">
        <w:rPr>
          <w:color w:val="333333"/>
        </w:rPr>
        <w:t>- повышение профессионального мастерства педагогов;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432"/>
        <w:jc w:val="both"/>
        <w:rPr>
          <w:color w:val="333333"/>
        </w:rPr>
      </w:pPr>
      <w:r w:rsidRPr="009B1A04">
        <w:rPr>
          <w:color w:val="333333"/>
        </w:rPr>
        <w:t>- организация обмена опытом учителей, работающих с одарёнными детьми;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432"/>
        <w:jc w:val="both"/>
        <w:rPr>
          <w:color w:val="333333"/>
        </w:rPr>
      </w:pPr>
      <w:r w:rsidRPr="009B1A04">
        <w:rPr>
          <w:color w:val="333333"/>
        </w:rPr>
        <w:t>- научно-методическое и информационное обеспечение программы.</w:t>
      </w:r>
    </w:p>
    <w:p w:rsidR="00592430" w:rsidRPr="009B1A04" w:rsidRDefault="00592430" w:rsidP="009B1A04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i/>
          <w:iCs/>
          <w:color w:val="333333"/>
        </w:rPr>
        <w:t>мероприятия по работе с одарёнными детьми.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ind w:left="432"/>
        <w:jc w:val="both"/>
        <w:rPr>
          <w:color w:val="333333"/>
        </w:rPr>
      </w:pPr>
      <w:r w:rsidRPr="009B1A04">
        <w:rPr>
          <w:color w:val="333333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592430" w:rsidRPr="009B1A04" w:rsidRDefault="00592430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44E0" w:rsidRPr="009B1A04" w:rsidRDefault="000044E0" w:rsidP="009B1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Главные принципы реализации программы.</w:t>
      </w:r>
    </w:p>
    <w:p w:rsidR="000044E0" w:rsidRPr="009B1A04" w:rsidRDefault="000044E0" w:rsidP="009B1A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0044E0" w:rsidRPr="009B1A04" w:rsidRDefault="000044E0" w:rsidP="009B1A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Гуманизм в межличностных отношениях.</w:t>
      </w:r>
    </w:p>
    <w:p w:rsidR="000044E0" w:rsidRPr="009B1A04" w:rsidRDefault="000044E0" w:rsidP="009B1A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Научность и </w:t>
      </w:r>
      <w:proofErr w:type="spellStart"/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интегративность</w:t>
      </w:r>
      <w:proofErr w:type="spellEnd"/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044E0" w:rsidRPr="009B1A04" w:rsidRDefault="000044E0" w:rsidP="009B1A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Индивидуализация и дифференциация процесса образования и воспитания.</w:t>
      </w:r>
    </w:p>
    <w:p w:rsidR="000044E0" w:rsidRPr="009B1A04" w:rsidRDefault="000044E0" w:rsidP="009B1A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принципов развивающего обучения.</w:t>
      </w:r>
    </w:p>
    <w:p w:rsidR="000044E0" w:rsidRPr="009B1A04" w:rsidRDefault="000044E0" w:rsidP="009B1A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Интеграция интеллектуального, морального, эстетического и физического развития.</w:t>
      </w:r>
    </w:p>
    <w:p w:rsidR="000044E0" w:rsidRPr="009B1A04" w:rsidRDefault="000044E0" w:rsidP="009B1A04">
      <w:pPr>
        <w:pStyle w:val="a9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Направления деятельности:</w:t>
      </w:r>
    </w:p>
    <w:p w:rsidR="000044E0" w:rsidRPr="009B1A04" w:rsidRDefault="000044E0" w:rsidP="009B1A04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организация и проведение как групповых занятий, так и индивидуальной работы с одаренными детьми;</w:t>
      </w:r>
    </w:p>
    <w:p w:rsidR="000044E0" w:rsidRPr="009B1A04" w:rsidRDefault="000044E0" w:rsidP="009B1A04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подготовка учащихся к олимпиадам, конкурсам, викторинам школьного, городского уровня;</w:t>
      </w:r>
    </w:p>
    <w:p w:rsidR="000044E0" w:rsidRPr="009B1A04" w:rsidRDefault="000044E0" w:rsidP="009B1A04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проведение массовых мероприятий внутри объединения;</w:t>
      </w:r>
    </w:p>
    <w:p w:rsidR="000044E0" w:rsidRPr="009B1A04" w:rsidRDefault="000044E0" w:rsidP="009B1A04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- обобщение и систематизация материалов и результатов работы с одаренными детьми.</w:t>
      </w:r>
    </w:p>
    <w:p w:rsidR="000044E0" w:rsidRPr="009B1A04" w:rsidRDefault="000044E0" w:rsidP="009B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работы с одаренными учащимися.</w:t>
      </w:r>
    </w:p>
    <w:p w:rsidR="000044E0" w:rsidRPr="009B1A04" w:rsidRDefault="000044E0" w:rsidP="009B1A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 дополнительного образования;</w:t>
      </w:r>
    </w:p>
    <w:p w:rsidR="000044E0" w:rsidRPr="009B1A04" w:rsidRDefault="000044E0" w:rsidP="009B1A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кружки по интересам;</w:t>
      </w:r>
    </w:p>
    <w:p w:rsidR="000044E0" w:rsidRPr="009B1A04" w:rsidRDefault="000044E0" w:rsidP="009B1A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конкурсы и конференции;</w:t>
      </w:r>
    </w:p>
    <w:p w:rsidR="000044E0" w:rsidRPr="009B1A04" w:rsidRDefault="000044E0" w:rsidP="009B1A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интеллектуальный марафон;</w:t>
      </w:r>
    </w:p>
    <w:p w:rsidR="000044E0" w:rsidRPr="009B1A04" w:rsidRDefault="000044E0" w:rsidP="009B1A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олимпиадах.</w:t>
      </w:r>
    </w:p>
    <w:p w:rsidR="000044E0" w:rsidRPr="009B1A04" w:rsidRDefault="000044E0" w:rsidP="009B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Методическая работа педагога: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заниматься самообразованием;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повышать профессиональное мастерство;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посещать занятия других педагогов;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участвовать в педагогических чтениях, семинарах, педсоветах, конференциях, заседаниях МО педагогов дополнительного образования;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открытые занятия;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подбирать материалы и задания к проведению школьных олимпиад;</w:t>
      </w:r>
    </w:p>
    <w:p w:rsidR="000044E0" w:rsidRPr="009B1A04" w:rsidRDefault="000044E0" w:rsidP="009B1A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занимательно-познавательные мероприятия с учащимися объединения.</w:t>
      </w:r>
    </w:p>
    <w:p w:rsidR="000044E0" w:rsidRPr="009B1A04" w:rsidRDefault="000044E0" w:rsidP="009B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родителями.</w:t>
      </w:r>
    </w:p>
    <w:p w:rsidR="000044E0" w:rsidRPr="009B1A04" w:rsidRDefault="000044E0" w:rsidP="009B1A0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0044E0" w:rsidRPr="009B1A04" w:rsidRDefault="000044E0" w:rsidP="009B1A0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AA6083" w:rsidRPr="001D646D" w:rsidRDefault="000044E0" w:rsidP="001D646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A04">
        <w:rPr>
          <w:rFonts w:ascii="Times New Roman" w:eastAsia="Times New Roman" w:hAnsi="Times New Roman" w:cs="Times New Roman"/>
          <w:color w:val="333333"/>
          <w:sz w:val="24"/>
          <w:szCs w:val="24"/>
        </w:rPr>
        <w:t>Лекция “Развитие интеллектуальных способностей ребенка”.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b/>
          <w:bCs/>
          <w:color w:val="333333"/>
        </w:rPr>
        <w:t>Ожидаемые результаты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ind w:firstLine="547"/>
        <w:jc w:val="both"/>
        <w:rPr>
          <w:color w:val="333333"/>
        </w:rPr>
      </w:pPr>
      <w:r w:rsidRPr="009B1A04">
        <w:rPr>
          <w:color w:val="333333"/>
        </w:rPr>
        <w:t>Реализация мероприятий, предусмотренных программой, позволит:</w:t>
      </w:r>
    </w:p>
    <w:p w:rsidR="00AA6083" w:rsidRPr="009B1A04" w:rsidRDefault="00AA6083" w:rsidP="009B1A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сформировать систему работы с одарёнными детьми;</w:t>
      </w:r>
    </w:p>
    <w:p w:rsidR="00AA6083" w:rsidRPr="009B1A04" w:rsidRDefault="00AA6083" w:rsidP="009B1A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создать условия для развития одарённости и таланта у детей в современных условиях;</w:t>
      </w:r>
    </w:p>
    <w:p w:rsidR="00AA6083" w:rsidRPr="009B1A04" w:rsidRDefault="00AA6083" w:rsidP="009B1A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совершенствовать формы работы с одарёнными и способными детьми;</w:t>
      </w:r>
    </w:p>
    <w:p w:rsidR="00AA6083" w:rsidRPr="009B1A04" w:rsidRDefault="00AA6083" w:rsidP="009B1A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сформировать банк данных «Одарённые дети».</w:t>
      </w:r>
    </w:p>
    <w:p w:rsidR="000044E0" w:rsidRPr="009B1A04" w:rsidRDefault="000044E0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9B1A04">
        <w:rPr>
          <w:b/>
          <w:bCs/>
          <w:color w:val="333333"/>
        </w:rPr>
        <w:t>Мониторинг результативности работы с учащимися</w:t>
      </w:r>
    </w:p>
    <w:p w:rsidR="00AA6083" w:rsidRPr="009B1A04" w:rsidRDefault="00AA6083" w:rsidP="009B1A0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педагогическая диагностика развития аналитического мышления творческого потенциала (по методике Орловой Т. В.);</w:t>
      </w:r>
    </w:p>
    <w:p w:rsidR="00AA6083" w:rsidRPr="009B1A04" w:rsidRDefault="00AA6083" w:rsidP="009B1A0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изучение структуры интеллекта;</w:t>
      </w:r>
    </w:p>
    <w:p w:rsidR="00AA6083" w:rsidRPr="009B1A04" w:rsidRDefault="00AA6083" w:rsidP="009B1A0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отслеживание уровня умственного развития учащихся объединения (ШТУР);</w:t>
      </w:r>
    </w:p>
    <w:p w:rsidR="00AA6083" w:rsidRPr="009B1A04" w:rsidRDefault="00AA6083" w:rsidP="009B1A0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 xml:space="preserve">отслеживание уровня развития творческого мышления: (методика П. </w:t>
      </w:r>
      <w:proofErr w:type="spellStart"/>
      <w:r w:rsidRPr="009B1A04">
        <w:rPr>
          <w:color w:val="333333"/>
        </w:rPr>
        <w:t>Торранса</w:t>
      </w:r>
      <w:proofErr w:type="spellEnd"/>
      <w:r w:rsidRPr="009B1A04">
        <w:rPr>
          <w:color w:val="333333"/>
        </w:rPr>
        <w:t>);</w:t>
      </w:r>
    </w:p>
    <w:p w:rsidR="00AA6083" w:rsidRPr="009B1A04" w:rsidRDefault="00AA6083" w:rsidP="009B1A0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отслеживание успешности индивидуального роста и развития учащихся детского объединения.</w:t>
      </w:r>
    </w:p>
    <w:p w:rsidR="00730DAF" w:rsidRPr="009B1A04" w:rsidRDefault="00730DAF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9B1A04">
        <w:rPr>
          <w:b/>
          <w:bCs/>
          <w:color w:val="333333"/>
        </w:rPr>
        <w:t>Прогнозируемые результаты: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- совершенствование и повышение качества знаний и умений воспитанников, умений применять их в нестандартных ситуациях;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- призовые места или дипломы в городских олимпиадах.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- развитие общей эрудиции детей, расширение их кругозора;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- развитие творческого и логического мышления учащихся;</w:t>
      </w:r>
    </w:p>
    <w:p w:rsidR="00AA6083" w:rsidRPr="009B1A04" w:rsidRDefault="00AA6083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После изучения курса программы</w:t>
      </w:r>
      <w:r w:rsidRPr="009B1A04">
        <w:rPr>
          <w:rStyle w:val="apple-converted-space"/>
          <w:color w:val="333333"/>
        </w:rPr>
        <w:t> </w:t>
      </w:r>
      <w:r w:rsidRPr="009B1A04">
        <w:rPr>
          <w:b/>
          <w:bCs/>
          <w:color w:val="333333"/>
        </w:rPr>
        <w:t>учащиеся должны уметь: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воспринимать и осмысливать полученную информацию, владеть способами обработки данной информации;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определять учебную задачу;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ясно и последовательно излагать свои мысли, аргументировано доказывать свою точку зрения;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владеть своим вниманием;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владеть навыками поисковой и исследовательской деятельности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использовать основные приемы мыслительной деятельности;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самостоятельно мыслить и творчески работать;</w:t>
      </w:r>
    </w:p>
    <w:p w:rsidR="00AA6083" w:rsidRPr="009B1A04" w:rsidRDefault="00AA6083" w:rsidP="009B1A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владеть нормами нравственных и межличностных отношений.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B1A04">
        <w:rPr>
          <w:b/>
          <w:bCs/>
          <w:color w:val="333333"/>
        </w:rPr>
        <w:t>Этапы реализации</w:t>
      </w:r>
    </w:p>
    <w:p w:rsidR="00391278" w:rsidRPr="009B1A04" w:rsidRDefault="00391278" w:rsidP="009B1A0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78" w:rsidRPr="009B1A04" w:rsidRDefault="00730DAF" w:rsidP="001D646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  <w:lang w:val="en-US"/>
        </w:rPr>
        <w:t>I</w:t>
      </w:r>
      <w:r w:rsidR="00391278" w:rsidRPr="009B1A04">
        <w:rPr>
          <w:color w:val="333333"/>
        </w:rPr>
        <w:t xml:space="preserve"> этап. </w:t>
      </w:r>
      <w:proofErr w:type="spellStart"/>
      <w:r w:rsidR="00391278" w:rsidRPr="009B1A04">
        <w:rPr>
          <w:color w:val="333333"/>
        </w:rPr>
        <w:t>Диагностико</w:t>
      </w:r>
      <w:proofErr w:type="spellEnd"/>
      <w:r w:rsidR="00391278" w:rsidRPr="009B1A04">
        <w:rPr>
          <w:color w:val="333333"/>
        </w:rPr>
        <w:t xml:space="preserve">-прогностический; мониторинг одарённости: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9B1A04">
        <w:rPr>
          <w:color w:val="333333"/>
        </w:rPr>
        <w:t xml:space="preserve">1. Создание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 xml:space="preserve">- банка данных по одарённым детям;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>- банка творческих работ учащихся;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 xml:space="preserve">- банка заданий повышенной сложности; </w:t>
      </w:r>
    </w:p>
    <w:p w:rsidR="00391278" w:rsidRPr="009B1A04" w:rsidRDefault="00391278" w:rsidP="001D646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lastRenderedPageBreak/>
        <w:t xml:space="preserve">- рекомендаций и программ для работы с одарёнными детьми.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9B1A04">
        <w:rPr>
          <w:color w:val="333333"/>
        </w:rPr>
        <w:t xml:space="preserve">2. Организация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 xml:space="preserve">- системы дополнительного образования: элективные курсы, творческие мастерские;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 xml:space="preserve">- творческих конкурсов, олимпиад, научно-практических конференций;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</w:rPr>
        <w:t xml:space="preserve">- внеклассной работы по предмету.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91278" w:rsidRPr="009B1A04" w:rsidRDefault="00730DAF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  <w:lang w:val="en-US"/>
        </w:rPr>
        <w:t>II</w:t>
      </w:r>
      <w:r w:rsidR="00391278" w:rsidRPr="009B1A04">
        <w:rPr>
          <w:color w:val="333333"/>
        </w:rPr>
        <w:t xml:space="preserve"> этап. </w:t>
      </w:r>
      <w:proofErr w:type="spellStart"/>
      <w:r w:rsidR="00391278" w:rsidRPr="009B1A04">
        <w:rPr>
          <w:color w:val="333333"/>
        </w:rPr>
        <w:t>Деятельностный</w:t>
      </w:r>
      <w:proofErr w:type="spellEnd"/>
      <w:r w:rsidR="00391278" w:rsidRPr="009B1A04">
        <w:rPr>
          <w:color w:val="333333"/>
        </w:rPr>
        <w:t xml:space="preserve">: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9B1A04">
        <w:rPr>
          <w:color w:val="333333"/>
        </w:rPr>
        <w:t xml:space="preserve">- организация активной системы научно-исследовательской деятельности учащихся;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9B1A04">
        <w:rPr>
          <w:color w:val="333333"/>
        </w:rPr>
        <w:t xml:space="preserve">- активное использование в проектной деятельности.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391278" w:rsidRPr="009B1A04" w:rsidRDefault="00730DAF" w:rsidP="009B1A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1A04">
        <w:rPr>
          <w:color w:val="333333"/>
          <w:lang w:val="en-US"/>
        </w:rPr>
        <w:t>III</w:t>
      </w:r>
      <w:r w:rsidR="00391278" w:rsidRPr="009B1A04">
        <w:rPr>
          <w:color w:val="333333"/>
        </w:rPr>
        <w:t xml:space="preserve"> этап. Констатирующий.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9B1A04">
        <w:rPr>
          <w:color w:val="333333"/>
        </w:rPr>
        <w:t xml:space="preserve">- оформление портфолио; </w:t>
      </w:r>
    </w:p>
    <w:p w:rsidR="00391278" w:rsidRPr="009B1A04" w:rsidRDefault="00391278" w:rsidP="009B1A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9B1A04">
        <w:rPr>
          <w:color w:val="333333"/>
        </w:rPr>
        <w:t>- внедрение в практику рейтинга учащихся.</w:t>
      </w:r>
    </w:p>
    <w:p w:rsidR="000044E0" w:rsidRPr="009B1A04" w:rsidRDefault="000044E0" w:rsidP="009B1A0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</w:p>
    <w:p w:rsidR="000044E0" w:rsidRPr="009B1A04" w:rsidRDefault="000044E0" w:rsidP="009B1A0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</w:p>
    <w:p w:rsidR="009B1A04" w:rsidRPr="0094598D" w:rsidRDefault="009B1A04" w:rsidP="009B1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>1. Методические требования к организации и практической реализации программы «Одарённые дети»</w:t>
      </w:r>
      <w:r w:rsidRPr="009B1A04">
        <w:rPr>
          <w:rFonts w:ascii="Times New Roman" w:hAnsi="Times New Roman" w:cs="Times New Roman"/>
          <w:sz w:val="24"/>
          <w:szCs w:val="24"/>
        </w:rPr>
        <w:br/>
        <w:t>1.1. Исполнение государственных принципов образования ст. Закона РФ «Об образовании».</w:t>
      </w:r>
      <w:r w:rsidRPr="009B1A04">
        <w:rPr>
          <w:rFonts w:ascii="Times New Roman" w:hAnsi="Times New Roman" w:cs="Times New Roman"/>
          <w:sz w:val="24"/>
          <w:szCs w:val="24"/>
        </w:rPr>
        <w:br/>
        <w:t>1.2. Организация необходимой психолого-педагогической работы среди родителей способных учащихся.</w:t>
      </w:r>
      <w:r w:rsidRPr="009B1A04">
        <w:rPr>
          <w:rFonts w:ascii="Times New Roman" w:hAnsi="Times New Roman" w:cs="Times New Roman"/>
          <w:sz w:val="24"/>
          <w:szCs w:val="24"/>
        </w:rPr>
        <w:br/>
        <w:t>1.3. Ежегодный анализ состояния и результатов работы с талантливыми учащимися..</w:t>
      </w:r>
      <w:r w:rsidRPr="009B1A04">
        <w:rPr>
          <w:rFonts w:ascii="Times New Roman" w:hAnsi="Times New Roman" w:cs="Times New Roman"/>
          <w:sz w:val="24"/>
          <w:szCs w:val="24"/>
        </w:rPr>
        <w:br/>
        <w:t>1.4. Обогащение и распространение опыта работы с одаренными детьми.</w:t>
      </w:r>
      <w:r w:rsidRPr="009B1A04">
        <w:rPr>
          <w:rFonts w:ascii="Times New Roman" w:hAnsi="Times New Roman" w:cs="Times New Roman"/>
          <w:sz w:val="24"/>
          <w:szCs w:val="24"/>
        </w:rPr>
        <w:br/>
        <w:t>1.5. Создание банка педагогической информации по работе с одаренными детьми.</w:t>
      </w: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>2.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2.1. Организация и проведение школьных олимпиад. Участие в городских, краевых всероссийских  олимпиадах</w:t>
      </w:r>
      <w:r w:rsidRPr="009B1A04">
        <w:rPr>
          <w:rFonts w:ascii="Times New Roman" w:hAnsi="Times New Roman" w:cs="Times New Roman"/>
          <w:sz w:val="24"/>
          <w:szCs w:val="24"/>
        </w:rPr>
        <w:br/>
        <w:t>2.2.Организация и проведение интеллектуальных игр, конкурсов, научно-практических конференций</w:t>
      </w: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>3. Наблюдение, контроль за выполнением программы.</w:t>
      </w: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3.1. . Проведение контрольных срезов, тестов, анкетирования учащихся творческого уровня.</w:t>
      </w:r>
    </w:p>
    <w:p w:rsidR="009B1A04" w:rsidRPr="009B1A04" w:rsidRDefault="009B1A04" w:rsidP="009B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3.2.  Проведение школьных и классных конференций, конкурсов, творческих отчетов.</w:t>
      </w:r>
    </w:p>
    <w:p w:rsidR="009B1A04" w:rsidRPr="009B1A04" w:rsidRDefault="009B1A04" w:rsidP="009B1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E0" w:rsidRDefault="000044E0" w:rsidP="009B1A0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B19DD" w:rsidRDefault="00EB19D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598D" w:rsidRDefault="0094598D" w:rsidP="0094598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B19DD" w:rsidRDefault="00EB19DD" w:rsidP="00945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9B1A04" w:rsidRPr="00A733E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9B1A04" w:rsidRPr="00A733ED" w:rsidRDefault="00EB19DD" w:rsidP="0094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B1A04" w:rsidRPr="00A733ED">
        <w:rPr>
          <w:rFonts w:ascii="Times New Roman" w:hAnsi="Times New Roman" w:cs="Times New Roman"/>
          <w:b/>
          <w:bCs/>
          <w:sz w:val="24"/>
          <w:szCs w:val="24"/>
        </w:rPr>
        <w:t>мероприятий по выполнению программы «Одаренные дети»</w:t>
      </w:r>
      <w:r w:rsidR="009B1A04" w:rsidRPr="00A733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на  2020 -2021</w:t>
      </w:r>
      <w:r w:rsidR="009B1A04" w:rsidRPr="00A733ED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pPr w:leftFromText="180" w:rightFromText="180" w:vertAnchor="text" w:horzAnchor="margin" w:tblpY="189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339"/>
        <w:gridCol w:w="2166"/>
      </w:tblGrid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A733ED" w:rsidRDefault="009B1A04" w:rsidP="003F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с одаренными детьми на учебный год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обучения: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планов индивидуальной работы с детьми;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проведения занятий с детьми;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- отработка форм, методов, приёмов работы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создание мониторинга результативности работы с одарёнными детьми.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C32CF6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CF6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166" w:type="dxa"/>
            <w:hideMark/>
          </w:tcPr>
          <w:p w:rsidR="009B1A04" w:rsidRPr="00A733ED" w:rsidRDefault="009B1A04" w:rsidP="009B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Творческий отчет по итогам работы с одаренными детьми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2166" w:type="dxa"/>
            <w:hideMark/>
          </w:tcPr>
          <w:p w:rsidR="009B1A04" w:rsidRPr="00A733ED" w:rsidRDefault="00EB19DD" w:rsidP="00C3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Издание сборников  творческих работ учащихся по итогам научно-практических конференций,  конкурсов</w:t>
            </w:r>
          </w:p>
        </w:tc>
        <w:tc>
          <w:tcPr>
            <w:tcW w:w="2166" w:type="dxa"/>
            <w:hideMark/>
          </w:tcPr>
          <w:p w:rsidR="009B1A04" w:rsidRPr="00A733ED" w:rsidRDefault="00EB19DD" w:rsidP="00C3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B1A04" w:rsidRPr="00A733ED" w:rsidTr="00B200D9">
        <w:trPr>
          <w:trHeight w:val="146"/>
          <w:tblCellSpacing w:w="0" w:type="dxa"/>
        </w:trPr>
        <w:tc>
          <w:tcPr>
            <w:tcW w:w="1144" w:type="dxa"/>
            <w:hideMark/>
          </w:tcPr>
          <w:p w:rsidR="009B1A04" w:rsidRPr="003F5FA8" w:rsidRDefault="009B1A04" w:rsidP="009B1A04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9B1A04" w:rsidRPr="00A733ED" w:rsidRDefault="009B1A04" w:rsidP="003F0B54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2166" w:type="dxa"/>
            <w:hideMark/>
          </w:tcPr>
          <w:p w:rsidR="009B1A04" w:rsidRPr="00A733ED" w:rsidRDefault="009B1A04" w:rsidP="003F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B1A04" w:rsidRPr="00A733ED" w:rsidRDefault="009B1A04" w:rsidP="009B1A04">
      <w:pPr>
        <w:rPr>
          <w:rFonts w:ascii="Times New Roman" w:hAnsi="Times New Roman" w:cs="Times New Roman"/>
          <w:sz w:val="24"/>
          <w:szCs w:val="24"/>
        </w:rPr>
      </w:pPr>
      <w:r w:rsidRPr="00A733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B1A04" w:rsidRDefault="009B1A04" w:rsidP="009B1A04">
      <w:pPr>
        <w:rPr>
          <w:rFonts w:ascii="Times New Roman" w:hAnsi="Times New Roman" w:cs="Times New Roman"/>
          <w:sz w:val="24"/>
          <w:szCs w:val="24"/>
        </w:rPr>
      </w:pPr>
      <w:r w:rsidRPr="00A733ED">
        <w:rPr>
          <w:rFonts w:ascii="Times New Roman" w:hAnsi="Times New Roman" w:cs="Times New Roman"/>
          <w:sz w:val="24"/>
          <w:szCs w:val="24"/>
        </w:rPr>
        <w:t> </w:t>
      </w:r>
    </w:p>
    <w:p w:rsidR="009B1A04" w:rsidRDefault="009B1A04" w:rsidP="009B1A04">
      <w:pPr>
        <w:rPr>
          <w:rFonts w:ascii="Times New Roman" w:hAnsi="Times New Roman" w:cs="Times New Roman"/>
          <w:sz w:val="24"/>
          <w:szCs w:val="24"/>
        </w:rPr>
      </w:pPr>
    </w:p>
    <w:sectPr w:rsidR="009B1A04" w:rsidSect="006E55D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1D"/>
    <w:multiLevelType w:val="hybridMultilevel"/>
    <w:tmpl w:val="DFF6760A"/>
    <w:lvl w:ilvl="0" w:tplc="899A4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BA4E5E"/>
    <w:multiLevelType w:val="hybridMultilevel"/>
    <w:tmpl w:val="8928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D76CA"/>
    <w:multiLevelType w:val="hybridMultilevel"/>
    <w:tmpl w:val="2CBC9090"/>
    <w:lvl w:ilvl="0" w:tplc="CF4C2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F6EE1"/>
    <w:multiLevelType w:val="hybridMultilevel"/>
    <w:tmpl w:val="C0341822"/>
    <w:lvl w:ilvl="0" w:tplc="E382A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FD1A35"/>
    <w:multiLevelType w:val="hybridMultilevel"/>
    <w:tmpl w:val="FF109C04"/>
    <w:lvl w:ilvl="0" w:tplc="7FFA36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A64571"/>
    <w:multiLevelType w:val="hybridMultilevel"/>
    <w:tmpl w:val="B2AE45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B28A1"/>
    <w:multiLevelType w:val="hybridMultilevel"/>
    <w:tmpl w:val="7F9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934D7"/>
    <w:multiLevelType w:val="multilevel"/>
    <w:tmpl w:val="102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E18DD"/>
    <w:multiLevelType w:val="multilevel"/>
    <w:tmpl w:val="096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536E4"/>
    <w:multiLevelType w:val="hybridMultilevel"/>
    <w:tmpl w:val="58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27968"/>
    <w:multiLevelType w:val="multilevel"/>
    <w:tmpl w:val="CCF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A591D"/>
    <w:multiLevelType w:val="multilevel"/>
    <w:tmpl w:val="0E0A0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755500E4"/>
    <w:multiLevelType w:val="multilevel"/>
    <w:tmpl w:val="8F4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15B43"/>
    <w:multiLevelType w:val="multilevel"/>
    <w:tmpl w:val="B3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8"/>
  </w:num>
  <w:num w:numId="8">
    <w:abstractNumId w:val="19"/>
  </w:num>
  <w:num w:numId="9">
    <w:abstractNumId w:val="21"/>
  </w:num>
  <w:num w:numId="10">
    <w:abstractNumId w:val="12"/>
  </w:num>
  <w:num w:numId="11">
    <w:abstractNumId w:val="18"/>
  </w:num>
  <w:num w:numId="12">
    <w:abstractNumId w:val="22"/>
  </w:num>
  <w:num w:numId="13">
    <w:abstractNumId w:val="3"/>
  </w:num>
  <w:num w:numId="14">
    <w:abstractNumId w:val="1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4"/>
  </w:num>
  <w:num w:numId="20">
    <w:abstractNumId w:val="0"/>
  </w:num>
  <w:num w:numId="21">
    <w:abstractNumId w:val="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0"/>
    <w:rsid w:val="000044E0"/>
    <w:rsid w:val="00005371"/>
    <w:rsid w:val="00006ABB"/>
    <w:rsid w:val="000160E7"/>
    <w:rsid w:val="00020D79"/>
    <w:rsid w:val="00024BA7"/>
    <w:rsid w:val="000325C8"/>
    <w:rsid w:val="00041E3F"/>
    <w:rsid w:val="000464DE"/>
    <w:rsid w:val="00047197"/>
    <w:rsid w:val="00051A8F"/>
    <w:rsid w:val="00092B31"/>
    <w:rsid w:val="000A1C8E"/>
    <w:rsid w:val="000A3B79"/>
    <w:rsid w:val="000B3B4E"/>
    <w:rsid w:val="000C1965"/>
    <w:rsid w:val="000C3A25"/>
    <w:rsid w:val="000C6613"/>
    <w:rsid w:val="000D45D2"/>
    <w:rsid w:val="000D61C8"/>
    <w:rsid w:val="000D7673"/>
    <w:rsid w:val="000E358A"/>
    <w:rsid w:val="000E6945"/>
    <w:rsid w:val="000F6E13"/>
    <w:rsid w:val="000F72B7"/>
    <w:rsid w:val="000F73EF"/>
    <w:rsid w:val="0010622A"/>
    <w:rsid w:val="00125692"/>
    <w:rsid w:val="00127795"/>
    <w:rsid w:val="00131916"/>
    <w:rsid w:val="00144093"/>
    <w:rsid w:val="00144FB4"/>
    <w:rsid w:val="0015035B"/>
    <w:rsid w:val="001572D3"/>
    <w:rsid w:val="0017414A"/>
    <w:rsid w:val="001827AA"/>
    <w:rsid w:val="001B673E"/>
    <w:rsid w:val="001D1D0D"/>
    <w:rsid w:val="001D2AFC"/>
    <w:rsid w:val="001D646D"/>
    <w:rsid w:val="001E4C38"/>
    <w:rsid w:val="00217A24"/>
    <w:rsid w:val="00221366"/>
    <w:rsid w:val="00227603"/>
    <w:rsid w:val="00235665"/>
    <w:rsid w:val="00240ED1"/>
    <w:rsid w:val="00244193"/>
    <w:rsid w:val="0025166E"/>
    <w:rsid w:val="00254D76"/>
    <w:rsid w:val="002640E3"/>
    <w:rsid w:val="00267649"/>
    <w:rsid w:val="00287A42"/>
    <w:rsid w:val="00291F45"/>
    <w:rsid w:val="002944A0"/>
    <w:rsid w:val="00297D88"/>
    <w:rsid w:val="002B1B72"/>
    <w:rsid w:val="002B6411"/>
    <w:rsid w:val="002C58E1"/>
    <w:rsid w:val="002D4792"/>
    <w:rsid w:val="002E430E"/>
    <w:rsid w:val="002E767F"/>
    <w:rsid w:val="00300E0D"/>
    <w:rsid w:val="003062F6"/>
    <w:rsid w:val="003144C0"/>
    <w:rsid w:val="00331A1F"/>
    <w:rsid w:val="00333C65"/>
    <w:rsid w:val="00334D2E"/>
    <w:rsid w:val="003403AF"/>
    <w:rsid w:val="00341FCA"/>
    <w:rsid w:val="00370C08"/>
    <w:rsid w:val="00374FFA"/>
    <w:rsid w:val="00387FC5"/>
    <w:rsid w:val="00391278"/>
    <w:rsid w:val="003961DC"/>
    <w:rsid w:val="003A4197"/>
    <w:rsid w:val="003A6AAA"/>
    <w:rsid w:val="003B56B2"/>
    <w:rsid w:val="003C0AE0"/>
    <w:rsid w:val="003C7316"/>
    <w:rsid w:val="003D3534"/>
    <w:rsid w:val="003E20AD"/>
    <w:rsid w:val="003E70DC"/>
    <w:rsid w:val="003E7B0E"/>
    <w:rsid w:val="003F116E"/>
    <w:rsid w:val="003F3B06"/>
    <w:rsid w:val="00406C74"/>
    <w:rsid w:val="00412124"/>
    <w:rsid w:val="004124A8"/>
    <w:rsid w:val="0041509C"/>
    <w:rsid w:val="004306DD"/>
    <w:rsid w:val="00431442"/>
    <w:rsid w:val="00432483"/>
    <w:rsid w:val="00433377"/>
    <w:rsid w:val="00434DE8"/>
    <w:rsid w:val="00436BC3"/>
    <w:rsid w:val="00437EB3"/>
    <w:rsid w:val="0044154D"/>
    <w:rsid w:val="00441B36"/>
    <w:rsid w:val="00441DC1"/>
    <w:rsid w:val="00441F74"/>
    <w:rsid w:val="004452DA"/>
    <w:rsid w:val="004509C6"/>
    <w:rsid w:val="004537A7"/>
    <w:rsid w:val="004574C4"/>
    <w:rsid w:val="00460584"/>
    <w:rsid w:val="004630D2"/>
    <w:rsid w:val="004837E5"/>
    <w:rsid w:val="0048720C"/>
    <w:rsid w:val="004A7A2A"/>
    <w:rsid w:val="004B6A56"/>
    <w:rsid w:val="004C0749"/>
    <w:rsid w:val="004D1C7B"/>
    <w:rsid w:val="004E37DB"/>
    <w:rsid w:val="004E44B8"/>
    <w:rsid w:val="004E6FA8"/>
    <w:rsid w:val="00507B86"/>
    <w:rsid w:val="00512463"/>
    <w:rsid w:val="00530183"/>
    <w:rsid w:val="00530AE9"/>
    <w:rsid w:val="00535BB9"/>
    <w:rsid w:val="00540F0E"/>
    <w:rsid w:val="00544636"/>
    <w:rsid w:val="00545827"/>
    <w:rsid w:val="00562ADD"/>
    <w:rsid w:val="00563852"/>
    <w:rsid w:val="00592430"/>
    <w:rsid w:val="0059466E"/>
    <w:rsid w:val="0059491B"/>
    <w:rsid w:val="005D4558"/>
    <w:rsid w:val="005E20F2"/>
    <w:rsid w:val="005E21FB"/>
    <w:rsid w:val="005F1C77"/>
    <w:rsid w:val="005F3D41"/>
    <w:rsid w:val="005F4E9A"/>
    <w:rsid w:val="0061296B"/>
    <w:rsid w:val="00627469"/>
    <w:rsid w:val="00627B83"/>
    <w:rsid w:val="0064332D"/>
    <w:rsid w:val="00645A8E"/>
    <w:rsid w:val="00651C12"/>
    <w:rsid w:val="006612C7"/>
    <w:rsid w:val="00676251"/>
    <w:rsid w:val="00680507"/>
    <w:rsid w:val="006930B7"/>
    <w:rsid w:val="006A4141"/>
    <w:rsid w:val="006A75A4"/>
    <w:rsid w:val="006A7AF5"/>
    <w:rsid w:val="006C0F12"/>
    <w:rsid w:val="006C3F89"/>
    <w:rsid w:val="006C69F0"/>
    <w:rsid w:val="006D10E6"/>
    <w:rsid w:val="006D22D7"/>
    <w:rsid w:val="006D40AB"/>
    <w:rsid w:val="006E55D5"/>
    <w:rsid w:val="006E726C"/>
    <w:rsid w:val="00705DF0"/>
    <w:rsid w:val="007157F1"/>
    <w:rsid w:val="0072769A"/>
    <w:rsid w:val="00730DAF"/>
    <w:rsid w:val="0074017A"/>
    <w:rsid w:val="007471F3"/>
    <w:rsid w:val="007662AA"/>
    <w:rsid w:val="0076646F"/>
    <w:rsid w:val="00771734"/>
    <w:rsid w:val="007959C2"/>
    <w:rsid w:val="007A3864"/>
    <w:rsid w:val="007B51AF"/>
    <w:rsid w:val="007C2F86"/>
    <w:rsid w:val="007D098E"/>
    <w:rsid w:val="007D0CA3"/>
    <w:rsid w:val="007D1FC5"/>
    <w:rsid w:val="007D258E"/>
    <w:rsid w:val="007D3362"/>
    <w:rsid w:val="007D6859"/>
    <w:rsid w:val="007E1B96"/>
    <w:rsid w:val="007E5131"/>
    <w:rsid w:val="007F4233"/>
    <w:rsid w:val="007F50CF"/>
    <w:rsid w:val="00803E20"/>
    <w:rsid w:val="0081724C"/>
    <w:rsid w:val="00832B5F"/>
    <w:rsid w:val="00836AB3"/>
    <w:rsid w:val="008413C2"/>
    <w:rsid w:val="0084365D"/>
    <w:rsid w:val="00844756"/>
    <w:rsid w:val="00850757"/>
    <w:rsid w:val="00851C59"/>
    <w:rsid w:val="00855A63"/>
    <w:rsid w:val="00860757"/>
    <w:rsid w:val="008613DE"/>
    <w:rsid w:val="0088141C"/>
    <w:rsid w:val="00883225"/>
    <w:rsid w:val="00890FE2"/>
    <w:rsid w:val="008927AF"/>
    <w:rsid w:val="008A1565"/>
    <w:rsid w:val="008D4C60"/>
    <w:rsid w:val="008E68C9"/>
    <w:rsid w:val="008F2453"/>
    <w:rsid w:val="008F6623"/>
    <w:rsid w:val="00907E03"/>
    <w:rsid w:val="00911062"/>
    <w:rsid w:val="009130F9"/>
    <w:rsid w:val="009156D7"/>
    <w:rsid w:val="00916971"/>
    <w:rsid w:val="009172D3"/>
    <w:rsid w:val="00921FC4"/>
    <w:rsid w:val="00924659"/>
    <w:rsid w:val="00933FB0"/>
    <w:rsid w:val="0093451F"/>
    <w:rsid w:val="0094598D"/>
    <w:rsid w:val="00946EC0"/>
    <w:rsid w:val="009476BE"/>
    <w:rsid w:val="00957E01"/>
    <w:rsid w:val="009601B7"/>
    <w:rsid w:val="00964BAB"/>
    <w:rsid w:val="009938F7"/>
    <w:rsid w:val="009A6142"/>
    <w:rsid w:val="009B1A04"/>
    <w:rsid w:val="009B1C25"/>
    <w:rsid w:val="009B2D7A"/>
    <w:rsid w:val="009D654C"/>
    <w:rsid w:val="009D6F5C"/>
    <w:rsid w:val="009E01E2"/>
    <w:rsid w:val="009E3091"/>
    <w:rsid w:val="009E42DE"/>
    <w:rsid w:val="009E4AA1"/>
    <w:rsid w:val="009E6E75"/>
    <w:rsid w:val="009F3827"/>
    <w:rsid w:val="009F5522"/>
    <w:rsid w:val="009F578B"/>
    <w:rsid w:val="009F5FD5"/>
    <w:rsid w:val="00A00D7D"/>
    <w:rsid w:val="00A03819"/>
    <w:rsid w:val="00A05631"/>
    <w:rsid w:val="00A221A1"/>
    <w:rsid w:val="00A260AE"/>
    <w:rsid w:val="00A31E01"/>
    <w:rsid w:val="00A33446"/>
    <w:rsid w:val="00A361F5"/>
    <w:rsid w:val="00A36CCE"/>
    <w:rsid w:val="00A45C87"/>
    <w:rsid w:val="00A45E58"/>
    <w:rsid w:val="00A824A9"/>
    <w:rsid w:val="00A87BF5"/>
    <w:rsid w:val="00AA291D"/>
    <w:rsid w:val="00AA6083"/>
    <w:rsid w:val="00AB2FE5"/>
    <w:rsid w:val="00AB6413"/>
    <w:rsid w:val="00AE0150"/>
    <w:rsid w:val="00AE11E8"/>
    <w:rsid w:val="00AE13B2"/>
    <w:rsid w:val="00AE3B44"/>
    <w:rsid w:val="00B00187"/>
    <w:rsid w:val="00B04E64"/>
    <w:rsid w:val="00B200D9"/>
    <w:rsid w:val="00B208C7"/>
    <w:rsid w:val="00B305D4"/>
    <w:rsid w:val="00B416EF"/>
    <w:rsid w:val="00B546B7"/>
    <w:rsid w:val="00B605A6"/>
    <w:rsid w:val="00B61417"/>
    <w:rsid w:val="00B63F25"/>
    <w:rsid w:val="00B73963"/>
    <w:rsid w:val="00BA0A97"/>
    <w:rsid w:val="00BA2C61"/>
    <w:rsid w:val="00BA45E5"/>
    <w:rsid w:val="00BB5126"/>
    <w:rsid w:val="00BB5F19"/>
    <w:rsid w:val="00BB7262"/>
    <w:rsid w:val="00BD328D"/>
    <w:rsid w:val="00BF033D"/>
    <w:rsid w:val="00BF0468"/>
    <w:rsid w:val="00BF6FA4"/>
    <w:rsid w:val="00C00290"/>
    <w:rsid w:val="00C00CEF"/>
    <w:rsid w:val="00C02047"/>
    <w:rsid w:val="00C138FE"/>
    <w:rsid w:val="00C22239"/>
    <w:rsid w:val="00C25076"/>
    <w:rsid w:val="00C32CF6"/>
    <w:rsid w:val="00C403AC"/>
    <w:rsid w:val="00C40A06"/>
    <w:rsid w:val="00C42C9E"/>
    <w:rsid w:val="00C50967"/>
    <w:rsid w:val="00C65339"/>
    <w:rsid w:val="00C65FEF"/>
    <w:rsid w:val="00C7163C"/>
    <w:rsid w:val="00C71D9F"/>
    <w:rsid w:val="00C74374"/>
    <w:rsid w:val="00C92A75"/>
    <w:rsid w:val="00CA349A"/>
    <w:rsid w:val="00CB2D96"/>
    <w:rsid w:val="00CC2456"/>
    <w:rsid w:val="00CC4184"/>
    <w:rsid w:val="00CC731F"/>
    <w:rsid w:val="00CD1A40"/>
    <w:rsid w:val="00CD65DA"/>
    <w:rsid w:val="00CE26DE"/>
    <w:rsid w:val="00D03AA3"/>
    <w:rsid w:val="00D07AD8"/>
    <w:rsid w:val="00D1109B"/>
    <w:rsid w:val="00D11BB8"/>
    <w:rsid w:val="00D21D42"/>
    <w:rsid w:val="00D33D1A"/>
    <w:rsid w:val="00D357B5"/>
    <w:rsid w:val="00D4525F"/>
    <w:rsid w:val="00D6599E"/>
    <w:rsid w:val="00D724A9"/>
    <w:rsid w:val="00D76AA7"/>
    <w:rsid w:val="00D80DC4"/>
    <w:rsid w:val="00D82456"/>
    <w:rsid w:val="00D925F1"/>
    <w:rsid w:val="00D92D4C"/>
    <w:rsid w:val="00DA335F"/>
    <w:rsid w:val="00DC1E87"/>
    <w:rsid w:val="00DD37F0"/>
    <w:rsid w:val="00DE1778"/>
    <w:rsid w:val="00DE2798"/>
    <w:rsid w:val="00DE3268"/>
    <w:rsid w:val="00DF01F3"/>
    <w:rsid w:val="00DF2934"/>
    <w:rsid w:val="00DF37C7"/>
    <w:rsid w:val="00E06C46"/>
    <w:rsid w:val="00E06D63"/>
    <w:rsid w:val="00E13EAB"/>
    <w:rsid w:val="00E13FED"/>
    <w:rsid w:val="00E15302"/>
    <w:rsid w:val="00E162C2"/>
    <w:rsid w:val="00E16FFE"/>
    <w:rsid w:val="00E452A7"/>
    <w:rsid w:val="00E45364"/>
    <w:rsid w:val="00E56F82"/>
    <w:rsid w:val="00E67E18"/>
    <w:rsid w:val="00E724D3"/>
    <w:rsid w:val="00E81801"/>
    <w:rsid w:val="00E86A98"/>
    <w:rsid w:val="00E934D0"/>
    <w:rsid w:val="00E93745"/>
    <w:rsid w:val="00E93DFE"/>
    <w:rsid w:val="00E96D55"/>
    <w:rsid w:val="00EA7C63"/>
    <w:rsid w:val="00EB19DD"/>
    <w:rsid w:val="00EB3DE7"/>
    <w:rsid w:val="00EC1048"/>
    <w:rsid w:val="00EC3559"/>
    <w:rsid w:val="00ED435E"/>
    <w:rsid w:val="00ED477E"/>
    <w:rsid w:val="00EE2CDA"/>
    <w:rsid w:val="00EF365E"/>
    <w:rsid w:val="00EF3779"/>
    <w:rsid w:val="00EF3E6B"/>
    <w:rsid w:val="00F01B8E"/>
    <w:rsid w:val="00F166BA"/>
    <w:rsid w:val="00F27180"/>
    <w:rsid w:val="00F37D1B"/>
    <w:rsid w:val="00F51B97"/>
    <w:rsid w:val="00F56C5A"/>
    <w:rsid w:val="00F571F2"/>
    <w:rsid w:val="00F62232"/>
    <w:rsid w:val="00F6422E"/>
    <w:rsid w:val="00F66AF9"/>
    <w:rsid w:val="00F7149D"/>
    <w:rsid w:val="00FB1C06"/>
    <w:rsid w:val="00FB230B"/>
    <w:rsid w:val="00FB7E30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2430"/>
    <w:rPr>
      <w:b/>
      <w:bCs/>
    </w:rPr>
  </w:style>
  <w:style w:type="character" w:customStyle="1" w:styleId="apple-converted-space">
    <w:name w:val="apple-converted-space"/>
    <w:basedOn w:val="a0"/>
    <w:rsid w:val="00592430"/>
  </w:style>
  <w:style w:type="paragraph" w:styleId="a4">
    <w:name w:val="Normal (Web)"/>
    <w:basedOn w:val="a"/>
    <w:uiPriority w:val="99"/>
    <w:unhideWhenUsed/>
    <w:rsid w:val="0059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72D3"/>
    <w:rPr>
      <w:color w:val="0000FF"/>
      <w:u w:val="single"/>
    </w:rPr>
  </w:style>
  <w:style w:type="table" w:styleId="a8">
    <w:name w:val="Table Grid"/>
    <w:basedOn w:val="a1"/>
    <w:uiPriority w:val="59"/>
    <w:rsid w:val="0059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2430"/>
    <w:rPr>
      <w:b/>
      <w:bCs/>
    </w:rPr>
  </w:style>
  <w:style w:type="character" w:customStyle="1" w:styleId="apple-converted-space">
    <w:name w:val="apple-converted-space"/>
    <w:basedOn w:val="a0"/>
    <w:rsid w:val="00592430"/>
  </w:style>
  <w:style w:type="paragraph" w:styleId="a4">
    <w:name w:val="Normal (Web)"/>
    <w:basedOn w:val="a"/>
    <w:uiPriority w:val="99"/>
    <w:unhideWhenUsed/>
    <w:rsid w:val="0059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72D3"/>
    <w:rPr>
      <w:color w:val="0000FF"/>
      <w:u w:val="single"/>
    </w:rPr>
  </w:style>
  <w:style w:type="table" w:styleId="a8">
    <w:name w:val="Table Grid"/>
    <w:basedOn w:val="a1"/>
    <w:uiPriority w:val="59"/>
    <w:rsid w:val="0059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uo22222</cp:lastModifiedBy>
  <cp:revision>6</cp:revision>
  <cp:lastPrinted>2021-09-08T14:57:00Z</cp:lastPrinted>
  <dcterms:created xsi:type="dcterms:W3CDTF">2021-09-07T05:03:00Z</dcterms:created>
  <dcterms:modified xsi:type="dcterms:W3CDTF">2021-09-09T05:34:00Z</dcterms:modified>
</cp:coreProperties>
</file>